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B6" w:rsidRPr="00E15EF8" w:rsidRDefault="00E15EF8">
      <w:pPr>
        <w:rPr>
          <w:b/>
          <w:i/>
          <w:iCs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 xml:space="preserve">PRIEDAS Nr. 1. </w:t>
      </w:r>
      <w:r>
        <w:rPr>
          <w:b/>
          <w:i/>
          <w:iCs/>
          <w:sz w:val="20"/>
          <w:szCs w:val="20"/>
          <w:lang w:val="lt-LT"/>
        </w:rPr>
        <w:t>Švento Rašto kanonai</w:t>
      </w:r>
      <w:r w:rsidR="006106B6" w:rsidRPr="00E15EF8">
        <w:rPr>
          <w:b/>
          <w:i/>
          <w:iCs/>
          <w:sz w:val="20"/>
          <w:szCs w:val="20"/>
          <w:lang w:val="lt-LT"/>
        </w:rPr>
        <w:t xml:space="preserve"> (be NT)</w:t>
      </w:r>
    </w:p>
    <w:p w:rsidR="006106B6" w:rsidRPr="00CC1432" w:rsidRDefault="006106B6">
      <w:pPr>
        <w:rPr>
          <w:sz w:val="20"/>
          <w:szCs w:val="20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2407"/>
        <w:gridCol w:w="2398"/>
        <w:gridCol w:w="2439"/>
        <w:gridCol w:w="2448"/>
        <w:gridCol w:w="2149"/>
      </w:tblGrid>
      <w:tr w:rsidR="00690D85" w:rsidRPr="00002035" w:rsidTr="00002035">
        <w:tc>
          <w:tcPr>
            <w:tcW w:w="2378" w:type="dxa"/>
            <w:tcBorders>
              <w:bottom w:val="single" w:sz="4" w:space="0" w:color="auto"/>
              <w:right w:val="nil"/>
            </w:tcBorders>
          </w:tcPr>
          <w:p w:rsidR="00690D85" w:rsidRPr="00002035" w:rsidRDefault="00002035" w:rsidP="00002035">
            <w:pPr>
              <w:spacing w:after="120"/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bookmarkStart w:id="0" w:name="_GoBack"/>
            <w:r w:rsidRPr="00002035">
              <w:rPr>
                <w:b/>
                <w:caps/>
                <w:sz w:val="20"/>
                <w:szCs w:val="20"/>
                <w:lang w:val="lt-LT"/>
              </w:rPr>
              <w:t>Judėjų Biblija</w:t>
            </w:r>
          </w:p>
        </w:tc>
        <w:tc>
          <w:tcPr>
            <w:tcW w:w="2407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690D85" w:rsidRPr="00002035" w:rsidRDefault="00690D85" w:rsidP="00002035">
            <w:pPr>
              <w:spacing w:after="120"/>
              <w:jc w:val="center"/>
              <w:rPr>
                <w:b/>
                <w:caps/>
                <w:sz w:val="20"/>
                <w:szCs w:val="20"/>
                <w:lang w:val="lt-LT"/>
              </w:rPr>
            </w:pPr>
          </w:p>
        </w:tc>
        <w:tc>
          <w:tcPr>
            <w:tcW w:w="2398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690D85" w:rsidRPr="00002035" w:rsidRDefault="00690D85" w:rsidP="00002035">
            <w:pPr>
              <w:spacing w:after="120"/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002035">
              <w:rPr>
                <w:b/>
                <w:caps/>
                <w:sz w:val="20"/>
                <w:szCs w:val="20"/>
                <w:lang w:val="lt-LT"/>
              </w:rPr>
              <w:t>Krikščionių</w:t>
            </w:r>
          </w:p>
        </w:tc>
        <w:tc>
          <w:tcPr>
            <w:tcW w:w="2439" w:type="dxa"/>
            <w:tcBorders>
              <w:left w:val="nil"/>
              <w:bottom w:val="single" w:sz="4" w:space="0" w:color="auto"/>
              <w:right w:val="nil"/>
            </w:tcBorders>
          </w:tcPr>
          <w:p w:rsidR="00690D85" w:rsidRPr="00002035" w:rsidRDefault="00002035" w:rsidP="00002035">
            <w:pPr>
              <w:spacing w:after="120"/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002035">
              <w:rPr>
                <w:b/>
                <w:caps/>
                <w:sz w:val="20"/>
                <w:szCs w:val="20"/>
                <w:lang w:val="lt-LT"/>
              </w:rPr>
              <w:t>Biblijos</w:t>
            </w:r>
          </w:p>
        </w:tc>
        <w:tc>
          <w:tcPr>
            <w:tcW w:w="2448" w:type="dxa"/>
            <w:tcBorders>
              <w:left w:val="nil"/>
              <w:bottom w:val="single" w:sz="4" w:space="0" w:color="auto"/>
              <w:right w:val="nil"/>
            </w:tcBorders>
          </w:tcPr>
          <w:p w:rsidR="00690D85" w:rsidRPr="00002035" w:rsidRDefault="00002035" w:rsidP="00002035">
            <w:pPr>
              <w:spacing w:after="120"/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002035">
              <w:rPr>
                <w:b/>
                <w:caps/>
                <w:sz w:val="20"/>
                <w:szCs w:val="20"/>
                <w:lang w:val="lt-LT"/>
              </w:rPr>
              <w:t>(Senasis</w:t>
            </w:r>
          </w:p>
        </w:tc>
        <w:tc>
          <w:tcPr>
            <w:tcW w:w="2149" w:type="dxa"/>
            <w:tcBorders>
              <w:left w:val="nil"/>
              <w:bottom w:val="single" w:sz="4" w:space="0" w:color="auto"/>
            </w:tcBorders>
          </w:tcPr>
          <w:p w:rsidR="00690D85" w:rsidRPr="00002035" w:rsidRDefault="00002035" w:rsidP="00002035">
            <w:pPr>
              <w:spacing w:after="120"/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002035">
              <w:rPr>
                <w:b/>
                <w:caps/>
                <w:sz w:val="20"/>
                <w:szCs w:val="20"/>
                <w:lang w:val="lt-LT"/>
              </w:rPr>
              <w:t>Testamentas)</w:t>
            </w:r>
          </w:p>
        </w:tc>
      </w:tr>
      <w:bookmarkEnd w:id="0"/>
      <w:tr w:rsidR="00690D85" w:rsidRPr="00002035" w:rsidTr="00C71F6F">
        <w:tc>
          <w:tcPr>
            <w:tcW w:w="2378" w:type="dxa"/>
            <w:tcBorders>
              <w:bottom w:val="single" w:sz="4" w:space="0" w:color="auto"/>
              <w:right w:val="dotted" w:sz="4" w:space="0" w:color="auto"/>
            </w:tcBorders>
          </w:tcPr>
          <w:p w:rsidR="00690D85" w:rsidRPr="00002035" w:rsidRDefault="00690D85">
            <w:pPr>
              <w:rPr>
                <w:smallCaps/>
                <w:sz w:val="20"/>
                <w:szCs w:val="20"/>
                <w:lang w:val="lt-LT"/>
              </w:rPr>
            </w:pPr>
            <w:r w:rsidRPr="00002035">
              <w:rPr>
                <w:smallCaps/>
                <w:sz w:val="20"/>
                <w:szCs w:val="20"/>
                <w:lang w:val="lt-LT"/>
              </w:rPr>
              <w:t>Hebrajų Biblija</w:t>
            </w:r>
            <w:r w:rsidR="00002035">
              <w:rPr>
                <w:smallCaps/>
                <w:sz w:val="20"/>
                <w:szCs w:val="20"/>
                <w:lang w:val="lt-LT"/>
              </w:rPr>
              <w:t xml:space="preserve"> </w:t>
            </w:r>
            <w:r w:rsidR="00002035" w:rsidRPr="00002035">
              <w:rPr>
                <w:b/>
                <w:caps/>
                <w:sz w:val="20"/>
                <w:szCs w:val="20"/>
                <w:lang w:val="lt-LT"/>
              </w:rPr>
              <w:t>(</w:t>
            </w:r>
            <w:r w:rsidR="00002035" w:rsidRPr="00002035">
              <w:rPr>
                <w:caps/>
                <w:sz w:val="20"/>
                <w:szCs w:val="20"/>
                <w:lang w:val="lt-LT"/>
              </w:rPr>
              <w:t>TaNaKh</w:t>
            </w:r>
            <w:r w:rsidR="00002035" w:rsidRPr="00002035">
              <w:rPr>
                <w:b/>
                <w:caps/>
                <w:sz w:val="20"/>
                <w:szCs w:val="20"/>
                <w:lang w:val="lt-LT"/>
              </w:rPr>
              <w:t>)</w:t>
            </w:r>
          </w:p>
        </w:tc>
        <w:tc>
          <w:tcPr>
            <w:tcW w:w="2407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690D85" w:rsidRPr="00002035" w:rsidRDefault="00690D85">
            <w:pPr>
              <w:rPr>
                <w:smallCaps/>
                <w:sz w:val="20"/>
                <w:szCs w:val="20"/>
                <w:lang w:val="lt-LT"/>
              </w:rPr>
            </w:pPr>
          </w:p>
        </w:tc>
        <w:tc>
          <w:tcPr>
            <w:tcW w:w="2398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690D85" w:rsidRPr="00002035" w:rsidRDefault="00690D85">
            <w:pPr>
              <w:rPr>
                <w:smallCaps/>
                <w:sz w:val="20"/>
                <w:szCs w:val="20"/>
                <w:lang w:val="lt-LT"/>
              </w:rPr>
            </w:pPr>
            <w:r w:rsidRPr="00002035">
              <w:rPr>
                <w:smallCaps/>
                <w:sz w:val="20"/>
                <w:szCs w:val="20"/>
                <w:lang w:val="lt-LT"/>
              </w:rPr>
              <w:t>Protestantų Biblija</w:t>
            </w:r>
          </w:p>
        </w:tc>
        <w:tc>
          <w:tcPr>
            <w:tcW w:w="243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90D85" w:rsidRPr="00002035" w:rsidRDefault="00690D85">
            <w:pPr>
              <w:rPr>
                <w:smallCaps/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left w:val="dotted" w:sz="4" w:space="0" w:color="auto"/>
              <w:bottom w:val="single" w:sz="4" w:space="0" w:color="auto"/>
            </w:tcBorders>
          </w:tcPr>
          <w:p w:rsidR="00690D85" w:rsidRPr="00002035" w:rsidRDefault="00690D85">
            <w:pPr>
              <w:rPr>
                <w:smallCaps/>
                <w:sz w:val="20"/>
                <w:szCs w:val="20"/>
                <w:lang w:val="lt-LT"/>
              </w:rPr>
            </w:pPr>
            <w:r w:rsidRPr="00002035">
              <w:rPr>
                <w:smallCaps/>
                <w:sz w:val="20"/>
                <w:szCs w:val="20"/>
                <w:lang w:val="lt-LT"/>
              </w:rPr>
              <w:t>Romos Katalikų ir Stačiatikių</w:t>
            </w:r>
          </w:p>
        </w:tc>
        <w:tc>
          <w:tcPr>
            <w:tcW w:w="2149" w:type="dxa"/>
            <w:tcBorders>
              <w:left w:val="dotted" w:sz="4" w:space="0" w:color="auto"/>
              <w:bottom w:val="single" w:sz="4" w:space="0" w:color="auto"/>
            </w:tcBorders>
          </w:tcPr>
          <w:p w:rsidR="00690D85" w:rsidRPr="00002035" w:rsidRDefault="00690D85">
            <w:pPr>
              <w:rPr>
                <w:smallCaps/>
                <w:sz w:val="20"/>
                <w:szCs w:val="20"/>
                <w:lang w:val="lt-LT"/>
              </w:rPr>
            </w:pPr>
            <w:r w:rsidRPr="00002035">
              <w:rPr>
                <w:smallCaps/>
                <w:sz w:val="20"/>
                <w:szCs w:val="20"/>
                <w:lang w:val="lt-LT"/>
              </w:rPr>
              <w:t>Etiopijos Bažnyčios</w:t>
            </w:r>
            <w:r w:rsidR="00582422">
              <w:rPr>
                <w:rStyle w:val="EndnoteReference"/>
                <w:smallCaps/>
                <w:sz w:val="20"/>
                <w:szCs w:val="20"/>
                <w:lang w:val="lt-LT"/>
              </w:rPr>
              <w:endnoteReference w:id="1"/>
            </w:r>
          </w:p>
        </w:tc>
      </w:tr>
      <w:tr w:rsidR="00690D85" w:rsidRPr="00CC1432" w:rsidTr="00C71F6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b/>
                <w:i/>
                <w:sz w:val="20"/>
                <w:szCs w:val="20"/>
                <w:lang w:val="lt-LT"/>
              </w:rPr>
              <w:t>Tora</w:t>
            </w:r>
          </w:p>
        </w:tc>
        <w:tc>
          <w:tcPr>
            <w:tcW w:w="24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Berešit (Pradžioje)</w:t>
            </w: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Pradžios</w:t>
            </w:r>
          </w:p>
        </w:tc>
        <w:tc>
          <w:tcPr>
            <w:tcW w:w="243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Pradžios</w:t>
            </w:r>
          </w:p>
        </w:tc>
        <w:tc>
          <w:tcPr>
            <w:tcW w:w="21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Pradžios</w:t>
            </w:r>
          </w:p>
        </w:tc>
      </w:tr>
      <w:tr w:rsidR="00690D85" w:rsidRPr="00CC1432" w:rsidTr="00C71F6F"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Šmot (Vardai)</w:t>
            </w: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Išėjimo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Išėjimo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Išėjimo</w:t>
            </w:r>
          </w:p>
        </w:tc>
      </w:tr>
      <w:tr w:rsidR="00690D85" w:rsidRPr="00CC1432" w:rsidTr="00C71F6F"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Vayikra (Ir jis pašaukė)</w:t>
            </w: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Kunigų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b/>
                <w:sz w:val="20"/>
                <w:szCs w:val="20"/>
                <w:lang w:val="lt-LT"/>
              </w:rPr>
              <w:t>Penkiaknygė</w:t>
            </w: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Kunigų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Kunigų</w:t>
            </w:r>
          </w:p>
        </w:tc>
      </w:tr>
      <w:tr w:rsidR="00690D85" w:rsidRPr="00CC1432" w:rsidTr="00C71F6F"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Bamidbar (Dykumoje)</w:t>
            </w: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Skaičių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Skaičių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Skaičių</w:t>
            </w:r>
          </w:p>
        </w:tc>
      </w:tr>
      <w:tr w:rsidR="00690D85" w:rsidRPr="00CC1432" w:rsidTr="00C71F6F"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Devarim (Žodžiai)</w:t>
            </w: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Pakartoto Įstatymo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Pakartoto Įstatymo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Pakartoto Įstatymo</w:t>
            </w:r>
          </w:p>
        </w:tc>
      </w:tr>
      <w:tr w:rsidR="00690D85" w:rsidRPr="00CC1432" w:rsidTr="00C71F6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b/>
                <w:i/>
                <w:sz w:val="20"/>
                <w:szCs w:val="20"/>
                <w:lang w:val="lt-LT"/>
              </w:rPr>
              <w:t xml:space="preserve">Nevi‘im </w:t>
            </w:r>
            <w:r w:rsidRPr="00CC1432">
              <w:rPr>
                <w:i/>
                <w:sz w:val="20"/>
                <w:szCs w:val="20"/>
                <w:lang w:val="lt-LT"/>
              </w:rPr>
              <w:t>(Pranašai)</w:t>
            </w:r>
          </w:p>
        </w:tc>
        <w:tc>
          <w:tcPr>
            <w:tcW w:w="24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Jehošua (Jozuės)</w:t>
            </w: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Jozuės</w:t>
            </w:r>
          </w:p>
        </w:tc>
        <w:tc>
          <w:tcPr>
            <w:tcW w:w="243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Jozuės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Jozuės</w:t>
            </w:r>
          </w:p>
        </w:tc>
      </w:tr>
      <w:tr w:rsidR="00690D85" w:rsidRPr="00CC1432" w:rsidTr="00C71F6F"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Šoftim (Teisėjų)</w:t>
            </w: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Teisėjų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Teisėjų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Teisėjų</w:t>
            </w:r>
          </w:p>
        </w:tc>
      </w:tr>
      <w:tr w:rsidR="00690D85" w:rsidRPr="00CC1432" w:rsidTr="00C71F6F"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Rutos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Rutos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Rutos</w:t>
            </w:r>
          </w:p>
        </w:tc>
      </w:tr>
      <w:tr w:rsidR="00690D85" w:rsidRPr="00CC1432" w:rsidTr="00C71F6F"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Šemuel (Samuelio)</w:t>
            </w: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I Samuelio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I Samuelio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I Samuelio</w:t>
            </w:r>
          </w:p>
        </w:tc>
      </w:tr>
      <w:tr w:rsidR="00690D85" w:rsidRPr="00CC1432" w:rsidTr="00C71F6F"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Melakhim (Karalių)</w:t>
            </w: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II Samuelio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II Samuelio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II Samuelio</w:t>
            </w:r>
          </w:p>
        </w:tc>
      </w:tr>
      <w:tr w:rsidR="00690D85" w:rsidRPr="00CC1432" w:rsidTr="00C71F6F"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I Karalių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b/>
                <w:sz w:val="20"/>
                <w:szCs w:val="20"/>
                <w:lang w:val="lt-LT"/>
              </w:rPr>
            </w:pPr>
            <w:r w:rsidRPr="00CC1432">
              <w:rPr>
                <w:b/>
                <w:sz w:val="20"/>
                <w:szCs w:val="20"/>
                <w:lang w:val="lt-LT"/>
              </w:rPr>
              <w:t>Istorinės knygos</w:t>
            </w: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I Karalių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I Karalių</w:t>
            </w:r>
          </w:p>
        </w:tc>
      </w:tr>
      <w:tr w:rsidR="00690D85" w:rsidRPr="00CC1432" w:rsidTr="00C71F6F"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II Karalių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II Karalių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II Karalių</w:t>
            </w:r>
          </w:p>
        </w:tc>
      </w:tr>
      <w:tr w:rsidR="00690D85" w:rsidRPr="00CC1432" w:rsidTr="00C71F6F"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I Kronikų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I Kronikų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I Kronikų</w:t>
            </w:r>
          </w:p>
        </w:tc>
      </w:tr>
      <w:tr w:rsidR="00690D85" w:rsidRPr="00CC1432" w:rsidTr="00C71F6F"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</w:tcPr>
          <w:p w:rsidR="00690D85" w:rsidRPr="00CC1432" w:rsidRDefault="00690D85" w:rsidP="00312AF0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II Kronikų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II Kronikų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II Kronikų</w:t>
            </w:r>
          </w:p>
        </w:tc>
      </w:tr>
      <w:tr w:rsidR="00690D85" w:rsidRPr="00CC1432" w:rsidTr="00C71F6F"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</w:tcPr>
          <w:p w:rsidR="00690D85" w:rsidRPr="00CC1432" w:rsidRDefault="00690D85" w:rsidP="00312AF0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398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 w:rsidP="0015445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nil"/>
              <w:left w:val="dotted" w:sz="4" w:space="0" w:color="auto"/>
              <w:bottom w:val="nil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690D85" w:rsidRDefault="00690D85" w:rsidP="00312AF0">
            <w:pPr>
              <w:rPr>
                <w:i/>
                <w:sz w:val="20"/>
                <w:szCs w:val="20"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t>Jubiliejų</w:t>
            </w:r>
          </w:p>
        </w:tc>
      </w:tr>
      <w:tr w:rsidR="00690D85" w:rsidRPr="00CC1432" w:rsidTr="00C71F6F"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</w:tcPr>
          <w:p w:rsidR="00690D85" w:rsidRPr="00CC1432" w:rsidRDefault="00690D85" w:rsidP="00312AF0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398" w:type="dxa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90D85" w:rsidRPr="00CC1432" w:rsidRDefault="00690D85" w:rsidP="0015445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690D85" w:rsidRDefault="00690D85" w:rsidP="00312AF0">
            <w:pPr>
              <w:rPr>
                <w:i/>
                <w:sz w:val="20"/>
                <w:szCs w:val="20"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t>Enocho</w:t>
            </w:r>
          </w:p>
        </w:tc>
      </w:tr>
      <w:tr w:rsidR="00690D85" w:rsidRPr="00CC1432" w:rsidTr="00C71F6F"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</w:tcPr>
          <w:p w:rsidR="00690D85" w:rsidRPr="00CC1432" w:rsidRDefault="00690D85" w:rsidP="00312AF0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90D85" w:rsidRPr="00CC1432" w:rsidRDefault="00690D85" w:rsidP="0015445D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Ezros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 xml:space="preserve">Ezros 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Ezros</w:t>
            </w:r>
          </w:p>
        </w:tc>
      </w:tr>
      <w:tr w:rsidR="00690D85" w:rsidRPr="00CC1432" w:rsidTr="00C71F6F"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</w:tcPr>
          <w:p w:rsidR="00690D85" w:rsidRPr="00CC1432" w:rsidRDefault="00690D85" w:rsidP="00312AF0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Nehemijo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Nehemijo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Nehemijo</w:t>
            </w:r>
          </w:p>
        </w:tc>
      </w:tr>
      <w:tr w:rsidR="00690D85" w:rsidRPr="00CC1432" w:rsidTr="00C71F6F"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</w:tcPr>
          <w:p w:rsidR="00690D85" w:rsidRPr="00CC1432" w:rsidRDefault="00690D85" w:rsidP="00312AF0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Esteros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CC1432">
            <w:pPr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Esteros</w:t>
            </w:r>
            <w:r>
              <w:rPr>
                <w:rStyle w:val="EndnoteReference"/>
                <w:sz w:val="20"/>
                <w:szCs w:val="20"/>
                <w:lang w:val="lt-LT"/>
              </w:rPr>
              <w:endnoteReference w:id="2"/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690D85">
            <w:pPr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Esteros</w:t>
            </w:r>
          </w:p>
        </w:tc>
      </w:tr>
      <w:tr w:rsidR="00690D85" w:rsidRPr="00CC1432" w:rsidTr="00C71F6F"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</w:tcPr>
          <w:p w:rsidR="00690D85" w:rsidRPr="00CC1432" w:rsidRDefault="00690D85" w:rsidP="00312AF0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398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 w:rsidP="00CC1432">
            <w:pPr>
              <w:jc w:val="right"/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 xml:space="preserve">Antrojo kanono </w:t>
            </w: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Tobito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Tobito</w:t>
            </w:r>
          </w:p>
        </w:tc>
      </w:tr>
      <w:tr w:rsidR="00690D85" w:rsidRPr="00CC1432" w:rsidTr="00C71F6F"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</w:tcPr>
          <w:p w:rsidR="00690D85" w:rsidRPr="00CC1432" w:rsidRDefault="00690D85" w:rsidP="00312AF0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398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Juditos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Juditos</w:t>
            </w:r>
          </w:p>
        </w:tc>
      </w:tr>
      <w:tr w:rsidR="00690D85" w:rsidRPr="00CC1432" w:rsidTr="00C71F6F"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</w:tcPr>
          <w:p w:rsidR="00690D85" w:rsidRPr="00CC1432" w:rsidRDefault="00690D85" w:rsidP="00312AF0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398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>
            <w:pPr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I Makabiejų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I Makabiejų</w:t>
            </w:r>
          </w:p>
        </w:tc>
      </w:tr>
      <w:tr w:rsidR="00690D85" w:rsidRPr="00CC1432" w:rsidTr="00C71F6F"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</w:tcPr>
          <w:p w:rsidR="00690D85" w:rsidRPr="00CC1432" w:rsidRDefault="00690D85" w:rsidP="00312AF0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398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>
            <w:pPr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II Makabiejų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II Makabiejų</w:t>
            </w:r>
          </w:p>
        </w:tc>
      </w:tr>
      <w:tr w:rsidR="00690D85" w:rsidRPr="00CC1432" w:rsidTr="00C71F6F"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</w:tcPr>
          <w:p w:rsidR="00690D85" w:rsidRPr="00CC1432" w:rsidRDefault="00690D85" w:rsidP="00312AF0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398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dotted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 w:rsidP="00F12E57">
            <w:pPr>
              <w:jc w:val="right"/>
              <w:rPr>
                <w:b/>
                <w:sz w:val="20"/>
                <w:szCs w:val="20"/>
                <w:lang w:val="lt-LT"/>
              </w:rPr>
            </w:pPr>
            <w:r w:rsidRPr="00CC1432">
              <w:rPr>
                <w:b/>
                <w:i/>
                <w:sz w:val="20"/>
                <w:szCs w:val="20"/>
                <w:lang w:val="lt-LT"/>
              </w:rPr>
              <w:t>Antrojo kanono</w:t>
            </w:r>
            <w:r w:rsidRPr="00CC1432">
              <w:rPr>
                <w:rStyle w:val="EndnoteReference"/>
                <w:b/>
                <w:i/>
                <w:sz w:val="20"/>
                <w:szCs w:val="20"/>
                <w:lang w:val="lt-LT"/>
              </w:rPr>
              <w:endnoteReference w:id="3"/>
            </w: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>
            <w:pPr>
              <w:rPr>
                <w:b/>
                <w:i/>
                <w:sz w:val="20"/>
                <w:szCs w:val="20"/>
                <w:lang w:val="lt-LT"/>
              </w:rPr>
            </w:pPr>
            <w:r w:rsidRPr="00CC1432">
              <w:rPr>
                <w:b/>
                <w:i/>
                <w:sz w:val="20"/>
                <w:szCs w:val="20"/>
                <w:lang w:val="lt-LT"/>
              </w:rPr>
              <w:t>III Makabiejų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b/>
                <w:i/>
                <w:sz w:val="20"/>
                <w:szCs w:val="20"/>
                <w:lang w:val="lt-LT"/>
              </w:rPr>
            </w:pPr>
            <w:r w:rsidRPr="00CC1432">
              <w:rPr>
                <w:b/>
                <w:i/>
                <w:sz w:val="20"/>
                <w:szCs w:val="20"/>
                <w:lang w:val="lt-LT"/>
              </w:rPr>
              <w:t>III Makabiejų</w:t>
            </w:r>
          </w:p>
        </w:tc>
      </w:tr>
      <w:tr w:rsidR="00690D85" w:rsidRPr="00CC1432" w:rsidTr="00C71F6F"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</w:tcPr>
          <w:p w:rsidR="00690D85" w:rsidRPr="00CC1432" w:rsidRDefault="00690D85" w:rsidP="00312AF0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398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3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>
            <w:pPr>
              <w:rPr>
                <w:b/>
                <w:i/>
                <w:sz w:val="20"/>
                <w:szCs w:val="20"/>
                <w:lang w:val="lt-LT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II Ezros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b/>
                <w:i/>
                <w:sz w:val="20"/>
                <w:szCs w:val="20"/>
                <w:lang w:val="lt-LT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II Ezros</w:t>
            </w:r>
          </w:p>
        </w:tc>
      </w:tr>
      <w:tr w:rsidR="00690D85" w:rsidRPr="00CC1432" w:rsidTr="00C71F6F"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90D85" w:rsidRPr="00CC1432" w:rsidRDefault="00690D85" w:rsidP="00312AF0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398" w:type="dxa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3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690D85" w:rsidRPr="00CC1432" w:rsidRDefault="00690D8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>
            <w:pPr>
              <w:rPr>
                <w:b/>
                <w:i/>
                <w:sz w:val="20"/>
                <w:szCs w:val="20"/>
                <w:lang w:val="lt-LT"/>
              </w:rPr>
            </w:pPr>
            <w:r w:rsidRPr="00CC1432">
              <w:rPr>
                <w:b/>
                <w:i/>
                <w:sz w:val="20"/>
                <w:szCs w:val="20"/>
                <w:lang w:val="lt-LT"/>
              </w:rPr>
              <w:t>III Ezros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D85" w:rsidRPr="00CC1432" w:rsidRDefault="00690D85" w:rsidP="00312AF0">
            <w:pPr>
              <w:rPr>
                <w:b/>
                <w:i/>
                <w:sz w:val="20"/>
                <w:szCs w:val="20"/>
                <w:lang w:val="lt-LT"/>
              </w:rPr>
            </w:pPr>
            <w:r w:rsidRPr="00CC1432">
              <w:rPr>
                <w:b/>
                <w:i/>
                <w:sz w:val="20"/>
                <w:szCs w:val="20"/>
                <w:lang w:val="lt-LT"/>
              </w:rPr>
              <w:t>III Ezr</w:t>
            </w:r>
            <w:r>
              <w:rPr>
                <w:b/>
                <w:i/>
                <w:sz w:val="20"/>
                <w:szCs w:val="20"/>
                <w:lang w:val="lt-LT"/>
              </w:rPr>
              <w:t>a Sutuel</w:t>
            </w:r>
          </w:p>
        </w:tc>
      </w:tr>
      <w:tr w:rsidR="00FF532D" w:rsidRPr="00CC1432" w:rsidTr="00C71F6F">
        <w:tc>
          <w:tcPr>
            <w:tcW w:w="2378" w:type="dxa"/>
            <w:tcBorders>
              <w:top w:val="nil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Ješayahu</w:t>
            </w: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Izaijo</w:t>
            </w:r>
          </w:p>
        </w:tc>
        <w:tc>
          <w:tcPr>
            <w:tcW w:w="243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b/>
                <w:sz w:val="20"/>
                <w:szCs w:val="20"/>
                <w:lang w:val="lt-LT"/>
              </w:rPr>
              <w:t>Pranašų</w:t>
            </w: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Izaijo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Izaijo</w:t>
            </w:r>
          </w:p>
        </w:tc>
      </w:tr>
      <w:tr w:rsidR="00FF532D" w:rsidRPr="00CC1432" w:rsidTr="00C71F6F">
        <w:tc>
          <w:tcPr>
            <w:tcW w:w="2378" w:type="dxa"/>
            <w:tcBorders>
              <w:top w:val="nil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Yirmiyahu</w:t>
            </w: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Jeremijo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Jeremijo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Jeremijo</w:t>
            </w:r>
          </w:p>
        </w:tc>
      </w:tr>
      <w:tr w:rsidR="00FF532D" w:rsidRPr="00CC1432" w:rsidTr="00C71F6F">
        <w:tc>
          <w:tcPr>
            <w:tcW w:w="2378" w:type="dxa"/>
            <w:tcBorders>
              <w:top w:val="nil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Raudų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Raudų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Raudų</w:t>
            </w:r>
          </w:p>
        </w:tc>
      </w:tr>
      <w:tr w:rsidR="00FF532D" w:rsidRPr="00CC1432" w:rsidTr="00C71F6F">
        <w:tc>
          <w:tcPr>
            <w:tcW w:w="2378" w:type="dxa"/>
            <w:tcBorders>
              <w:top w:val="nil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F532D" w:rsidRPr="00CC1432" w:rsidRDefault="00FF532D" w:rsidP="00312AF0">
            <w:pPr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Yehezkel</w:t>
            </w: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Ezekielio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Ezekielio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Ezekielio</w:t>
            </w:r>
          </w:p>
        </w:tc>
      </w:tr>
      <w:tr w:rsidR="00FF532D" w:rsidRPr="00CC1432" w:rsidTr="00C71F6F">
        <w:tc>
          <w:tcPr>
            <w:tcW w:w="2378" w:type="dxa"/>
            <w:tcBorders>
              <w:top w:val="nil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F532D" w:rsidRPr="00CC1432" w:rsidRDefault="00FF532D" w:rsidP="00312AF0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Danieliaus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Danieliaus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Danieliaus</w:t>
            </w:r>
          </w:p>
        </w:tc>
      </w:tr>
      <w:tr w:rsidR="00FF532D" w:rsidRPr="00CC1432" w:rsidTr="00C71F6F">
        <w:tc>
          <w:tcPr>
            <w:tcW w:w="2378" w:type="dxa"/>
            <w:tcBorders>
              <w:top w:val="nil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F532D" w:rsidRPr="00CC1432" w:rsidRDefault="00FF532D" w:rsidP="00312AF0">
            <w:pPr>
              <w:rPr>
                <w:i/>
                <w:sz w:val="20"/>
                <w:szCs w:val="20"/>
                <w:lang w:val="lt-LT"/>
              </w:rPr>
            </w:pPr>
            <w:r>
              <w:rPr>
                <w:rStyle w:val="EndnoteReference"/>
                <w:i/>
                <w:sz w:val="20"/>
                <w:szCs w:val="20"/>
                <w:lang w:val="lt-LT"/>
              </w:rPr>
              <w:endnoteReference w:id="4"/>
            </w:r>
            <w:r w:rsidRPr="00CC1432">
              <w:rPr>
                <w:i/>
                <w:sz w:val="20"/>
                <w:szCs w:val="20"/>
                <w:lang w:val="lt-LT"/>
              </w:rPr>
              <w:t>Hošaya</w:t>
            </w: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Ozėjo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Ozėjo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Ozėjo</w:t>
            </w:r>
          </w:p>
        </w:tc>
      </w:tr>
      <w:tr w:rsidR="00FF532D" w:rsidRPr="00CC1432" w:rsidTr="00C71F6F">
        <w:tc>
          <w:tcPr>
            <w:tcW w:w="2378" w:type="dxa"/>
            <w:tcBorders>
              <w:top w:val="nil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F532D" w:rsidRPr="00CC1432" w:rsidRDefault="00FF532D" w:rsidP="00312AF0">
            <w:pPr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Yoel</w:t>
            </w: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Joelio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Joelio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Joelio</w:t>
            </w:r>
          </w:p>
        </w:tc>
      </w:tr>
      <w:tr w:rsidR="00FF532D" w:rsidRPr="00CC1432" w:rsidTr="00C71F6F">
        <w:tc>
          <w:tcPr>
            <w:tcW w:w="2378" w:type="dxa"/>
            <w:tcBorders>
              <w:top w:val="nil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F532D" w:rsidRPr="00CC1432" w:rsidRDefault="00FF532D" w:rsidP="00312AF0">
            <w:pPr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Amos</w:t>
            </w: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Amoso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Amoso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Amoso</w:t>
            </w:r>
          </w:p>
        </w:tc>
      </w:tr>
      <w:tr w:rsidR="00FF532D" w:rsidRPr="00CC1432" w:rsidTr="00C71F6F">
        <w:tc>
          <w:tcPr>
            <w:tcW w:w="2378" w:type="dxa"/>
            <w:tcBorders>
              <w:top w:val="nil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F532D" w:rsidRPr="00CC1432" w:rsidRDefault="00FF532D" w:rsidP="00312AF0">
            <w:pPr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Ovadyahu</w:t>
            </w: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Abdijo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Abdijo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Abdijo</w:t>
            </w:r>
          </w:p>
        </w:tc>
      </w:tr>
      <w:tr w:rsidR="00FF532D" w:rsidRPr="00CC1432" w:rsidTr="00C71F6F">
        <w:tc>
          <w:tcPr>
            <w:tcW w:w="2378" w:type="dxa"/>
            <w:tcBorders>
              <w:top w:val="nil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F532D" w:rsidRPr="00CC1432" w:rsidRDefault="00FF532D" w:rsidP="00312AF0">
            <w:pPr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Yona</w:t>
            </w: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Jonos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Jonos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Jonos</w:t>
            </w:r>
          </w:p>
        </w:tc>
      </w:tr>
      <w:tr w:rsidR="00FF532D" w:rsidRPr="00CC1432" w:rsidTr="00C71F6F">
        <w:tc>
          <w:tcPr>
            <w:tcW w:w="2378" w:type="dxa"/>
            <w:tcBorders>
              <w:top w:val="nil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F532D" w:rsidRPr="00CC1432" w:rsidRDefault="00FF532D" w:rsidP="00312AF0">
            <w:pPr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Mika</w:t>
            </w: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Michėjo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Michėjo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Michėjo</w:t>
            </w:r>
          </w:p>
        </w:tc>
      </w:tr>
      <w:tr w:rsidR="00FF532D" w:rsidRPr="00CC1432" w:rsidTr="00C71F6F">
        <w:tc>
          <w:tcPr>
            <w:tcW w:w="2378" w:type="dxa"/>
            <w:tcBorders>
              <w:top w:val="nil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F532D" w:rsidRPr="00CC1432" w:rsidRDefault="00FF532D" w:rsidP="00312AF0">
            <w:pPr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Nahum</w:t>
            </w: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Nahumo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Nahumo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Nahumo</w:t>
            </w:r>
          </w:p>
        </w:tc>
      </w:tr>
      <w:tr w:rsidR="00FF532D" w:rsidRPr="00CC1432" w:rsidTr="00C71F6F">
        <w:tc>
          <w:tcPr>
            <w:tcW w:w="2378" w:type="dxa"/>
            <w:tcBorders>
              <w:top w:val="nil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F532D" w:rsidRPr="00CC1432" w:rsidRDefault="00FF532D" w:rsidP="00312AF0">
            <w:pPr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Habakkuk</w:t>
            </w: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Habakuko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Habakuko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Habakuko</w:t>
            </w:r>
          </w:p>
        </w:tc>
      </w:tr>
      <w:tr w:rsidR="00FF532D" w:rsidRPr="00CC1432" w:rsidTr="00C71F6F">
        <w:tc>
          <w:tcPr>
            <w:tcW w:w="2378" w:type="dxa"/>
            <w:tcBorders>
              <w:top w:val="nil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F532D" w:rsidRPr="00CC1432" w:rsidRDefault="00FF532D" w:rsidP="00312AF0">
            <w:pPr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Zefanya</w:t>
            </w: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Sofonijaus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Sofonijaus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Sofonijaus</w:t>
            </w:r>
          </w:p>
        </w:tc>
      </w:tr>
      <w:tr w:rsidR="00FF532D" w:rsidRPr="00CC1432" w:rsidTr="00C71F6F">
        <w:tc>
          <w:tcPr>
            <w:tcW w:w="2378" w:type="dxa"/>
            <w:tcBorders>
              <w:top w:val="nil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F532D" w:rsidRPr="00CC1432" w:rsidRDefault="00FF532D" w:rsidP="00312AF0">
            <w:pPr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Haggai</w:t>
            </w: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Agėjo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Agėjo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Agėjo</w:t>
            </w:r>
          </w:p>
        </w:tc>
      </w:tr>
      <w:tr w:rsidR="00FF532D" w:rsidRPr="00CC1432" w:rsidTr="00C71F6F">
        <w:tc>
          <w:tcPr>
            <w:tcW w:w="2378" w:type="dxa"/>
            <w:tcBorders>
              <w:top w:val="nil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F532D" w:rsidRPr="00CC1432" w:rsidRDefault="00FF532D" w:rsidP="00312AF0">
            <w:pPr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Zekaryahu</w:t>
            </w: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Zacharijo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Zacharijo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Zacharijo</w:t>
            </w:r>
          </w:p>
        </w:tc>
      </w:tr>
      <w:tr w:rsidR="00FF532D" w:rsidRPr="00CC1432" w:rsidTr="00C71F6F">
        <w:tc>
          <w:tcPr>
            <w:tcW w:w="2378" w:type="dxa"/>
            <w:tcBorders>
              <w:top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:rsidR="00FF532D" w:rsidRPr="00CC1432" w:rsidRDefault="00FF532D" w:rsidP="00312AF0">
            <w:pPr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Malakhi</w:t>
            </w: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Malachijo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Malachijo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Malachijo</w:t>
            </w:r>
          </w:p>
        </w:tc>
      </w:tr>
      <w:tr w:rsidR="00FF532D" w:rsidRPr="00CC1432" w:rsidTr="00C71F6F">
        <w:tc>
          <w:tcPr>
            <w:tcW w:w="2378" w:type="dxa"/>
            <w:tcBorders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left w:val="dotted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398" w:type="dxa"/>
            <w:tcBorders>
              <w:left w:val="double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3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FF532D" w:rsidRPr="00CC1432" w:rsidRDefault="00FF532D" w:rsidP="009A4096">
            <w:pPr>
              <w:jc w:val="right"/>
              <w:rPr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Antrojo kanono</w:t>
            </w: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</w:tcBorders>
          </w:tcPr>
          <w:p w:rsidR="00FF532D" w:rsidRPr="00CC1432" w:rsidRDefault="00FF532D">
            <w:pPr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Barucho ir Jeremijos laiškas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</w:tcBorders>
          </w:tcPr>
          <w:p w:rsidR="00FF532D" w:rsidRPr="00CC1432" w:rsidRDefault="00FF532D">
            <w:pPr>
              <w:rPr>
                <w:i/>
                <w:sz w:val="20"/>
                <w:szCs w:val="20"/>
                <w:lang w:val="lt-LT"/>
              </w:rPr>
            </w:pPr>
          </w:p>
        </w:tc>
      </w:tr>
      <w:tr w:rsidR="00FF532D" w:rsidRPr="00CC1432" w:rsidTr="00C71F6F">
        <w:tc>
          <w:tcPr>
            <w:tcW w:w="2378" w:type="dxa"/>
            <w:tcBorders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b/>
                <w:i/>
                <w:sz w:val="20"/>
                <w:szCs w:val="20"/>
                <w:lang w:val="lt-LT"/>
              </w:rPr>
              <w:t>Ketuvim</w:t>
            </w:r>
            <w:r w:rsidRPr="00CC1432">
              <w:rPr>
                <w:sz w:val="20"/>
                <w:szCs w:val="20"/>
                <w:lang w:val="lt-LT"/>
              </w:rPr>
              <w:t xml:space="preserve"> (Raštai)</w:t>
            </w:r>
          </w:p>
        </w:tc>
        <w:tc>
          <w:tcPr>
            <w:tcW w:w="2407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Iyyov</w:t>
            </w:r>
          </w:p>
        </w:tc>
        <w:tc>
          <w:tcPr>
            <w:tcW w:w="2398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Jobo</w:t>
            </w:r>
          </w:p>
        </w:tc>
        <w:tc>
          <w:tcPr>
            <w:tcW w:w="243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Jobo</w:t>
            </w:r>
          </w:p>
        </w:tc>
        <w:tc>
          <w:tcPr>
            <w:tcW w:w="2149" w:type="dxa"/>
            <w:tcBorders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Jobo</w:t>
            </w:r>
          </w:p>
        </w:tc>
      </w:tr>
      <w:tr w:rsidR="00FF532D" w:rsidRPr="00CC1432" w:rsidTr="00C71F6F">
        <w:tc>
          <w:tcPr>
            <w:tcW w:w="2378" w:type="dxa"/>
            <w:tcBorders>
              <w:top w:val="nil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Tehillim</w:t>
            </w: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Psalmių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Psalmių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Psalmių</w:t>
            </w:r>
          </w:p>
        </w:tc>
      </w:tr>
      <w:tr w:rsidR="00FF532D" w:rsidRPr="00CC1432" w:rsidTr="00C71F6F">
        <w:tc>
          <w:tcPr>
            <w:tcW w:w="2378" w:type="dxa"/>
            <w:tcBorders>
              <w:top w:val="nil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Mišlei</w:t>
            </w: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Patarlių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Patarlių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Patarlių</w:t>
            </w:r>
          </w:p>
        </w:tc>
      </w:tr>
      <w:tr w:rsidR="00FF532D" w:rsidRPr="00CC1432" w:rsidTr="00C71F6F">
        <w:tc>
          <w:tcPr>
            <w:tcW w:w="2378" w:type="dxa"/>
            <w:tcBorders>
              <w:top w:val="nil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F532D" w:rsidRPr="00CC1432" w:rsidRDefault="00FF532D">
            <w:pPr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rStyle w:val="EndnoteReference"/>
                <w:i/>
                <w:sz w:val="20"/>
                <w:szCs w:val="20"/>
                <w:lang w:val="lt-LT"/>
              </w:rPr>
              <w:endnoteReference w:id="5"/>
            </w:r>
            <w:r w:rsidRPr="00CC1432">
              <w:rPr>
                <w:i/>
                <w:sz w:val="20"/>
                <w:szCs w:val="20"/>
                <w:lang w:val="lt-LT"/>
              </w:rPr>
              <w:t>Kohelet</w:t>
            </w: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Ekleziasto (Koheleto)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b/>
                <w:sz w:val="20"/>
                <w:szCs w:val="20"/>
                <w:lang w:val="lt-LT"/>
              </w:rPr>
              <w:t>Išminties</w:t>
            </w: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Ekleziasto (Koheleto)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Ekleziasto (Koheleto)</w:t>
            </w:r>
          </w:p>
        </w:tc>
      </w:tr>
      <w:tr w:rsidR="00FF532D" w:rsidRPr="00CC1432" w:rsidTr="00C71F6F">
        <w:tc>
          <w:tcPr>
            <w:tcW w:w="2378" w:type="dxa"/>
            <w:tcBorders>
              <w:top w:val="nil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F532D" w:rsidRPr="00CC1432" w:rsidRDefault="00FF532D" w:rsidP="00AC65E6">
            <w:pPr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Šir ha-Širim (Giesmių giesmė)</w:t>
            </w:r>
          </w:p>
        </w:tc>
        <w:tc>
          <w:tcPr>
            <w:tcW w:w="2398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Giesmių giesmė</w:t>
            </w: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Giesmių giesmė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Giesmių giesmė</w:t>
            </w:r>
          </w:p>
        </w:tc>
      </w:tr>
      <w:tr w:rsidR="00FF532D" w:rsidRPr="00CC1432" w:rsidTr="00C71F6F">
        <w:tc>
          <w:tcPr>
            <w:tcW w:w="2378" w:type="dxa"/>
            <w:tcBorders>
              <w:top w:val="nil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F532D" w:rsidRPr="00CC1432" w:rsidRDefault="00FF532D" w:rsidP="00312AF0">
            <w:pPr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Rut (Rutos)</w:t>
            </w:r>
          </w:p>
        </w:tc>
        <w:tc>
          <w:tcPr>
            <w:tcW w:w="2398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 w:rsidP="00312AF0">
            <w:pPr>
              <w:jc w:val="right"/>
              <w:rPr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 xml:space="preserve">Antrojo kanono </w:t>
            </w: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Saliamono giesmė</w:t>
            </w:r>
          </w:p>
        </w:tc>
        <w:tc>
          <w:tcPr>
            <w:tcW w:w="2149" w:type="dxa"/>
            <w:tcBorders>
              <w:top w:val="nil"/>
              <w:left w:val="dotted" w:sz="4" w:space="0" w:color="auto"/>
              <w:bottom w:val="nil"/>
            </w:tcBorders>
          </w:tcPr>
          <w:p w:rsidR="00FF532D" w:rsidRPr="00C71F6F" w:rsidRDefault="00FF532D" w:rsidP="00D874CD">
            <w:pPr>
              <w:rPr>
                <w:sz w:val="20"/>
                <w:szCs w:val="20"/>
                <w:lang w:val="lt-LT"/>
              </w:rPr>
            </w:pPr>
          </w:p>
        </w:tc>
      </w:tr>
      <w:tr w:rsidR="00FF532D" w:rsidRPr="00CC1432" w:rsidTr="00C71F6F">
        <w:tc>
          <w:tcPr>
            <w:tcW w:w="2378" w:type="dxa"/>
            <w:tcBorders>
              <w:top w:val="nil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F532D" w:rsidRPr="00CC1432" w:rsidRDefault="00FF532D">
            <w:pPr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Eikha (Raudų)</w:t>
            </w:r>
          </w:p>
        </w:tc>
        <w:tc>
          <w:tcPr>
            <w:tcW w:w="2398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i/>
                <w:sz w:val="20"/>
                <w:szCs w:val="20"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t>[</w:t>
            </w:r>
            <w:r w:rsidRPr="00CC1432">
              <w:rPr>
                <w:i/>
                <w:sz w:val="20"/>
                <w:szCs w:val="20"/>
                <w:lang w:val="lt-LT"/>
              </w:rPr>
              <w:t>Saliamono</w:t>
            </w:r>
            <w:r>
              <w:rPr>
                <w:i/>
                <w:sz w:val="20"/>
                <w:szCs w:val="20"/>
                <w:lang w:val="lt-LT"/>
              </w:rPr>
              <w:t>] I</w:t>
            </w:r>
            <w:r w:rsidRPr="00CC1432">
              <w:rPr>
                <w:i/>
                <w:sz w:val="20"/>
                <w:szCs w:val="20"/>
                <w:lang w:val="lt-LT"/>
              </w:rPr>
              <w:t>šminti</w:t>
            </w:r>
            <w:r>
              <w:rPr>
                <w:i/>
                <w:sz w:val="20"/>
                <w:szCs w:val="20"/>
                <w:lang w:val="lt-LT"/>
              </w:rPr>
              <w:t>es</w:t>
            </w:r>
          </w:p>
        </w:tc>
        <w:tc>
          <w:tcPr>
            <w:tcW w:w="2149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FF532D" w:rsidRPr="00C71F6F" w:rsidRDefault="00FF532D" w:rsidP="00FF532D">
            <w:pPr>
              <w:rPr>
                <w:sz w:val="20"/>
                <w:szCs w:val="20"/>
                <w:lang w:val="lt-LT"/>
              </w:rPr>
            </w:pPr>
          </w:p>
        </w:tc>
      </w:tr>
      <w:tr w:rsidR="00FF532D" w:rsidRPr="00CC1432" w:rsidTr="00C71F6F">
        <w:tc>
          <w:tcPr>
            <w:tcW w:w="2378" w:type="dxa"/>
            <w:tcBorders>
              <w:top w:val="nil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</w:tcPr>
          <w:p w:rsidR="00FF532D" w:rsidRPr="00CC1432" w:rsidRDefault="00FF532D">
            <w:pPr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>Ester</w:t>
            </w:r>
          </w:p>
        </w:tc>
        <w:tc>
          <w:tcPr>
            <w:tcW w:w="2398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 w:rsidP="00312AF0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FF532D" w:rsidP="00312AF0">
            <w:pPr>
              <w:rPr>
                <w:i/>
                <w:sz w:val="20"/>
                <w:szCs w:val="20"/>
                <w:lang w:val="lt-LT"/>
              </w:rPr>
            </w:pPr>
            <w:r w:rsidRPr="00CC1432">
              <w:rPr>
                <w:i/>
                <w:sz w:val="20"/>
                <w:szCs w:val="20"/>
                <w:lang w:val="lt-LT"/>
              </w:rPr>
              <w:t xml:space="preserve">Ekkleziastikas (Siracido </w:t>
            </w:r>
            <w:r>
              <w:rPr>
                <w:i/>
                <w:sz w:val="20"/>
                <w:szCs w:val="20"/>
                <w:lang w:val="lt-LT"/>
              </w:rPr>
              <w:t>[</w:t>
            </w:r>
            <w:r w:rsidRPr="00CC1432">
              <w:rPr>
                <w:i/>
                <w:sz w:val="20"/>
                <w:szCs w:val="20"/>
                <w:lang w:val="lt-LT"/>
              </w:rPr>
              <w:t>Išminties</w:t>
            </w:r>
            <w:r>
              <w:rPr>
                <w:i/>
                <w:sz w:val="20"/>
                <w:szCs w:val="20"/>
                <w:lang w:val="lt-LT"/>
              </w:rPr>
              <w:t>]</w:t>
            </w:r>
            <w:r w:rsidRPr="00CC1432">
              <w:rPr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32D" w:rsidRPr="00CC1432" w:rsidRDefault="005A0AC8" w:rsidP="005A0AC8">
            <w:pPr>
              <w:rPr>
                <w:i/>
                <w:sz w:val="20"/>
                <w:szCs w:val="20"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t>Jošuos, Siracho sūnaus, knyga</w:t>
            </w:r>
          </w:p>
        </w:tc>
      </w:tr>
      <w:tr w:rsidR="005A0AC8" w:rsidRPr="00CC1432" w:rsidTr="00C71F6F">
        <w:tc>
          <w:tcPr>
            <w:tcW w:w="2378" w:type="dxa"/>
            <w:tcBorders>
              <w:top w:val="nil"/>
              <w:bottom w:val="nil"/>
              <w:right w:val="dotted" w:sz="4" w:space="0" w:color="auto"/>
            </w:tcBorders>
          </w:tcPr>
          <w:p w:rsidR="005A0AC8" w:rsidRPr="00CC1432" w:rsidRDefault="005A0AC8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</w:tcPr>
          <w:p w:rsidR="005A0AC8" w:rsidRPr="00CC1432" w:rsidRDefault="005A0AC8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398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</w:tcPr>
          <w:p w:rsidR="005A0AC8" w:rsidRPr="00CC1432" w:rsidRDefault="005A0AC8" w:rsidP="00312AF0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A0AC8" w:rsidRPr="00CC1432" w:rsidRDefault="005A0AC8" w:rsidP="00312AF0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5A0AC8" w:rsidRPr="00CC1432" w:rsidRDefault="005A0AC8" w:rsidP="00312AF0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A0AC8" w:rsidRDefault="005A0AC8" w:rsidP="005A0AC8">
            <w:pPr>
              <w:rPr>
                <w:i/>
                <w:sz w:val="20"/>
                <w:szCs w:val="20"/>
                <w:lang w:val="lt-LT"/>
              </w:rPr>
            </w:pPr>
            <w:r w:rsidRPr="005A0AC8">
              <w:rPr>
                <w:i/>
                <w:sz w:val="20"/>
                <w:szCs w:val="20"/>
                <w:lang w:val="lt-LT"/>
              </w:rPr>
              <w:t>Jose</w:t>
            </w:r>
            <w:r>
              <w:rPr>
                <w:i/>
                <w:sz w:val="20"/>
                <w:szCs w:val="20"/>
                <w:lang w:val="lt-LT"/>
              </w:rPr>
              <w:t xml:space="preserve">fo, </w:t>
            </w:r>
            <w:r w:rsidRPr="005A0AC8">
              <w:rPr>
                <w:i/>
                <w:sz w:val="20"/>
                <w:szCs w:val="20"/>
                <w:lang w:val="lt-LT"/>
              </w:rPr>
              <w:t>Bengorion</w:t>
            </w:r>
            <w:r>
              <w:rPr>
                <w:i/>
                <w:sz w:val="20"/>
                <w:szCs w:val="20"/>
                <w:lang w:val="lt-LT"/>
              </w:rPr>
              <w:t>o sūnaus, knyga</w:t>
            </w:r>
          </w:p>
        </w:tc>
      </w:tr>
      <w:tr w:rsidR="00D874CD" w:rsidRPr="00CC1432" w:rsidTr="00C71F6F">
        <w:tc>
          <w:tcPr>
            <w:tcW w:w="2378" w:type="dxa"/>
            <w:tcBorders>
              <w:top w:val="nil"/>
              <w:bottom w:val="nil"/>
              <w:right w:val="dotted" w:sz="4" w:space="0" w:color="auto"/>
            </w:tcBorders>
          </w:tcPr>
          <w:p w:rsidR="00D874CD" w:rsidRPr="00CC1432" w:rsidRDefault="00D874C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</w:tcPr>
          <w:p w:rsidR="00D874CD" w:rsidRPr="00CC1432" w:rsidRDefault="00D874CD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398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</w:tcPr>
          <w:p w:rsidR="00D874CD" w:rsidRPr="00CC1432" w:rsidRDefault="00D874CD" w:rsidP="00312AF0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874CD" w:rsidRPr="00CC1432" w:rsidRDefault="00D874CD" w:rsidP="00312AF0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nil"/>
              <w:left w:val="dotted" w:sz="4" w:space="0" w:color="auto"/>
              <w:bottom w:val="nil"/>
            </w:tcBorders>
          </w:tcPr>
          <w:p w:rsidR="00D874CD" w:rsidRPr="00CC1432" w:rsidRDefault="00D874CD" w:rsidP="00312AF0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874CD" w:rsidRPr="005A0AC8" w:rsidRDefault="00D874CD" w:rsidP="005A0AC8">
            <w:pPr>
              <w:rPr>
                <w:i/>
                <w:sz w:val="20"/>
                <w:szCs w:val="20"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t>Tegsats (Priekaištai</w:t>
            </w:r>
            <w:r w:rsidRPr="00FF532D">
              <w:rPr>
                <w:i/>
                <w:sz w:val="20"/>
                <w:szCs w:val="20"/>
                <w:lang w:val="lt-LT"/>
              </w:rPr>
              <w:t>)</w:t>
            </w:r>
          </w:p>
        </w:tc>
      </w:tr>
      <w:tr w:rsidR="00D874CD" w:rsidRPr="00CC1432" w:rsidTr="00C71F6F">
        <w:tc>
          <w:tcPr>
            <w:tcW w:w="2378" w:type="dxa"/>
            <w:tcBorders>
              <w:top w:val="nil"/>
              <w:bottom w:val="nil"/>
              <w:right w:val="dotted" w:sz="4" w:space="0" w:color="auto"/>
            </w:tcBorders>
          </w:tcPr>
          <w:p w:rsidR="00D874CD" w:rsidRPr="00CC1432" w:rsidRDefault="00D874C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874CD" w:rsidRPr="00CC1432" w:rsidRDefault="00D874CD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398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</w:tcPr>
          <w:p w:rsidR="00D874CD" w:rsidRPr="00CC1432" w:rsidRDefault="00D874CD" w:rsidP="00312AF0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874CD" w:rsidRPr="00CC1432" w:rsidRDefault="00D874CD" w:rsidP="00312AF0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nil"/>
              <w:left w:val="dotted" w:sz="4" w:space="0" w:color="auto"/>
              <w:bottom w:val="nil"/>
            </w:tcBorders>
          </w:tcPr>
          <w:p w:rsidR="00D874CD" w:rsidRPr="00CC1432" w:rsidRDefault="00D874CD" w:rsidP="00312AF0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874CD" w:rsidRPr="005A0AC8" w:rsidRDefault="00D874CD" w:rsidP="005A0AC8">
            <w:pPr>
              <w:rPr>
                <w:i/>
                <w:sz w:val="20"/>
                <w:szCs w:val="20"/>
                <w:lang w:val="lt-LT"/>
              </w:rPr>
            </w:pPr>
            <w:r w:rsidRPr="00FF532D">
              <w:rPr>
                <w:i/>
                <w:sz w:val="20"/>
                <w:szCs w:val="20"/>
                <w:lang w:val="lt-LT"/>
              </w:rPr>
              <w:t>Metsihafe Tibeb (</w:t>
            </w:r>
            <w:r>
              <w:rPr>
                <w:i/>
                <w:sz w:val="20"/>
                <w:szCs w:val="20"/>
                <w:lang w:val="lt-LT"/>
              </w:rPr>
              <w:t>Išminties knygos</w:t>
            </w:r>
            <w:r w:rsidRPr="00FF532D">
              <w:rPr>
                <w:i/>
                <w:sz w:val="20"/>
                <w:szCs w:val="20"/>
                <w:lang w:val="lt-LT"/>
              </w:rPr>
              <w:t>)</w:t>
            </w:r>
          </w:p>
        </w:tc>
      </w:tr>
      <w:tr w:rsidR="00FF532D" w:rsidRPr="00CC1432" w:rsidTr="00C71F6F">
        <w:tc>
          <w:tcPr>
            <w:tcW w:w="2378" w:type="dxa"/>
            <w:tcBorders>
              <w:top w:val="nil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Daniel</w:t>
            </w:r>
          </w:p>
        </w:tc>
        <w:tc>
          <w:tcPr>
            <w:tcW w:w="2398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 w:rsidP="009A4096">
            <w:pPr>
              <w:jc w:val="right"/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nil"/>
              <w:left w:val="dotted" w:sz="4" w:space="0" w:color="auto"/>
              <w:bottom w:val="nil"/>
            </w:tcBorders>
          </w:tcPr>
          <w:p w:rsidR="00FF532D" w:rsidRPr="00CC1432" w:rsidRDefault="00FF532D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14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FF532D" w:rsidRPr="00CC1432" w:rsidRDefault="00FF532D">
            <w:pPr>
              <w:rPr>
                <w:i/>
                <w:sz w:val="20"/>
                <w:szCs w:val="20"/>
                <w:lang w:val="lt-LT"/>
              </w:rPr>
            </w:pPr>
          </w:p>
        </w:tc>
      </w:tr>
      <w:tr w:rsidR="00FF532D" w:rsidRPr="00CC1432" w:rsidTr="00C71F6F">
        <w:tc>
          <w:tcPr>
            <w:tcW w:w="2378" w:type="dxa"/>
            <w:tcBorders>
              <w:top w:val="nil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Ezra-Nehemia</w:t>
            </w:r>
          </w:p>
        </w:tc>
        <w:tc>
          <w:tcPr>
            <w:tcW w:w="2398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F532D" w:rsidRPr="00CC1432" w:rsidRDefault="00FF532D" w:rsidP="009A4096">
            <w:pPr>
              <w:jc w:val="right"/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nil"/>
              <w:left w:val="dotted" w:sz="4" w:space="0" w:color="auto"/>
              <w:bottom w:val="nil"/>
            </w:tcBorders>
          </w:tcPr>
          <w:p w:rsidR="00FF532D" w:rsidRPr="00CC1432" w:rsidRDefault="00FF532D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149" w:type="dxa"/>
            <w:tcBorders>
              <w:top w:val="nil"/>
              <w:left w:val="dotted" w:sz="4" w:space="0" w:color="auto"/>
              <w:bottom w:val="nil"/>
            </w:tcBorders>
          </w:tcPr>
          <w:p w:rsidR="00FF532D" w:rsidRPr="00CC1432" w:rsidRDefault="00FF532D">
            <w:pPr>
              <w:rPr>
                <w:i/>
                <w:sz w:val="20"/>
                <w:szCs w:val="20"/>
                <w:lang w:val="lt-LT"/>
              </w:rPr>
            </w:pPr>
          </w:p>
        </w:tc>
      </w:tr>
      <w:tr w:rsidR="00FF532D" w:rsidRPr="00CC1432" w:rsidTr="00C71F6F">
        <w:tc>
          <w:tcPr>
            <w:tcW w:w="2378" w:type="dxa"/>
            <w:tcBorders>
              <w:top w:val="nil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  <w:r w:rsidRPr="00CC1432">
              <w:rPr>
                <w:sz w:val="20"/>
                <w:szCs w:val="20"/>
                <w:lang w:val="lt-LT"/>
              </w:rPr>
              <w:t>Divrei ha-yamim (Kronikų)</w:t>
            </w:r>
          </w:p>
        </w:tc>
        <w:tc>
          <w:tcPr>
            <w:tcW w:w="2398" w:type="dxa"/>
            <w:tcBorders>
              <w:top w:val="nil"/>
              <w:left w:val="double" w:sz="4" w:space="0" w:color="auto"/>
              <w:right w:val="dotted" w:sz="4" w:space="0" w:color="auto"/>
            </w:tcBorders>
          </w:tcPr>
          <w:p w:rsidR="00FF532D" w:rsidRPr="00CC1432" w:rsidRDefault="00FF532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3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FF532D" w:rsidRPr="00CC1432" w:rsidRDefault="00FF532D" w:rsidP="009A4096">
            <w:pPr>
              <w:jc w:val="right"/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448" w:type="dxa"/>
            <w:tcBorders>
              <w:top w:val="nil"/>
              <w:left w:val="dotted" w:sz="4" w:space="0" w:color="auto"/>
            </w:tcBorders>
          </w:tcPr>
          <w:p w:rsidR="00FF532D" w:rsidRPr="00CC1432" w:rsidRDefault="00FF532D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149" w:type="dxa"/>
            <w:tcBorders>
              <w:top w:val="nil"/>
              <w:left w:val="dotted" w:sz="4" w:space="0" w:color="auto"/>
            </w:tcBorders>
          </w:tcPr>
          <w:p w:rsidR="00FF532D" w:rsidRPr="00CC1432" w:rsidRDefault="00FF532D">
            <w:pPr>
              <w:rPr>
                <w:i/>
                <w:sz w:val="20"/>
                <w:szCs w:val="20"/>
                <w:lang w:val="lt-LT"/>
              </w:rPr>
            </w:pPr>
          </w:p>
        </w:tc>
      </w:tr>
    </w:tbl>
    <w:p w:rsidR="006106B6" w:rsidRPr="00CC1432" w:rsidRDefault="006106B6">
      <w:pPr>
        <w:rPr>
          <w:sz w:val="20"/>
          <w:szCs w:val="20"/>
          <w:lang w:val="lt-LT"/>
        </w:rPr>
      </w:pPr>
    </w:p>
    <w:sectPr w:rsidR="006106B6" w:rsidRPr="00CC1432" w:rsidSect="006106B6">
      <w:pgSz w:w="16838" w:h="11906" w:orient="landscape"/>
      <w:pgMar w:top="1701" w:right="170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42" w:rsidRDefault="000B0C42" w:rsidP="00656855">
      <w:r>
        <w:separator/>
      </w:r>
    </w:p>
  </w:endnote>
  <w:endnote w:type="continuationSeparator" w:id="0">
    <w:p w:rsidR="000B0C42" w:rsidRDefault="000B0C42" w:rsidP="00656855">
      <w:r>
        <w:continuationSeparator/>
      </w:r>
    </w:p>
  </w:endnote>
  <w:endnote w:id="1">
    <w:p w:rsidR="00582422" w:rsidRPr="00582422" w:rsidRDefault="00582422" w:rsidP="00582422">
      <w:pPr>
        <w:pStyle w:val="EndnoteText"/>
        <w:rPr>
          <w:lang w:val="lt-LT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lt-LT"/>
        </w:rPr>
        <w:t xml:space="preserve">Etiopijos Bažnyčia išsaugojo keletą ne tik ST, bet ir NT kitiems apokrifinių knygų kaip kanonines: </w:t>
      </w:r>
      <w:r w:rsidRPr="007A59A9">
        <w:rPr>
          <w:i/>
          <w:lang w:val="lt-LT"/>
        </w:rPr>
        <w:t xml:space="preserve">Sirate Tsion (Sutvarkymo knyga), Tizaz (Šauklys), Gitsew, Abtilis, I Dominos, II Dominos, </w:t>
      </w:r>
      <w:r w:rsidR="007A59A9">
        <w:rPr>
          <w:i/>
          <w:lang w:val="lt-LT"/>
        </w:rPr>
        <w:t>Klemens</w:t>
      </w:r>
      <w:r w:rsidRPr="007A59A9">
        <w:rPr>
          <w:i/>
          <w:lang w:val="lt-LT"/>
        </w:rPr>
        <w:t>o, Didascalia</w:t>
      </w:r>
    </w:p>
  </w:endnote>
  <w:endnote w:id="2">
    <w:p w:rsidR="00690D85" w:rsidRPr="00CC1432" w:rsidRDefault="00690D85">
      <w:pPr>
        <w:pStyle w:val="EndnoteText"/>
        <w:rPr>
          <w:lang w:val="lt-LT"/>
        </w:rPr>
      </w:pPr>
      <w:r>
        <w:rPr>
          <w:rStyle w:val="EndnoteReference"/>
        </w:rPr>
        <w:endnoteRef/>
      </w:r>
      <w:r w:rsidRPr="00E15EF8">
        <w:rPr>
          <w:lang w:val="lt-LT"/>
        </w:rPr>
        <w:t xml:space="preserve"> </w:t>
      </w:r>
      <w:r>
        <w:rPr>
          <w:lang w:val="lt-LT"/>
        </w:rPr>
        <w:t xml:space="preserve">Katalikų Biblijoje </w:t>
      </w:r>
      <w:r w:rsidRPr="00656855">
        <w:rPr>
          <w:i/>
          <w:lang w:val="lt-LT"/>
        </w:rPr>
        <w:t>Esteros</w:t>
      </w:r>
      <w:r>
        <w:rPr>
          <w:lang w:val="lt-LT"/>
        </w:rPr>
        <w:t xml:space="preserve"> ir </w:t>
      </w:r>
      <w:r w:rsidRPr="00333263">
        <w:rPr>
          <w:i/>
          <w:lang w:val="lt-LT"/>
        </w:rPr>
        <w:t>Danieliaus</w:t>
      </w:r>
      <w:r>
        <w:rPr>
          <w:lang w:val="lt-LT"/>
        </w:rPr>
        <w:t xml:space="preserve"> knygos kiek platesnė, nei Protestantų ir Judėjų, ir tie papildymai, daryti graikų kalba, protestantiškose Biblijose kartais pridedami kaip apokrifai, pavadinimais </w:t>
      </w:r>
      <w:r>
        <w:rPr>
          <w:i/>
          <w:lang w:val="lt-LT"/>
        </w:rPr>
        <w:t>Z</w:t>
      </w:r>
      <w:r w:rsidRPr="00333263">
        <w:rPr>
          <w:i/>
          <w:lang w:val="lt-LT"/>
        </w:rPr>
        <w:t>uzanos istorija</w:t>
      </w:r>
      <w:r>
        <w:rPr>
          <w:lang w:val="lt-LT"/>
        </w:rPr>
        <w:t xml:space="preserve">, Trijų vaikelių giesmė, </w:t>
      </w:r>
      <w:r w:rsidRPr="00333263">
        <w:rPr>
          <w:i/>
          <w:lang w:val="lt-LT"/>
        </w:rPr>
        <w:t>Belas</w:t>
      </w:r>
      <w:r>
        <w:rPr>
          <w:lang w:val="lt-LT"/>
        </w:rPr>
        <w:t xml:space="preserve"> ir </w:t>
      </w:r>
      <w:r w:rsidRPr="00333263">
        <w:rPr>
          <w:i/>
          <w:lang w:val="lt-LT"/>
        </w:rPr>
        <w:t>Drakonas</w:t>
      </w:r>
      <w:r>
        <w:rPr>
          <w:lang w:val="lt-LT"/>
        </w:rPr>
        <w:t xml:space="preserve"> bei </w:t>
      </w:r>
      <w:r w:rsidRPr="00333263">
        <w:rPr>
          <w:i/>
          <w:lang w:val="lt-LT"/>
        </w:rPr>
        <w:t>Manaso malda</w:t>
      </w:r>
      <w:r>
        <w:rPr>
          <w:lang w:val="lt-LT"/>
        </w:rPr>
        <w:t xml:space="preserve"> (neįtraukta į Katalikų Bibliją)</w:t>
      </w:r>
    </w:p>
  </w:endnote>
  <w:endnote w:id="3">
    <w:p w:rsidR="00690D85" w:rsidRPr="00F12E57" w:rsidRDefault="00690D85">
      <w:pPr>
        <w:pStyle w:val="EndnoteText"/>
        <w:rPr>
          <w:lang w:val="lt-LT"/>
        </w:rPr>
      </w:pPr>
      <w:r>
        <w:rPr>
          <w:rStyle w:val="EndnoteReference"/>
        </w:rPr>
        <w:endnoteRef/>
      </w:r>
      <w:r w:rsidRPr="00FF532D">
        <w:rPr>
          <w:lang w:val="lt-LT"/>
        </w:rPr>
        <w:t xml:space="preserve"> </w:t>
      </w:r>
      <w:r>
        <w:rPr>
          <w:lang w:val="lt-LT"/>
        </w:rPr>
        <w:t xml:space="preserve">Tik </w:t>
      </w:r>
      <w:r>
        <w:rPr>
          <w:lang w:val="lt-LT"/>
        </w:rPr>
        <w:t>Stačiatikių Biblijoje</w:t>
      </w:r>
    </w:p>
  </w:endnote>
  <w:endnote w:id="4">
    <w:p w:rsidR="00FF532D" w:rsidRPr="00CC1432" w:rsidRDefault="00FF532D">
      <w:pPr>
        <w:pStyle w:val="EndnoteText"/>
        <w:rPr>
          <w:lang w:val="lt-LT"/>
        </w:rPr>
      </w:pPr>
      <w:r>
        <w:rPr>
          <w:rStyle w:val="EndnoteReference"/>
        </w:rPr>
        <w:endnoteRef/>
      </w:r>
      <w:r w:rsidRPr="00CC1432">
        <w:rPr>
          <w:lang w:val="lt-LT"/>
        </w:rPr>
        <w:t xml:space="preserve"> </w:t>
      </w:r>
      <w:r>
        <w:rPr>
          <w:lang w:val="lt-LT"/>
        </w:rPr>
        <w:t xml:space="preserve">Sekančios </w:t>
      </w:r>
      <w:r>
        <w:rPr>
          <w:lang w:val="lt-LT"/>
        </w:rPr>
        <w:t>dvylika knygų Hebrajų Biblijoje skaičiuojamos kaip viena knyga, pavadinimu „Dvylika“.</w:t>
      </w:r>
    </w:p>
  </w:endnote>
  <w:endnote w:id="5">
    <w:p w:rsidR="00FF532D" w:rsidRPr="00311333" w:rsidRDefault="00FF532D">
      <w:pPr>
        <w:pStyle w:val="EndnoteText"/>
        <w:rPr>
          <w:lang w:val="lt-LT"/>
        </w:rPr>
      </w:pPr>
      <w:r>
        <w:rPr>
          <w:rStyle w:val="EndnoteReference"/>
        </w:rPr>
        <w:endnoteRef/>
      </w:r>
      <w:r w:rsidRPr="00311333">
        <w:rPr>
          <w:lang w:val="lt-LT"/>
        </w:rPr>
        <w:t xml:space="preserve"> </w:t>
      </w:r>
      <w:r>
        <w:rPr>
          <w:lang w:val="lt-LT"/>
        </w:rPr>
        <w:t xml:space="preserve">Penkios </w:t>
      </w:r>
      <w:r>
        <w:rPr>
          <w:lang w:val="lt-LT"/>
        </w:rPr>
        <w:t xml:space="preserve">italiku pažymėtos knygos sudaro pogrupį, vadinamą </w:t>
      </w:r>
      <w:r w:rsidRPr="00311333">
        <w:rPr>
          <w:i/>
          <w:lang w:val="lt-LT"/>
        </w:rPr>
        <w:t>Megillot</w:t>
      </w:r>
      <w:r>
        <w:rPr>
          <w:i/>
          <w:lang w:val="lt-LT"/>
        </w:rPr>
        <w:t xml:space="preserve"> </w:t>
      </w:r>
      <w:r>
        <w:rPr>
          <w:lang w:val="lt-LT"/>
        </w:rPr>
        <w:t>(</w:t>
      </w:r>
      <w:r w:rsidRPr="00311333">
        <w:rPr>
          <w:i/>
          <w:lang w:val="lt-LT"/>
        </w:rPr>
        <w:t>Ritiniai</w:t>
      </w:r>
      <w:r>
        <w:rPr>
          <w:lang w:val="lt-LT"/>
        </w:rP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42" w:rsidRDefault="000B0C42" w:rsidP="00656855">
      <w:r>
        <w:separator/>
      </w:r>
    </w:p>
  </w:footnote>
  <w:footnote w:type="continuationSeparator" w:id="0">
    <w:p w:rsidR="000B0C42" w:rsidRDefault="000B0C42" w:rsidP="00656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6B6"/>
    <w:rsid w:val="00002035"/>
    <w:rsid w:val="00025BA0"/>
    <w:rsid w:val="000417C2"/>
    <w:rsid w:val="000445C1"/>
    <w:rsid w:val="00056B9D"/>
    <w:rsid w:val="00087730"/>
    <w:rsid w:val="000902B4"/>
    <w:rsid w:val="000B0C42"/>
    <w:rsid w:val="000B24B3"/>
    <w:rsid w:val="000C084F"/>
    <w:rsid w:val="0012523B"/>
    <w:rsid w:val="00132273"/>
    <w:rsid w:val="00133296"/>
    <w:rsid w:val="001379BA"/>
    <w:rsid w:val="0015343E"/>
    <w:rsid w:val="0015445D"/>
    <w:rsid w:val="001574FF"/>
    <w:rsid w:val="00166D21"/>
    <w:rsid w:val="00174BA7"/>
    <w:rsid w:val="00174BB8"/>
    <w:rsid w:val="001D4FD5"/>
    <w:rsid w:val="002042D9"/>
    <w:rsid w:val="00244D4E"/>
    <w:rsid w:val="00260A58"/>
    <w:rsid w:val="002626CC"/>
    <w:rsid w:val="00262ECC"/>
    <w:rsid w:val="00265A5E"/>
    <w:rsid w:val="002E5551"/>
    <w:rsid w:val="002F1FDC"/>
    <w:rsid w:val="002F7BA6"/>
    <w:rsid w:val="00311333"/>
    <w:rsid w:val="00322614"/>
    <w:rsid w:val="003227B4"/>
    <w:rsid w:val="0032776E"/>
    <w:rsid w:val="00327D1D"/>
    <w:rsid w:val="00330683"/>
    <w:rsid w:val="00333263"/>
    <w:rsid w:val="003420E9"/>
    <w:rsid w:val="0035118C"/>
    <w:rsid w:val="0035448B"/>
    <w:rsid w:val="00371240"/>
    <w:rsid w:val="00375E90"/>
    <w:rsid w:val="003A6C8E"/>
    <w:rsid w:val="003B4AB2"/>
    <w:rsid w:val="003B6B83"/>
    <w:rsid w:val="004071B6"/>
    <w:rsid w:val="00427B05"/>
    <w:rsid w:val="004535DC"/>
    <w:rsid w:val="0045525B"/>
    <w:rsid w:val="0048372D"/>
    <w:rsid w:val="00483811"/>
    <w:rsid w:val="00483D1D"/>
    <w:rsid w:val="00485218"/>
    <w:rsid w:val="00491268"/>
    <w:rsid w:val="004A3B2C"/>
    <w:rsid w:val="004A5D74"/>
    <w:rsid w:val="004A7F37"/>
    <w:rsid w:val="004B48E4"/>
    <w:rsid w:val="004C13A9"/>
    <w:rsid w:val="0052329B"/>
    <w:rsid w:val="00582422"/>
    <w:rsid w:val="005A0AC8"/>
    <w:rsid w:val="005B0C60"/>
    <w:rsid w:val="005B6124"/>
    <w:rsid w:val="005C3A32"/>
    <w:rsid w:val="005C799F"/>
    <w:rsid w:val="006106B6"/>
    <w:rsid w:val="00625009"/>
    <w:rsid w:val="00656855"/>
    <w:rsid w:val="00690D85"/>
    <w:rsid w:val="006919BF"/>
    <w:rsid w:val="006C4C81"/>
    <w:rsid w:val="006F585D"/>
    <w:rsid w:val="007001DF"/>
    <w:rsid w:val="007118BD"/>
    <w:rsid w:val="007329C6"/>
    <w:rsid w:val="007407E7"/>
    <w:rsid w:val="0077651D"/>
    <w:rsid w:val="007A129E"/>
    <w:rsid w:val="007A59A9"/>
    <w:rsid w:val="007C21D0"/>
    <w:rsid w:val="008024C9"/>
    <w:rsid w:val="008508AA"/>
    <w:rsid w:val="00864335"/>
    <w:rsid w:val="008A0C46"/>
    <w:rsid w:val="008B41D8"/>
    <w:rsid w:val="008C5674"/>
    <w:rsid w:val="008C6A24"/>
    <w:rsid w:val="00907B57"/>
    <w:rsid w:val="00922222"/>
    <w:rsid w:val="00932E28"/>
    <w:rsid w:val="00941E68"/>
    <w:rsid w:val="00966A01"/>
    <w:rsid w:val="00972AC4"/>
    <w:rsid w:val="009A2C7A"/>
    <w:rsid w:val="009A4096"/>
    <w:rsid w:val="009B2BF6"/>
    <w:rsid w:val="009B39B1"/>
    <w:rsid w:val="009B78CC"/>
    <w:rsid w:val="009E591A"/>
    <w:rsid w:val="009F3C76"/>
    <w:rsid w:val="00A110EC"/>
    <w:rsid w:val="00A133C2"/>
    <w:rsid w:val="00A15EED"/>
    <w:rsid w:val="00A34F24"/>
    <w:rsid w:val="00A4119D"/>
    <w:rsid w:val="00A61067"/>
    <w:rsid w:val="00A808E2"/>
    <w:rsid w:val="00A82BDC"/>
    <w:rsid w:val="00A92B26"/>
    <w:rsid w:val="00A94BDD"/>
    <w:rsid w:val="00A97EEE"/>
    <w:rsid w:val="00AA7E5B"/>
    <w:rsid w:val="00AB6D6B"/>
    <w:rsid w:val="00AC3666"/>
    <w:rsid w:val="00AC65E6"/>
    <w:rsid w:val="00B740AD"/>
    <w:rsid w:val="00BB4357"/>
    <w:rsid w:val="00BF797B"/>
    <w:rsid w:val="00C03E64"/>
    <w:rsid w:val="00C04CEF"/>
    <w:rsid w:val="00C43C99"/>
    <w:rsid w:val="00C45630"/>
    <w:rsid w:val="00C71F6F"/>
    <w:rsid w:val="00C9098C"/>
    <w:rsid w:val="00CC1432"/>
    <w:rsid w:val="00CD7382"/>
    <w:rsid w:val="00D170A9"/>
    <w:rsid w:val="00D31F85"/>
    <w:rsid w:val="00D50677"/>
    <w:rsid w:val="00D874CD"/>
    <w:rsid w:val="00D909BA"/>
    <w:rsid w:val="00D94094"/>
    <w:rsid w:val="00E15EF8"/>
    <w:rsid w:val="00E22D3C"/>
    <w:rsid w:val="00E31F0E"/>
    <w:rsid w:val="00E40889"/>
    <w:rsid w:val="00E70135"/>
    <w:rsid w:val="00EA5781"/>
    <w:rsid w:val="00ED498E"/>
    <w:rsid w:val="00F12E57"/>
    <w:rsid w:val="00F12EEC"/>
    <w:rsid w:val="00F35876"/>
    <w:rsid w:val="00F55F3F"/>
    <w:rsid w:val="00F90ED2"/>
    <w:rsid w:val="00FA302D"/>
    <w:rsid w:val="00FD2BCE"/>
    <w:rsid w:val="00FD4037"/>
    <w:rsid w:val="00FE6C79"/>
    <w:rsid w:val="00FF3B18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yi-Heb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6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568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68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685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2E5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E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2E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DF6AE-B2AF-48EC-A45C-5C3E086D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Ashera</dc:creator>
  <cp:lastModifiedBy>Malkhut</cp:lastModifiedBy>
  <cp:revision>15</cp:revision>
  <dcterms:created xsi:type="dcterms:W3CDTF">2011-11-28T08:55:00Z</dcterms:created>
  <dcterms:modified xsi:type="dcterms:W3CDTF">2014-08-01T14:21:00Z</dcterms:modified>
</cp:coreProperties>
</file>