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49" w:rsidRDefault="00631C49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  <w:b/>
          <w:bCs/>
          <w:shd w:val="clear" w:color="auto" w:fill="FFFFFF"/>
        </w:rPr>
      </w:pPr>
      <w:proofErr w:type="spellStart"/>
      <w:r>
        <w:rPr>
          <w:rStyle w:val="longtext"/>
          <w:rFonts w:cs="Times New Roman"/>
          <w:b/>
          <w:bCs/>
          <w:shd w:val="clear" w:color="auto" w:fill="FFFFFF"/>
        </w:rPr>
        <w:t>Zoroastrizmas</w:t>
      </w:r>
      <w:proofErr w:type="spellEnd"/>
      <w:r w:rsidR="0063753C">
        <w:rPr>
          <w:rStyle w:val="longtext"/>
          <w:rFonts w:cs="Times New Roman"/>
          <w:b/>
          <w:bCs/>
          <w:shd w:val="clear" w:color="auto" w:fill="FFFFFF"/>
        </w:rPr>
        <w:t xml:space="preserve"> </w:t>
      </w:r>
    </w:p>
    <w:p w:rsidR="00631C49" w:rsidRDefault="00631C49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  <w:b/>
          <w:bCs/>
          <w:shd w:val="clear" w:color="auto" w:fill="FFFFFF"/>
        </w:rPr>
      </w:pPr>
    </w:p>
    <w:p w:rsidR="0063753C" w:rsidRDefault="003B3C2E" w:rsidP="003B3C2E">
      <w:pPr>
        <w:autoSpaceDE w:val="0"/>
        <w:autoSpaceDN w:val="0"/>
        <w:adjustRightInd w:val="0"/>
        <w:jc w:val="both"/>
        <w:rPr>
          <w:rStyle w:val="longtext"/>
          <w:rFonts w:cs="Times New Roman"/>
          <w:b/>
          <w:bCs/>
          <w:shd w:val="clear" w:color="auto" w:fill="FFFFFF"/>
        </w:rPr>
      </w:pPr>
      <w:proofErr w:type="spellStart"/>
      <w:r>
        <w:rPr>
          <w:rStyle w:val="longtext"/>
          <w:rFonts w:cs="Times New Roman"/>
          <w:b/>
          <w:bCs/>
          <w:shd w:val="clear" w:color="auto" w:fill="FFFFFF"/>
        </w:rPr>
        <w:t>Klasikiniai</w:t>
      </w:r>
      <w:proofErr w:type="spellEnd"/>
      <w:r>
        <w:rPr>
          <w:rStyle w:val="longtext"/>
          <w:rFonts w:cs="Times New Roman"/>
          <w:b/>
          <w:bCs/>
          <w:shd w:val="clear" w:color="auto" w:fill="FFFFFF"/>
        </w:rPr>
        <w:t xml:space="preserve"> </w:t>
      </w:r>
      <w:proofErr w:type="spellStart"/>
      <w:r>
        <w:rPr>
          <w:rStyle w:val="longtext"/>
          <w:rFonts w:cs="Times New Roman"/>
          <w:b/>
          <w:bCs/>
          <w:shd w:val="clear" w:color="auto" w:fill="FFFFFF"/>
        </w:rPr>
        <w:t>t</w:t>
      </w:r>
      <w:r w:rsidR="0063753C">
        <w:rPr>
          <w:rStyle w:val="longtext"/>
          <w:rFonts w:cs="Times New Roman"/>
          <w:b/>
          <w:bCs/>
          <w:shd w:val="clear" w:color="auto" w:fill="FFFFFF"/>
        </w:rPr>
        <w:t>ekstai</w:t>
      </w:r>
      <w:proofErr w:type="spellEnd"/>
    </w:p>
    <w:p w:rsidR="00631C49" w:rsidRDefault="00463772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6E792" wp14:editId="602EB9A8">
                <wp:simplePos x="0" y="0"/>
                <wp:positionH relativeFrom="column">
                  <wp:posOffset>2278380</wp:posOffset>
                </wp:positionH>
                <wp:positionV relativeFrom="paragraph">
                  <wp:posOffset>-5715</wp:posOffset>
                </wp:positionV>
                <wp:extent cx="3512185" cy="370840"/>
                <wp:effectExtent l="0" t="0" r="12065" b="10160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185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49" w:rsidRPr="00463772" w:rsidRDefault="00631C49" w:rsidP="00631C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463772">
                              <w:rPr>
                                <w:sz w:val="16"/>
                                <w:szCs w:val="16"/>
                              </w:rPr>
                              <w:t>Senoji</w:t>
                            </w:r>
                            <w:proofErr w:type="spellEnd"/>
                            <w:r w:rsidRPr="004637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3772">
                              <w:rPr>
                                <w:sz w:val="16"/>
                                <w:szCs w:val="16"/>
                              </w:rPr>
                              <w:t>arba</w:t>
                            </w:r>
                            <w:proofErr w:type="spellEnd"/>
                            <w:r w:rsidRPr="004637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3772">
                              <w:rPr>
                                <w:sz w:val="16"/>
                                <w:szCs w:val="16"/>
                              </w:rPr>
                              <w:t>Gathų</w:t>
                            </w:r>
                            <w:proofErr w:type="spellEnd"/>
                            <w:r w:rsidRPr="004637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3772">
                              <w:rPr>
                                <w:sz w:val="16"/>
                                <w:szCs w:val="16"/>
                              </w:rPr>
                              <w:t>Avestos</w:t>
                            </w:r>
                            <w:proofErr w:type="spellEnd"/>
                            <w:r w:rsidRPr="004637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3772">
                              <w:rPr>
                                <w:sz w:val="16"/>
                                <w:szCs w:val="16"/>
                              </w:rPr>
                              <w:t>medžiaga</w:t>
                            </w:r>
                            <w:proofErr w:type="spellEnd"/>
                            <w:r w:rsidRPr="00463772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4A7223">
                              <w:rPr>
                                <w:sz w:val="16"/>
                                <w:szCs w:val="16"/>
                              </w:rPr>
                              <w:t>galtarp</w:t>
                            </w:r>
                            <w:proofErr w:type="spellEnd"/>
                            <w:r w:rsidR="004A7223">
                              <w:rPr>
                                <w:sz w:val="16"/>
                                <w:szCs w:val="16"/>
                              </w:rPr>
                              <w:t xml:space="preserve"> X-VIII a. </w:t>
                            </w:r>
                            <w:proofErr w:type="spellStart"/>
                            <w:r w:rsidR="004A7223">
                              <w:rPr>
                                <w:sz w:val="16"/>
                                <w:szCs w:val="16"/>
                              </w:rPr>
                              <w:t>pr.m.e</w:t>
                            </w:r>
                            <w:proofErr w:type="spellEnd"/>
                            <w:r w:rsidR="004A7223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3" o:spid="_x0000_s1026" style="position:absolute;left:0;text-align:left;margin-left:179.4pt;margin-top:-.45pt;width:276.55pt;height:2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" fillcolor="white [3201]" strokecolor="#f79646 [3209]" strokeweight="2pt">
                <v:textbox>
                  <w:txbxContent>
                    <w:p w:rsidR="00631C49" w:rsidRPr="00463772" w:rsidRDefault="00631C49" w:rsidP="00631C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463772">
                        <w:rPr>
                          <w:sz w:val="16"/>
                          <w:szCs w:val="16"/>
                        </w:rPr>
                        <w:t>Senoji</w:t>
                      </w:r>
                      <w:proofErr w:type="spellEnd"/>
                      <w:r w:rsidRPr="0046377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3772">
                        <w:rPr>
                          <w:sz w:val="16"/>
                          <w:szCs w:val="16"/>
                        </w:rPr>
                        <w:t>arba</w:t>
                      </w:r>
                      <w:proofErr w:type="spellEnd"/>
                      <w:r w:rsidRPr="0046377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3772">
                        <w:rPr>
                          <w:sz w:val="16"/>
                          <w:szCs w:val="16"/>
                        </w:rPr>
                        <w:t>Gathų</w:t>
                      </w:r>
                      <w:proofErr w:type="spellEnd"/>
                      <w:r w:rsidRPr="0046377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3772">
                        <w:rPr>
                          <w:sz w:val="16"/>
                          <w:szCs w:val="16"/>
                        </w:rPr>
                        <w:t>Avestos</w:t>
                      </w:r>
                      <w:proofErr w:type="spellEnd"/>
                      <w:r w:rsidRPr="0046377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3772">
                        <w:rPr>
                          <w:sz w:val="16"/>
                          <w:szCs w:val="16"/>
                        </w:rPr>
                        <w:t>medžiaga</w:t>
                      </w:r>
                      <w:proofErr w:type="spellEnd"/>
                      <w:r w:rsidRPr="00463772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4A7223">
                        <w:rPr>
                          <w:sz w:val="16"/>
                          <w:szCs w:val="16"/>
                        </w:rPr>
                        <w:t>galtarp</w:t>
                      </w:r>
                      <w:proofErr w:type="spellEnd"/>
                      <w:r w:rsidR="004A7223">
                        <w:rPr>
                          <w:sz w:val="16"/>
                          <w:szCs w:val="16"/>
                        </w:rPr>
                        <w:t xml:space="preserve"> X-VIII a. </w:t>
                      </w:r>
                      <w:proofErr w:type="spellStart"/>
                      <w:r w:rsidR="004A7223">
                        <w:rPr>
                          <w:sz w:val="16"/>
                          <w:szCs w:val="16"/>
                        </w:rPr>
                        <w:t>pr.m.e</w:t>
                      </w:r>
                      <w:proofErr w:type="spellEnd"/>
                      <w:r w:rsidR="004A7223">
                        <w:rPr>
                          <w:sz w:val="16"/>
                          <w:szCs w:val="16"/>
                        </w:rPr>
                        <w:t>.)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D7EA7" wp14:editId="69E09F29">
                <wp:simplePos x="0" y="0"/>
                <wp:positionH relativeFrom="column">
                  <wp:posOffset>24388</wp:posOffset>
                </wp:positionH>
                <wp:positionV relativeFrom="paragraph">
                  <wp:posOffset>-3791</wp:posOffset>
                </wp:positionV>
                <wp:extent cx="1321435" cy="1213164"/>
                <wp:effectExtent l="0" t="0" r="12065" b="2540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1213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49" w:rsidRPr="0078045D" w:rsidRDefault="00631C49" w:rsidP="00C63DE2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8045D">
                              <w:rPr>
                                <w:b/>
                                <w:bCs/>
                                <w:szCs w:val="24"/>
                              </w:rPr>
                              <w:t>Avesta</w:t>
                            </w:r>
                            <w:proofErr w:type="spellEnd"/>
                            <w:r w:rsidRPr="0078045D">
                              <w:rPr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78045D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>Abestāg</w:t>
                            </w:r>
                            <w:proofErr w:type="spellEnd"/>
                            <w:r w:rsidRPr="0078045D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8045D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>Upastāvaka</w:t>
                            </w:r>
                            <w:proofErr w:type="spellEnd"/>
                            <w:r w:rsidRPr="0078045D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="000D54C4" w:rsidRPr="0078045D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 xml:space="preserve"> (</w:t>
                            </w:r>
                            <w:proofErr w:type="spellStart"/>
                            <w:r w:rsidR="000D54C4" w:rsidRPr="0078045D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>žodinė</w:t>
                            </w:r>
                            <w:proofErr w:type="spellEnd"/>
                            <w:r w:rsidR="000D54C4" w:rsidRPr="0078045D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0D54C4" w:rsidRPr="0078045D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>tradicija</w:t>
                            </w:r>
                            <w:proofErr w:type="spellEnd"/>
                            <w:r w:rsidR="000D54C4" w:rsidRPr="0078045D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0D54C4" w:rsidRPr="0078045D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>iki</w:t>
                            </w:r>
                            <w:proofErr w:type="spellEnd"/>
                            <w:r w:rsidR="000D54C4" w:rsidRPr="0078045D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901D01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>maždaug</w:t>
                            </w:r>
                            <w:proofErr w:type="spellEnd"/>
                            <w:r w:rsidR="00901D01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D54C4" w:rsidRPr="0078045D">
                              <w:rPr>
                                <w:rStyle w:val="longtext"/>
                                <w:rFonts w:cs="Times New Roman"/>
                                <w:szCs w:val="24"/>
                                <w:shd w:val="clear" w:color="auto" w:fill="FFFFFF"/>
                              </w:rPr>
                              <w:t>IV m.e.am.)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" o:spid="_x0000_s1027" style="position:absolute;left:0;text-align:left;margin-left:1.9pt;margin-top:-.3pt;width:104.05pt;height:9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" fillcolor="white [3201]" strokecolor="#f79646 [3209]" strokeweight="2pt">
                <v:textbox>
                  <w:txbxContent>
                    <w:p w:rsidR="00631C49" w:rsidRPr="0078045D" w:rsidRDefault="00631C49" w:rsidP="00C63DE2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proofErr w:type="spellStart"/>
                      <w:proofErr w:type="gramStart"/>
                      <w:r w:rsidRPr="0078045D">
                        <w:rPr>
                          <w:b/>
                          <w:bCs/>
                          <w:szCs w:val="24"/>
                        </w:rPr>
                        <w:t>Avesta</w:t>
                      </w:r>
                      <w:proofErr w:type="spellEnd"/>
                      <w:r w:rsidRPr="0078045D">
                        <w:rPr>
                          <w:szCs w:val="24"/>
                        </w:rPr>
                        <w:t xml:space="preserve"> (</w:t>
                      </w:r>
                      <w:proofErr w:type="spellStart"/>
                      <w:r w:rsidRPr="0078045D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>Abestāg</w:t>
                      </w:r>
                      <w:proofErr w:type="spellEnd"/>
                      <w:r w:rsidRPr="0078045D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8045D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>Upastāvaka</w:t>
                      </w:r>
                      <w:proofErr w:type="spellEnd"/>
                      <w:r w:rsidRPr="0078045D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>)</w:t>
                      </w:r>
                      <w:r w:rsidR="000D54C4" w:rsidRPr="0078045D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 xml:space="preserve"> (</w:t>
                      </w:r>
                      <w:proofErr w:type="spellStart"/>
                      <w:r w:rsidR="000D54C4" w:rsidRPr="0078045D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>žodinė</w:t>
                      </w:r>
                      <w:proofErr w:type="spellEnd"/>
                      <w:r w:rsidR="000D54C4" w:rsidRPr="0078045D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0D54C4" w:rsidRPr="0078045D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>tradicija</w:t>
                      </w:r>
                      <w:proofErr w:type="spellEnd"/>
                      <w:r w:rsidR="000D54C4" w:rsidRPr="0078045D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0D54C4" w:rsidRPr="0078045D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>iki</w:t>
                      </w:r>
                      <w:proofErr w:type="spellEnd"/>
                      <w:r w:rsidR="000D54C4" w:rsidRPr="0078045D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901D01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>maždaug</w:t>
                      </w:r>
                      <w:proofErr w:type="spellEnd"/>
                      <w:r w:rsidR="00901D01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  <w:r w:rsidR="000D54C4" w:rsidRPr="0078045D">
                        <w:rPr>
                          <w:rStyle w:val="longtext"/>
                          <w:rFonts w:cs="Times New Roman"/>
                          <w:szCs w:val="24"/>
                          <w:shd w:val="clear" w:color="auto" w:fill="FFFFFF"/>
                        </w:rPr>
                        <w:t>IV m.e.am.)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31C49" w:rsidRDefault="00631C49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D5683" wp14:editId="410CADBE">
                <wp:simplePos x="0" y="0"/>
                <wp:positionH relativeFrom="column">
                  <wp:posOffset>1400162</wp:posOffset>
                </wp:positionH>
                <wp:positionV relativeFrom="paragraph">
                  <wp:posOffset>130011</wp:posOffset>
                </wp:positionV>
                <wp:extent cx="1041148" cy="18107"/>
                <wp:effectExtent l="38100" t="76200" r="6985" b="11557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148" cy="1810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" o:spid="_x0000_s1026" type="#_x0000_t32" style="position:absolute;margin-left:110.25pt;margin-top:10.25pt;width:82pt;height:1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" strokecolor="#4579b8 [3044]">
                <v:stroke startarrow="open" endarrow="open"/>
              </v:shape>
            </w:pict>
          </mc:Fallback>
        </mc:AlternateContent>
      </w:r>
    </w:p>
    <w:p w:rsidR="00631C49" w:rsidRDefault="007E04DA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2D222" wp14:editId="5714645A">
                <wp:simplePos x="0" y="0"/>
                <wp:positionH relativeFrom="column">
                  <wp:posOffset>2387342</wp:posOffset>
                </wp:positionH>
                <wp:positionV relativeFrom="paragraph">
                  <wp:posOffset>40798</wp:posOffset>
                </wp:positionV>
                <wp:extent cx="3567448" cy="344032"/>
                <wp:effectExtent l="0" t="0" r="13970" b="18415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448" cy="3440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4DA" w:rsidRPr="00463772" w:rsidRDefault="007E04DA" w:rsidP="007E04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463772">
                              <w:rPr>
                                <w:sz w:val="16"/>
                                <w:szCs w:val="16"/>
                              </w:rPr>
                              <w:t>Jaunesnioji</w:t>
                            </w:r>
                            <w:proofErr w:type="spellEnd"/>
                            <w:r w:rsidRPr="00463772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463772">
                              <w:rPr>
                                <w:sz w:val="16"/>
                                <w:szCs w:val="16"/>
                              </w:rPr>
                              <w:t>arba</w:t>
                            </w:r>
                            <w:proofErr w:type="spellEnd"/>
                            <w:r w:rsidRPr="004637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3772">
                              <w:rPr>
                                <w:sz w:val="16"/>
                                <w:szCs w:val="16"/>
                              </w:rPr>
                              <w:t>Standartinė</w:t>
                            </w:r>
                            <w:proofErr w:type="spellEnd"/>
                            <w:r w:rsidRPr="004637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3772">
                              <w:rPr>
                                <w:sz w:val="16"/>
                                <w:szCs w:val="16"/>
                              </w:rPr>
                              <w:t>Avestos</w:t>
                            </w:r>
                            <w:proofErr w:type="spellEnd"/>
                            <w:r w:rsidRPr="004637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3772">
                              <w:rPr>
                                <w:sz w:val="16"/>
                                <w:szCs w:val="16"/>
                              </w:rPr>
                              <w:t>medžiaga</w:t>
                            </w:r>
                            <w:proofErr w:type="spellEnd"/>
                            <w:r w:rsidRPr="00463772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A84652" w:rsidRPr="00463772">
                              <w:rPr>
                                <w:sz w:val="16"/>
                                <w:szCs w:val="16"/>
                              </w:rPr>
                              <w:t>siekia</w:t>
                            </w:r>
                            <w:proofErr w:type="spellEnd"/>
                            <w:r w:rsidR="00A84652" w:rsidRPr="004637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7223">
                              <w:rPr>
                                <w:sz w:val="16"/>
                                <w:szCs w:val="16"/>
                              </w:rPr>
                              <w:t>VII</w:t>
                            </w:r>
                            <w:r w:rsidRPr="00463772">
                              <w:rPr>
                                <w:sz w:val="16"/>
                                <w:szCs w:val="16"/>
                              </w:rPr>
                              <w:t xml:space="preserve">-V </w:t>
                            </w:r>
                            <w:proofErr w:type="spellStart"/>
                            <w:r w:rsidRPr="00463772">
                              <w:rPr>
                                <w:sz w:val="16"/>
                                <w:szCs w:val="16"/>
                              </w:rPr>
                              <w:t>a.pr.m.e</w:t>
                            </w:r>
                            <w:proofErr w:type="spellEnd"/>
                            <w:r w:rsidRPr="00463772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6" o:spid="_x0000_s1028" style="position:absolute;left:0;text-align:left;margin-left:188pt;margin-top:3.2pt;width:280.9pt;height:2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" fillcolor="white [3201]" strokecolor="#f79646 [3209]" strokeweight="2pt">
                <v:textbox>
                  <w:txbxContent>
                    <w:p w:rsidR="007E04DA" w:rsidRPr="00463772" w:rsidRDefault="007E04DA" w:rsidP="007E04DA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463772">
                        <w:rPr>
                          <w:sz w:val="16"/>
                          <w:szCs w:val="16"/>
                        </w:rPr>
                        <w:t>Jaunesnioji</w:t>
                      </w:r>
                      <w:proofErr w:type="spellEnd"/>
                      <w:r w:rsidRPr="00463772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463772">
                        <w:rPr>
                          <w:sz w:val="16"/>
                          <w:szCs w:val="16"/>
                        </w:rPr>
                        <w:t>arba</w:t>
                      </w:r>
                      <w:proofErr w:type="spellEnd"/>
                      <w:r w:rsidRPr="0046377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3772">
                        <w:rPr>
                          <w:sz w:val="16"/>
                          <w:szCs w:val="16"/>
                        </w:rPr>
                        <w:t>Standartinė</w:t>
                      </w:r>
                      <w:proofErr w:type="spellEnd"/>
                      <w:r w:rsidRPr="0046377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3772">
                        <w:rPr>
                          <w:sz w:val="16"/>
                          <w:szCs w:val="16"/>
                        </w:rPr>
                        <w:t>Avestos</w:t>
                      </w:r>
                      <w:proofErr w:type="spellEnd"/>
                      <w:r w:rsidRPr="0046377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3772">
                        <w:rPr>
                          <w:sz w:val="16"/>
                          <w:szCs w:val="16"/>
                        </w:rPr>
                        <w:t>medžiaga</w:t>
                      </w:r>
                      <w:proofErr w:type="spellEnd"/>
                      <w:r w:rsidRPr="00463772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A84652" w:rsidRPr="00463772">
                        <w:rPr>
                          <w:sz w:val="16"/>
                          <w:szCs w:val="16"/>
                        </w:rPr>
                        <w:t>siekia</w:t>
                      </w:r>
                      <w:proofErr w:type="spellEnd"/>
                      <w:r w:rsidR="00A84652" w:rsidRPr="0046377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A7223">
                        <w:rPr>
                          <w:sz w:val="16"/>
                          <w:szCs w:val="16"/>
                        </w:rPr>
                        <w:t>VII</w:t>
                      </w:r>
                      <w:r w:rsidRPr="00463772">
                        <w:rPr>
                          <w:sz w:val="16"/>
                          <w:szCs w:val="16"/>
                        </w:rPr>
                        <w:t xml:space="preserve">-V </w:t>
                      </w:r>
                      <w:proofErr w:type="spellStart"/>
                      <w:r w:rsidRPr="00463772">
                        <w:rPr>
                          <w:sz w:val="16"/>
                          <w:szCs w:val="16"/>
                        </w:rPr>
                        <w:t>a.pr.m.e</w:t>
                      </w:r>
                      <w:proofErr w:type="spellEnd"/>
                      <w:r w:rsidRPr="00463772">
                        <w:rPr>
                          <w:sz w:val="16"/>
                          <w:szCs w:val="16"/>
                        </w:rPr>
                        <w:t>.)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631C49"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AB03B" wp14:editId="6627919C">
                <wp:simplePos x="0" y="0"/>
                <wp:positionH relativeFrom="column">
                  <wp:posOffset>1346194</wp:posOffset>
                </wp:positionH>
                <wp:positionV relativeFrom="paragraph">
                  <wp:posOffset>220861</wp:posOffset>
                </wp:positionV>
                <wp:extent cx="995265" cy="0"/>
                <wp:effectExtent l="38100" t="76200" r="14605" b="114300"/>
                <wp:wrapNone/>
                <wp:docPr id="4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2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" o:spid="_x0000_s1026" type="#_x0000_t32" style="position:absolute;margin-left:106pt;margin-top:17.4pt;width:78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</w:p>
    <w:p w:rsidR="00631C49" w:rsidRDefault="00631C49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  <w:b/>
          <w:bCs/>
          <w:shd w:val="clear" w:color="auto" w:fill="FFFFFF"/>
        </w:rPr>
      </w:pPr>
    </w:p>
    <w:p w:rsidR="00631C49" w:rsidRDefault="0078045D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BE1D0" wp14:editId="63B2D342">
                <wp:simplePos x="0" y="0"/>
                <wp:positionH relativeFrom="column">
                  <wp:posOffset>1175558</wp:posOffset>
                </wp:positionH>
                <wp:positionV relativeFrom="paragraph">
                  <wp:posOffset>153728</wp:posOffset>
                </wp:positionV>
                <wp:extent cx="172085" cy="3422015"/>
                <wp:effectExtent l="19050" t="0" r="37465" b="45085"/>
                <wp:wrapNone/>
                <wp:docPr id="17" name="Rodyklė žemy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422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17" o:spid="_x0000_s1026" type="#_x0000_t67" style="position:absolute;margin-left:92.55pt;margin-top:12.1pt;width:13.55pt;height:26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" adj="21057" fillcolor="white [3201]" strokecolor="#f79646 [3209]" strokeweight="2pt"/>
            </w:pict>
          </mc:Fallback>
        </mc:AlternateContent>
      </w:r>
      <w:r w:rsidR="00463772"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7A065" wp14:editId="429135C8">
                <wp:simplePos x="0" y="0"/>
                <wp:positionH relativeFrom="column">
                  <wp:posOffset>24130</wp:posOffset>
                </wp:positionH>
                <wp:positionV relativeFrom="paragraph">
                  <wp:posOffset>154305</wp:posOffset>
                </wp:positionV>
                <wp:extent cx="189865" cy="1548130"/>
                <wp:effectExtent l="19050" t="0" r="19685" b="33020"/>
                <wp:wrapNone/>
                <wp:docPr id="7" name="Rodyklė žemy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548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dyklė žemyn 7" o:spid="_x0000_s1026" type="#_x0000_t67" style="position:absolute;margin-left:1.9pt;margin-top:12.15pt;width:14.95pt;height:1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" adj="20275" fillcolor="white [3201]" strokecolor="#f79646 [3209]" strokeweight="2pt"/>
            </w:pict>
          </mc:Fallback>
        </mc:AlternateContent>
      </w:r>
    </w:p>
    <w:p w:rsidR="001675DC" w:rsidRDefault="007C7332" w:rsidP="00463772">
      <w:pPr>
        <w:autoSpaceDE w:val="0"/>
        <w:autoSpaceDN w:val="0"/>
        <w:adjustRightInd w:val="0"/>
        <w:jc w:val="both"/>
        <w:rPr>
          <w:rStyle w:val="longtext"/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7C40E" wp14:editId="43692726">
                <wp:simplePos x="0" y="0"/>
                <wp:positionH relativeFrom="column">
                  <wp:posOffset>1633855</wp:posOffset>
                </wp:positionH>
                <wp:positionV relativeFrom="paragraph">
                  <wp:posOffset>90805</wp:posOffset>
                </wp:positionV>
                <wp:extent cx="4218940" cy="280035"/>
                <wp:effectExtent l="0" t="0" r="10160" b="24765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940" cy="28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5DC" w:rsidRPr="001675DC" w:rsidRDefault="001675DC" w:rsidP="001675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675DC">
                              <w:rPr>
                                <w:sz w:val="18"/>
                                <w:szCs w:val="18"/>
                              </w:rPr>
                              <w:t>Yasna</w:t>
                            </w:r>
                            <w:proofErr w:type="spellEnd"/>
                            <w:r w:rsidRPr="001675DC">
                              <w:rPr>
                                <w:sz w:val="18"/>
                                <w:szCs w:val="18"/>
                              </w:rPr>
                              <w:t xml:space="preserve"> 28-34, 43-50, 51 </w:t>
                            </w:r>
                            <w:proofErr w:type="spellStart"/>
                            <w:r w:rsidRPr="001675DC"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1675DC">
                              <w:rPr>
                                <w:sz w:val="18"/>
                                <w:szCs w:val="18"/>
                              </w:rPr>
                              <w:t xml:space="preserve"> 53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1675DC">
                              <w:rPr>
                                <w:sz w:val="18"/>
                                <w:szCs w:val="18"/>
                              </w:rPr>
                              <w:t>septyniolika</w:t>
                            </w:r>
                            <w:proofErr w:type="spellEnd"/>
                            <w:r w:rsidRPr="001675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675DC">
                              <w:rPr>
                                <w:sz w:val="18"/>
                                <w:szCs w:val="18"/>
                              </w:rPr>
                              <w:t>Zaratu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štros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75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75DC">
                              <w:rPr>
                                <w:sz w:val="18"/>
                                <w:szCs w:val="18"/>
                              </w:rPr>
                              <w:t>Gāthās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1" o:spid="_x0000_s1029" style="position:absolute;left:0;text-align:left;margin-left:128.65pt;margin-top:7.15pt;width:332.2pt;height:22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" fillcolor="white [3201]" strokecolor="#f79646 [3209]" strokeweight="2pt">
                <v:textbox>
                  <w:txbxContent>
                    <w:p w:rsidR="001675DC" w:rsidRPr="001675DC" w:rsidRDefault="001675DC" w:rsidP="001675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75DC">
                        <w:rPr>
                          <w:sz w:val="18"/>
                          <w:szCs w:val="18"/>
                        </w:rPr>
                        <w:t xml:space="preserve">Yasna 28-34, 43-50, 51 ir 53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1675DC">
                        <w:rPr>
                          <w:sz w:val="18"/>
                          <w:szCs w:val="18"/>
                        </w:rPr>
                        <w:t xml:space="preserve">septyniolika </w:t>
                      </w:r>
                      <w:proofErr w:type="gramStart"/>
                      <w:r w:rsidRPr="001675DC">
                        <w:rPr>
                          <w:sz w:val="18"/>
                          <w:szCs w:val="18"/>
                        </w:rPr>
                        <w:t>Zaratu</w:t>
                      </w:r>
                      <w:r>
                        <w:rPr>
                          <w:sz w:val="18"/>
                          <w:szCs w:val="18"/>
                        </w:rPr>
                        <w:t xml:space="preserve">štros </w:t>
                      </w:r>
                      <w:r w:rsidRPr="001675DC">
                        <w:rPr>
                          <w:sz w:val="18"/>
                          <w:szCs w:val="18"/>
                        </w:rPr>
                        <w:t xml:space="preserve"> Gāthās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675DC" w:rsidRDefault="00463772" w:rsidP="00631C49">
      <w:pPr>
        <w:autoSpaceDE w:val="0"/>
        <w:autoSpaceDN w:val="0"/>
        <w:adjustRightInd w:val="0"/>
        <w:jc w:val="both"/>
        <w:rPr>
          <w:rStyle w:val="longtext"/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42251" wp14:editId="17954655">
                <wp:simplePos x="0" y="0"/>
                <wp:positionH relativeFrom="column">
                  <wp:posOffset>307975</wp:posOffset>
                </wp:positionH>
                <wp:positionV relativeFrom="paragraph">
                  <wp:posOffset>108585</wp:posOffset>
                </wp:positionV>
                <wp:extent cx="1238250" cy="370205"/>
                <wp:effectExtent l="38100" t="0" r="19050" b="86995"/>
                <wp:wrapNone/>
                <wp:docPr id="15" name="Tiesioji rodyklės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370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5" o:spid="_x0000_s1026" type="#_x0000_t32" style="position:absolute;margin-left:24.25pt;margin-top:8.55pt;width:97.5pt;height:29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1675DC" w:rsidRDefault="00463772" w:rsidP="00631C49">
      <w:pPr>
        <w:autoSpaceDE w:val="0"/>
        <w:autoSpaceDN w:val="0"/>
        <w:adjustRightInd w:val="0"/>
        <w:jc w:val="both"/>
        <w:rPr>
          <w:rStyle w:val="longtext"/>
          <w:rFonts w:cs="Times New Roman"/>
          <w:b/>
          <w:bCs/>
          <w:shd w:val="clear" w:color="auto" w:fill="FFFFFF"/>
        </w:rPr>
      </w:pPr>
      <w:r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7FF57" wp14:editId="4E9B9D72">
                <wp:simplePos x="0" y="0"/>
                <wp:positionH relativeFrom="column">
                  <wp:posOffset>1031240</wp:posOffset>
                </wp:positionH>
                <wp:positionV relativeFrom="paragraph">
                  <wp:posOffset>213995</wp:posOffset>
                </wp:positionV>
                <wp:extent cx="1163320" cy="144145"/>
                <wp:effectExtent l="38100" t="0" r="17780" b="103505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320" cy="144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9" o:spid="_x0000_s1026" type="#_x0000_t32" style="position:absolute;margin-left:81.2pt;margin-top:16.85pt;width:91.6pt;height:11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619A1" wp14:editId="6821E7D7">
                <wp:simplePos x="0" y="0"/>
                <wp:positionH relativeFrom="column">
                  <wp:posOffset>-174788</wp:posOffset>
                </wp:positionH>
                <wp:positionV relativeFrom="paragraph">
                  <wp:posOffset>220170</wp:posOffset>
                </wp:positionV>
                <wp:extent cx="1348683" cy="1023042"/>
                <wp:effectExtent l="0" t="0" r="23495" b="24765"/>
                <wp:wrapNone/>
                <wp:docPr id="8" name="Oval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683" cy="10230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5DC" w:rsidRPr="00463772" w:rsidRDefault="001675DC" w:rsidP="00527C9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7C9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Yasna</w:t>
                            </w:r>
                            <w:proofErr w:type="spellEnd"/>
                            <w:r w:rsidR="007C7332" w:rsidRPr="00463772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7C7332" w:rsidRPr="00463772">
                              <w:rPr>
                                <w:sz w:val="20"/>
                                <w:szCs w:val="20"/>
                              </w:rPr>
                              <w:t>senesniąja</w:t>
                            </w:r>
                            <w:proofErr w:type="spellEnd"/>
                            <w:r w:rsidR="007C7332" w:rsidRPr="004637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7332" w:rsidRPr="00463772">
                              <w:rPr>
                                <w:sz w:val="20"/>
                                <w:szCs w:val="20"/>
                              </w:rPr>
                              <w:t>Yasna</w:t>
                            </w:r>
                            <w:proofErr w:type="spellEnd"/>
                            <w:r w:rsidR="007C7332" w:rsidRPr="004637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C7332" w:rsidRPr="00463772">
                              <w:rPr>
                                <w:sz w:val="20"/>
                                <w:szCs w:val="20"/>
                              </w:rPr>
                              <w:t>tarme</w:t>
                            </w:r>
                            <w:proofErr w:type="spellEnd"/>
                            <w:r w:rsidR="007C7332" w:rsidRPr="0046377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8" o:spid="_x0000_s1030" style="position:absolute;left:0;text-align:left;margin-left:-13.75pt;margin-top:17.35pt;width:106.2pt;height:8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" fillcolor="white [3201]" strokecolor="#f79646 [3209]" strokeweight="2pt">
                <v:textbox>
                  <w:txbxContent>
                    <w:p w:rsidR="001675DC" w:rsidRPr="00463772" w:rsidRDefault="001675DC" w:rsidP="00527C9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7C92">
                        <w:rPr>
                          <w:b/>
                          <w:bCs/>
                          <w:sz w:val="20"/>
                          <w:szCs w:val="20"/>
                        </w:rPr>
                        <w:t>Yasna</w:t>
                      </w:r>
                      <w:r w:rsidR="007C7332" w:rsidRPr="00463772">
                        <w:rPr>
                          <w:sz w:val="20"/>
                          <w:szCs w:val="20"/>
                        </w:rPr>
                        <w:t xml:space="preserve"> (senesniąja Yasna tarme)</w:t>
                      </w:r>
                    </w:p>
                  </w:txbxContent>
                </v:textbox>
              </v:oval>
            </w:pict>
          </mc:Fallback>
        </mc:AlternateContent>
      </w:r>
      <w:r w:rsidR="007C7332"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8EC57" wp14:editId="593F9E8B">
                <wp:simplePos x="0" y="0"/>
                <wp:positionH relativeFrom="column">
                  <wp:posOffset>2197169</wp:posOffset>
                </wp:positionH>
                <wp:positionV relativeFrom="paragraph">
                  <wp:posOffset>116972</wp:posOffset>
                </wp:positionV>
                <wp:extent cx="3331210" cy="253365"/>
                <wp:effectExtent l="0" t="0" r="21590" b="13335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210" cy="253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5DC" w:rsidRPr="001675DC" w:rsidRDefault="001675DC" w:rsidP="001675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35-41</w:t>
                            </w:r>
                            <w:r w:rsidRPr="001675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skyriai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1675DC">
                              <w:rPr>
                                <w:sz w:val="18"/>
                                <w:szCs w:val="18"/>
                              </w:rPr>
                              <w:t>Yasna</w:t>
                            </w:r>
                            <w:proofErr w:type="spellEnd"/>
                            <w:r w:rsidRPr="001675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75DC">
                              <w:rPr>
                                <w:sz w:val="18"/>
                                <w:szCs w:val="18"/>
                              </w:rPr>
                              <w:t>Haptanghāiti</w:t>
                            </w:r>
                            <w:proofErr w:type="spellEnd"/>
                            <w:r w:rsidRPr="001675DC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1675DC">
                              <w:rPr>
                                <w:sz w:val="18"/>
                                <w:szCs w:val="18"/>
                              </w:rPr>
                              <w:t>septynių</w:t>
                            </w:r>
                            <w:proofErr w:type="spellEnd"/>
                            <w:r w:rsidRPr="001675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75DC">
                              <w:rPr>
                                <w:sz w:val="18"/>
                                <w:szCs w:val="18"/>
                              </w:rPr>
                              <w:t>skyrių</w:t>
                            </w:r>
                            <w:proofErr w:type="spellEnd"/>
                            <w:r w:rsidRPr="001675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75DC">
                              <w:rPr>
                                <w:sz w:val="18"/>
                                <w:szCs w:val="18"/>
                              </w:rPr>
                              <w:t>Yasna</w:t>
                            </w:r>
                            <w:proofErr w:type="spellEnd"/>
                            <w:r w:rsidRPr="001675D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12" o:spid="_x0000_s1031" style="position:absolute;left:0;text-align:left;margin-left:173pt;margin-top:9.2pt;width:262.3pt;height:19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" fillcolor="white [3201]" strokecolor="#f79646 [3209]" strokeweight="2pt">
                <v:textbox>
                  <w:txbxContent>
                    <w:p w:rsidR="001675DC" w:rsidRPr="001675DC" w:rsidRDefault="001675DC" w:rsidP="001675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35-41</w:t>
                      </w:r>
                      <w:r w:rsidRPr="001675D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skyriai- </w:t>
                      </w:r>
                      <w:r w:rsidRPr="001675DC">
                        <w:rPr>
                          <w:sz w:val="18"/>
                          <w:szCs w:val="18"/>
                        </w:rPr>
                        <w:t>Yasna Haptanghāiti (septynių skyrių Yasna)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675DC" w:rsidRDefault="001675DC" w:rsidP="00631C49">
      <w:pPr>
        <w:autoSpaceDE w:val="0"/>
        <w:autoSpaceDN w:val="0"/>
        <w:adjustRightInd w:val="0"/>
        <w:jc w:val="both"/>
        <w:rPr>
          <w:rStyle w:val="longtext"/>
          <w:rFonts w:cs="Times New Roman"/>
          <w:b/>
          <w:bCs/>
          <w:shd w:val="clear" w:color="auto" w:fill="FFFFFF"/>
        </w:rPr>
      </w:pPr>
    </w:p>
    <w:p w:rsidR="001675DC" w:rsidRDefault="00365B1D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  <w:r>
        <w:rPr>
          <w:rFonts w:cs="Times New Roman"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B9152" wp14:editId="3D22E8FB">
                <wp:simplePos x="0" y="0"/>
                <wp:positionH relativeFrom="column">
                  <wp:posOffset>2082165</wp:posOffset>
                </wp:positionH>
                <wp:positionV relativeFrom="paragraph">
                  <wp:posOffset>71120</wp:posOffset>
                </wp:positionV>
                <wp:extent cx="3707130" cy="382270"/>
                <wp:effectExtent l="0" t="0" r="26670" b="17780"/>
                <wp:wrapNone/>
                <wp:docPr id="25" name="Suapvalintas stačiakamp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130" cy="382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B1D" w:rsidRPr="00365B1D" w:rsidRDefault="00365B1D" w:rsidP="00365B1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Keturios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mątras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Yathā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Ahu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Vairyō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 w:rsidRPr="00365B1D">
                              <w:rPr>
                                <w:sz w:val="18"/>
                                <w:szCs w:val="18"/>
                              </w:rPr>
                              <w:t>Ahuna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Vairya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Ahunawar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) , </w:t>
                            </w:r>
                            <w:proofErr w:type="spell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Ashem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Vohū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 , </w:t>
                            </w:r>
                            <w:proofErr w:type="spell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Yenghē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Hatąm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Airyēmā</w:t>
                            </w:r>
                            <w:proofErr w:type="spellEnd"/>
                            <w:r w:rsidRPr="00365B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5B1D">
                              <w:rPr>
                                <w:sz w:val="18"/>
                                <w:szCs w:val="18"/>
                              </w:rPr>
                              <w:t>Ishyō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uapvalintas stačiakampis 25" o:spid="_x0000_s1032" style="position:absolute;left:0;text-align:left;margin-left:163.95pt;margin-top:5.6pt;width:291.9pt;height:30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" fillcolor="white [3201]" strokecolor="#f79646 [3209]" strokeweight="2pt">
                <v:textbox>
                  <w:txbxContent>
                    <w:p w:rsidR="00365B1D" w:rsidRPr="00365B1D" w:rsidRDefault="00365B1D" w:rsidP="00365B1D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65B1D">
                        <w:rPr>
                          <w:sz w:val="18"/>
                          <w:szCs w:val="18"/>
                        </w:rPr>
                        <w:t xml:space="preserve">Keturios mątras: Yathā Ahu </w:t>
                      </w:r>
                      <w:proofErr w:type="gramStart"/>
                      <w:r w:rsidRPr="00365B1D">
                        <w:rPr>
                          <w:sz w:val="18"/>
                          <w:szCs w:val="18"/>
                        </w:rPr>
                        <w:t>Vairyō  (</w:t>
                      </w:r>
                      <w:proofErr w:type="gramEnd"/>
                      <w:r w:rsidRPr="00365B1D">
                        <w:rPr>
                          <w:sz w:val="18"/>
                          <w:szCs w:val="18"/>
                        </w:rPr>
                        <w:t>Ahuna Vairya, Ahunawar) , Ashem Vohū , Yenghē Hatąm, Airyēmā Ishyō</w:t>
                      </w:r>
                    </w:p>
                  </w:txbxContent>
                </v:textbox>
              </v:roundrect>
            </w:pict>
          </mc:Fallback>
        </mc:AlternateContent>
      </w:r>
      <w:r w:rsidR="00463772">
        <w:rPr>
          <w:rFonts w:cs="Times New Roman"/>
          <w:b/>
          <w:bCs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76F94" wp14:editId="69303CDB">
                <wp:simplePos x="0" y="0"/>
                <wp:positionH relativeFrom="column">
                  <wp:posOffset>1130935</wp:posOffset>
                </wp:positionH>
                <wp:positionV relativeFrom="paragraph">
                  <wp:posOffset>203835</wp:posOffset>
                </wp:positionV>
                <wp:extent cx="1038860" cy="0"/>
                <wp:effectExtent l="38100" t="76200" r="0" b="114300"/>
                <wp:wrapNone/>
                <wp:docPr id="10" name="Tiesioji rodyklės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0" o:spid="_x0000_s1026" type="#_x0000_t32" style="position:absolute;margin-left:89.05pt;margin-top:16.05pt;width:81.8pt;height:0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1675DC" w:rsidRDefault="001675DC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1675DC" w:rsidRDefault="001675DC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1675DC" w:rsidRDefault="00463772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  <w:r>
        <w:rPr>
          <w:rFonts w:cs="Times New Roman"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BA6E3" wp14:editId="4D1E4E05">
                <wp:simplePos x="0" y="0"/>
                <wp:positionH relativeFrom="column">
                  <wp:posOffset>-464993</wp:posOffset>
                </wp:positionH>
                <wp:positionV relativeFrom="paragraph">
                  <wp:posOffset>47915</wp:posOffset>
                </wp:positionV>
                <wp:extent cx="3141345" cy="648392"/>
                <wp:effectExtent l="0" t="0" r="20955" b="18415"/>
                <wp:wrapNone/>
                <wp:docPr id="18" name="Oval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6483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332" w:rsidRPr="00463772" w:rsidRDefault="007C7332" w:rsidP="00527C9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7C9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Yasna</w:t>
                            </w:r>
                            <w:proofErr w:type="spellEnd"/>
                            <w:r w:rsidRPr="00463772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463772">
                              <w:rPr>
                                <w:sz w:val="20"/>
                                <w:szCs w:val="20"/>
                              </w:rPr>
                              <w:t>jaunesniąja</w:t>
                            </w:r>
                            <w:proofErr w:type="spellEnd"/>
                            <w:r w:rsidRPr="004637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3772">
                              <w:rPr>
                                <w:sz w:val="20"/>
                                <w:szCs w:val="20"/>
                              </w:rPr>
                              <w:t>tarme</w:t>
                            </w:r>
                            <w:proofErr w:type="spellEnd"/>
                            <w:r w:rsidR="00E06F92" w:rsidRPr="0046377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06F92" w:rsidRPr="00463772">
                              <w:rPr>
                                <w:sz w:val="20"/>
                                <w:szCs w:val="20"/>
                              </w:rPr>
                              <w:t>likę</w:t>
                            </w:r>
                            <w:proofErr w:type="spellEnd"/>
                            <w:r w:rsidR="00E06F92" w:rsidRPr="004637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06F92" w:rsidRPr="00463772">
                              <w:rPr>
                                <w:sz w:val="20"/>
                                <w:szCs w:val="20"/>
                              </w:rPr>
                              <w:t>iš</w:t>
                            </w:r>
                            <w:proofErr w:type="spellEnd"/>
                            <w:r w:rsidR="00E06F92" w:rsidRPr="004637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06F92" w:rsidRPr="00463772">
                              <w:rPr>
                                <w:sz w:val="20"/>
                                <w:szCs w:val="20"/>
                              </w:rPr>
                              <w:t>išlikusių</w:t>
                            </w:r>
                            <w:proofErr w:type="spellEnd"/>
                            <w:r w:rsidR="00E06F92" w:rsidRPr="004637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06F92" w:rsidRPr="00463772">
                              <w:rPr>
                                <w:sz w:val="20"/>
                                <w:szCs w:val="20"/>
                              </w:rPr>
                              <w:t>skyrių</w:t>
                            </w:r>
                            <w:proofErr w:type="spellEnd"/>
                            <w:r w:rsidRPr="0046377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18" o:spid="_x0000_s1033" style="position:absolute;left:0;text-align:left;margin-left:-36.6pt;margin-top:3.75pt;width:247.35pt;height:5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" fillcolor="white [3201]" strokecolor="#f79646 [3209]" strokeweight="2pt">
                <v:textbox>
                  <w:txbxContent>
                    <w:p w:rsidR="007C7332" w:rsidRPr="00463772" w:rsidRDefault="007C7332" w:rsidP="00527C9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7C92">
                        <w:rPr>
                          <w:b/>
                          <w:bCs/>
                          <w:sz w:val="20"/>
                          <w:szCs w:val="20"/>
                        </w:rPr>
                        <w:t>Yasna</w:t>
                      </w:r>
                      <w:r w:rsidRPr="00463772">
                        <w:rPr>
                          <w:sz w:val="20"/>
                          <w:szCs w:val="20"/>
                        </w:rPr>
                        <w:t xml:space="preserve"> (jaunesniąja tarme</w:t>
                      </w:r>
                      <w:r w:rsidR="00E06F92" w:rsidRPr="00463772">
                        <w:rPr>
                          <w:sz w:val="20"/>
                          <w:szCs w:val="20"/>
                        </w:rPr>
                        <w:t>, likę iš išlikusių skyrių</w:t>
                      </w:r>
                      <w:r w:rsidRPr="0046377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1675DC" w:rsidRDefault="001675DC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7C7332" w:rsidRDefault="007C7332" w:rsidP="00463772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463772" w:rsidRDefault="00463772" w:rsidP="00463772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7C7332" w:rsidRDefault="00EC2CD9" w:rsidP="001675D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  <w:r>
        <w:rPr>
          <w:rFonts w:cs="Times New Roman"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0AD52" wp14:editId="1E4624DE">
                <wp:simplePos x="0" y="0"/>
                <wp:positionH relativeFrom="column">
                  <wp:posOffset>-410499</wp:posOffset>
                </wp:positionH>
                <wp:positionV relativeFrom="paragraph">
                  <wp:posOffset>176530</wp:posOffset>
                </wp:positionV>
                <wp:extent cx="6259195" cy="432262"/>
                <wp:effectExtent l="0" t="0" r="27305" b="25400"/>
                <wp:wrapNone/>
                <wp:docPr id="20" name="Oval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195" cy="4322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CD9" w:rsidRPr="00EC2CD9" w:rsidRDefault="00EC2CD9" w:rsidP="00EC2C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7C9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Vīsperad</w:t>
                            </w:r>
                            <w:proofErr w:type="spellEnd"/>
                            <w:r w:rsidRPr="00EC2CD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EC2CD9">
                              <w:rPr>
                                <w:sz w:val="20"/>
                                <w:szCs w:val="20"/>
                              </w:rPr>
                              <w:t>Vīspe</w:t>
                            </w:r>
                            <w:proofErr w:type="spellEnd"/>
                            <w:r w:rsidRPr="00EC2C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CD9">
                              <w:rPr>
                                <w:sz w:val="20"/>
                                <w:szCs w:val="20"/>
                              </w:rPr>
                              <w:t>Ratavō</w:t>
                            </w:r>
                            <w:proofErr w:type="spellEnd"/>
                            <w:r w:rsidRPr="00EC2CD9">
                              <w:rPr>
                                <w:sz w:val="20"/>
                                <w:szCs w:val="20"/>
                              </w:rPr>
                              <w:t>) (</w:t>
                            </w:r>
                            <w:proofErr w:type="spellStart"/>
                            <w:r w:rsidRPr="00EC2CD9">
                              <w:rPr>
                                <w:sz w:val="20"/>
                                <w:szCs w:val="20"/>
                              </w:rPr>
                              <w:t>maldos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C2CD9">
                              <w:rPr>
                                <w:sz w:val="20"/>
                                <w:szCs w:val="20"/>
                              </w:rPr>
                              <w:t xml:space="preserve"> 24 </w:t>
                            </w:r>
                            <w:proofErr w:type="spellStart"/>
                            <w:r w:rsidRPr="00EC2CD9">
                              <w:rPr>
                                <w:sz w:val="20"/>
                                <w:szCs w:val="20"/>
                              </w:rPr>
                              <w:t>skyriai</w:t>
                            </w:r>
                            <w:proofErr w:type="spellEnd"/>
                            <w:r w:rsidRPr="00EC2CD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Jaunesn</w:t>
                            </w:r>
                            <w:r w:rsidRPr="00EC2CD9">
                              <w:rPr>
                                <w:sz w:val="20"/>
                                <w:szCs w:val="20"/>
                              </w:rPr>
                              <w:t>iuoju</w:t>
                            </w:r>
                            <w:proofErr w:type="spellEnd"/>
                            <w:r w:rsidRPr="00EC2C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CD9">
                              <w:rPr>
                                <w:sz w:val="20"/>
                                <w:szCs w:val="20"/>
                              </w:rPr>
                              <w:t>avestos</w:t>
                            </w:r>
                            <w:proofErr w:type="spellEnd"/>
                            <w:r w:rsidRPr="00EC2C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CD9">
                              <w:rPr>
                                <w:sz w:val="20"/>
                                <w:szCs w:val="20"/>
                              </w:rPr>
                              <w:t>dialektu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0" o:spid="_x0000_s1034" style="position:absolute;left:0;text-align:left;margin-left:-32.3pt;margin-top:13.9pt;width:492.85pt;height:34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" fillcolor="white [3201]" strokecolor="#f79646 [3209]" strokeweight="2pt">
                <v:textbox>
                  <w:txbxContent>
                    <w:p w:rsidR="00EC2CD9" w:rsidRPr="00EC2CD9" w:rsidRDefault="00EC2CD9" w:rsidP="00EC2C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7C92">
                        <w:rPr>
                          <w:b/>
                          <w:bCs/>
                          <w:sz w:val="20"/>
                          <w:szCs w:val="20"/>
                        </w:rPr>
                        <w:t>Vīsperad</w:t>
                      </w:r>
                      <w:r w:rsidRPr="00EC2CD9">
                        <w:rPr>
                          <w:sz w:val="20"/>
                          <w:szCs w:val="20"/>
                        </w:rPr>
                        <w:t xml:space="preserve"> (Vīspe Ratavō) (maldos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EC2CD9">
                        <w:rPr>
                          <w:sz w:val="20"/>
                          <w:szCs w:val="20"/>
                        </w:rPr>
                        <w:t xml:space="preserve"> 24 skyriai. </w:t>
                      </w:r>
                      <w:r>
                        <w:rPr>
                          <w:sz w:val="20"/>
                          <w:szCs w:val="20"/>
                        </w:rPr>
                        <w:t>Jaunesn</w:t>
                      </w:r>
                      <w:r w:rsidRPr="00EC2CD9">
                        <w:rPr>
                          <w:sz w:val="20"/>
                          <w:szCs w:val="20"/>
                        </w:rPr>
                        <w:t>iuoju avestos dialektu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7C7332" w:rsidRDefault="007C7332" w:rsidP="001675D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463772" w:rsidRDefault="00C05F8C" w:rsidP="001675D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  <w:r>
        <w:rPr>
          <w:rFonts w:cs="Times New Roman"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123F3" wp14:editId="2C3D010A">
                <wp:simplePos x="0" y="0"/>
                <wp:positionH relativeFrom="column">
                  <wp:posOffset>-406803</wp:posOffset>
                </wp:positionH>
                <wp:positionV relativeFrom="paragraph">
                  <wp:posOffset>207934</wp:posOffset>
                </wp:positionV>
                <wp:extent cx="6450272" cy="622935"/>
                <wp:effectExtent l="0" t="0" r="27305" b="24765"/>
                <wp:wrapNone/>
                <wp:docPr id="21" name="Oval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272" cy="6229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CD9" w:rsidRPr="00EC2CD9" w:rsidRDefault="00EC2CD9" w:rsidP="00EC2C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7C9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Khwurdag</w:t>
                            </w:r>
                            <w:proofErr w:type="spellEnd"/>
                            <w:r w:rsidRPr="00527C9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Abestāg</w:t>
                            </w:r>
                            <w:proofErr w:type="spellEnd"/>
                            <w:r w:rsidRPr="00EC2CD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EC2CD9">
                              <w:rPr>
                                <w:sz w:val="20"/>
                                <w:szCs w:val="20"/>
                              </w:rPr>
                              <w:t>sutrumpintoji</w:t>
                            </w:r>
                            <w:proofErr w:type="spellEnd"/>
                            <w:r w:rsidRPr="00EC2C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CD9">
                              <w:rPr>
                                <w:sz w:val="20"/>
                                <w:szCs w:val="20"/>
                              </w:rPr>
                              <w:t>Avesta</w:t>
                            </w:r>
                            <w:proofErr w:type="spellEnd"/>
                            <w:r w:rsidRPr="00EC2CD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C2CD9">
                              <w:rPr>
                                <w:sz w:val="20"/>
                                <w:szCs w:val="20"/>
                              </w:rPr>
                              <w:t>kitaip</w:t>
                            </w:r>
                            <w:proofErr w:type="spellEnd"/>
                            <w:r w:rsidRPr="00EC2C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CD9">
                              <w:rPr>
                                <w:sz w:val="20"/>
                                <w:szCs w:val="20"/>
                              </w:rPr>
                              <w:t>dar</w:t>
                            </w:r>
                            <w:proofErr w:type="spellEnd"/>
                            <w:r w:rsidRPr="00EC2C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CD9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Khorde</w:t>
                            </w:r>
                            <w:proofErr w:type="spellEnd"/>
                            <w:r w:rsidRPr="00EC2CD9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CD9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Avesta</w:t>
                            </w:r>
                            <w:proofErr w:type="spellEnd"/>
                            <w:r w:rsidRPr="00EC2CD9">
                              <w:rPr>
                                <w:rStyle w:val="longtext"/>
                                <w:rFonts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C2CD9">
                              <w:rPr>
                                <w:rStyle w:val="longtext"/>
                                <w:rFonts w:cs="Times New Roman"/>
                                <w:sz w:val="20"/>
                                <w:szCs w:val="20"/>
                              </w:rPr>
                              <w:t>įvairūs</w:t>
                            </w:r>
                            <w:proofErr w:type="spellEnd"/>
                            <w:r w:rsidRPr="00EC2CD9">
                              <w:rPr>
                                <w:rStyle w:val="longtext"/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CD9">
                              <w:rPr>
                                <w:rStyle w:val="longtext"/>
                                <w:rFonts w:cs="Times New Roman"/>
                                <w:sz w:val="20"/>
                                <w:szCs w:val="20"/>
                              </w:rPr>
                              <w:t>himnai</w:t>
                            </w:r>
                            <w:proofErr w:type="spellEnd"/>
                            <w:r w:rsidRPr="00EC2CD9">
                              <w:rPr>
                                <w:rStyle w:val="longtext"/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CD9">
                              <w:rPr>
                                <w:rStyle w:val="longtext"/>
                                <w:rFonts w:cs="Times New Roman"/>
                                <w:sz w:val="20"/>
                                <w:szCs w:val="20"/>
                              </w:rPr>
                              <w:t>ir</w:t>
                            </w:r>
                            <w:proofErr w:type="spellEnd"/>
                            <w:r w:rsidRPr="00EC2CD9">
                              <w:rPr>
                                <w:rStyle w:val="longtext"/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C2CD9">
                              <w:rPr>
                                <w:rStyle w:val="longtext"/>
                                <w:rFonts w:cs="Times New Roman"/>
                                <w:sz w:val="20"/>
                                <w:szCs w:val="20"/>
                              </w:rPr>
                              <w:t>maldos</w:t>
                            </w:r>
                            <w:proofErr w:type="gramStart"/>
                            <w:r>
                              <w:rPr>
                                <w:rStyle w:val="longtext"/>
                                <w:rFonts w:cs="Times New Roman"/>
                                <w:sz w:val="20"/>
                                <w:szCs w:val="20"/>
                              </w:rPr>
                              <w:t>,Yaštos</w:t>
                            </w:r>
                            <w:proofErr w:type="spellEnd"/>
                            <w:proofErr w:type="gramEnd"/>
                            <w:r w:rsidRPr="00EC2CD9">
                              <w:rPr>
                                <w:rStyle w:val="longtext"/>
                                <w:rFonts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1" o:spid="_x0000_s1035" style="position:absolute;left:0;text-align:left;margin-left:-32.05pt;margin-top:16.35pt;width:507.9pt;height:4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" fillcolor="white [3201]" strokecolor="#f79646 [3209]" strokeweight="2pt">
                <v:textbox>
                  <w:txbxContent>
                    <w:p w:rsidR="00EC2CD9" w:rsidRPr="00EC2CD9" w:rsidRDefault="00EC2CD9" w:rsidP="00EC2C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27C92">
                        <w:rPr>
                          <w:b/>
                          <w:bCs/>
                          <w:sz w:val="20"/>
                          <w:szCs w:val="20"/>
                        </w:rPr>
                        <w:t>Khwurdag Abestāg</w:t>
                      </w:r>
                      <w:r w:rsidRPr="00EC2CD9">
                        <w:rPr>
                          <w:sz w:val="20"/>
                          <w:szCs w:val="20"/>
                        </w:rPr>
                        <w:t xml:space="preserve"> (sutrumpintoji Avesta, kitaip dar </w:t>
                      </w:r>
                      <w:r w:rsidRPr="00EC2CD9">
                        <w:rPr>
                          <w:rStyle w:val="longtext"/>
                          <w:rFonts w:cs="Times New Roman"/>
                          <w:i/>
                          <w:iCs/>
                          <w:sz w:val="20"/>
                          <w:szCs w:val="20"/>
                        </w:rPr>
                        <w:t>Khorde Avesta</w:t>
                      </w:r>
                      <w:r w:rsidRPr="00EC2CD9">
                        <w:rPr>
                          <w:rStyle w:val="longtext"/>
                          <w:rFonts w:cs="Times New Roman"/>
                          <w:sz w:val="20"/>
                          <w:szCs w:val="20"/>
                        </w:rPr>
                        <w:t>, įvairūs himnai ir maldos</w:t>
                      </w:r>
                      <w:proofErr w:type="gramStart"/>
                      <w:r>
                        <w:rPr>
                          <w:rStyle w:val="longtext"/>
                          <w:rFonts w:cs="Times New Roman"/>
                          <w:sz w:val="20"/>
                          <w:szCs w:val="20"/>
                        </w:rPr>
                        <w:t>,Yaštos</w:t>
                      </w:r>
                      <w:proofErr w:type="gramEnd"/>
                      <w:r w:rsidRPr="00EC2CD9">
                        <w:rPr>
                          <w:rStyle w:val="longtext"/>
                          <w:rFonts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463772" w:rsidRDefault="00463772" w:rsidP="001675D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463772" w:rsidRDefault="00463772" w:rsidP="001675D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463772" w:rsidRDefault="00C05F8C" w:rsidP="001675D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  <w:r>
        <w:rPr>
          <w:rFonts w:cs="Times New Roman"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A18E1" wp14:editId="42295617">
                <wp:simplePos x="0" y="0"/>
                <wp:positionH relativeFrom="column">
                  <wp:posOffset>-464993</wp:posOffset>
                </wp:positionH>
                <wp:positionV relativeFrom="paragraph">
                  <wp:posOffset>134158</wp:posOffset>
                </wp:positionV>
                <wp:extent cx="6508461" cy="623455"/>
                <wp:effectExtent l="0" t="0" r="26035" b="24765"/>
                <wp:wrapNone/>
                <wp:docPr id="22" name="Oval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461" cy="623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682" w:rsidRPr="00922682" w:rsidRDefault="00922682" w:rsidP="0092268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27C92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Vidēvdād</w:t>
                            </w:r>
                            <w:r w:rsidRPr="00922682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(Vendidād) - 22 prozos skyriai ja</w:t>
                            </w:r>
                            <w:r w:rsidR="00903FDA">
                              <w:rPr>
                                <w:sz w:val="20"/>
                                <w:szCs w:val="20"/>
                                <w:lang w:val="fr-FR"/>
                              </w:rPr>
                              <w:t>unąja avestos tarme (socioreliginio turinio, ritualinės švaros klausimais)</w:t>
                            </w:r>
                            <w:r w:rsidRPr="00922682">
                              <w:rPr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2" o:spid="_x0000_s1036" style="position:absolute;left:0;text-align:left;margin-left:-36.6pt;margin-top:10.55pt;width:512.5pt;height:4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" fillcolor="white [3201]" strokecolor="#f79646 [3209]" strokeweight="2pt">
                <v:textbox>
                  <w:txbxContent>
                    <w:p w:rsidR="00922682" w:rsidRPr="00922682" w:rsidRDefault="00922682" w:rsidP="00922682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27C92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Vidēvdād</w:t>
                      </w:r>
                      <w:r w:rsidRPr="00922682">
                        <w:rPr>
                          <w:sz w:val="20"/>
                          <w:szCs w:val="20"/>
                          <w:lang w:val="fr-FR"/>
                        </w:rPr>
                        <w:t xml:space="preserve"> (Vendidād) - 22 prozos skyriai ja</w:t>
                      </w:r>
                      <w:r w:rsidR="00903FDA">
                        <w:rPr>
                          <w:sz w:val="20"/>
                          <w:szCs w:val="20"/>
                          <w:lang w:val="fr-FR"/>
                        </w:rPr>
                        <w:t>unąja avestos tarme (socioreliginio turinio, ritualinės švaros klausimais)</w:t>
                      </w:r>
                      <w:r w:rsidRPr="00922682">
                        <w:rPr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463772" w:rsidRDefault="00463772" w:rsidP="001675D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EC2CD9" w:rsidRDefault="00EC2CD9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EC2CD9" w:rsidRDefault="00D6652A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  <w:r>
        <w:rPr>
          <w:rFonts w:cs="Times New Roman"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FC022" wp14:editId="533AB1AA">
                <wp:simplePos x="0" y="0"/>
                <wp:positionH relativeFrom="column">
                  <wp:posOffset>-464993</wp:posOffset>
                </wp:positionH>
                <wp:positionV relativeFrom="paragraph">
                  <wp:posOffset>68695</wp:posOffset>
                </wp:positionV>
                <wp:extent cx="6418349" cy="673331"/>
                <wp:effectExtent l="0" t="0" r="20955" b="12700"/>
                <wp:wrapNone/>
                <wp:docPr id="23" name="Oval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349" cy="6733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2A" w:rsidRPr="00D6652A" w:rsidRDefault="00D6652A" w:rsidP="00D665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6652A">
                              <w:rPr>
                                <w:sz w:val="18"/>
                                <w:szCs w:val="18"/>
                              </w:rPr>
                              <w:t>Papildomi</w:t>
                            </w:r>
                            <w:proofErr w:type="spellEnd"/>
                            <w:r w:rsidRPr="00D665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6652A">
                              <w:rPr>
                                <w:sz w:val="18"/>
                                <w:szCs w:val="18"/>
                              </w:rPr>
                              <w:t>tekstai</w:t>
                            </w:r>
                            <w:proofErr w:type="spellEnd"/>
                            <w:r w:rsidRPr="00D6652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6652A">
                              <w:rPr>
                                <w:sz w:val="18"/>
                                <w:szCs w:val="18"/>
                              </w:rPr>
                              <w:t>kasdieniam</w:t>
                            </w:r>
                            <w:proofErr w:type="spellEnd"/>
                            <w:r w:rsidRPr="00D665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6652A">
                              <w:rPr>
                                <w:sz w:val="18"/>
                                <w:szCs w:val="18"/>
                              </w:rPr>
                              <w:t>naudojimui</w:t>
                            </w:r>
                            <w:proofErr w:type="spellEnd"/>
                            <w:r w:rsidRPr="00D6652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kartais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6652A">
                              <w:rPr>
                                <w:sz w:val="18"/>
                                <w:szCs w:val="18"/>
                              </w:rPr>
                              <w:t>įtraukiami</w:t>
                            </w:r>
                            <w:proofErr w:type="spellEnd"/>
                            <w:r w:rsidRPr="00D6652A">
                              <w:rPr>
                                <w:sz w:val="18"/>
                                <w:szCs w:val="18"/>
                              </w:rPr>
                              <w:t xml:space="preserve"> į </w:t>
                            </w:r>
                            <w:proofErr w:type="spellStart"/>
                            <w:r w:rsidRPr="00D6652A">
                              <w:rPr>
                                <w:sz w:val="18"/>
                                <w:szCs w:val="18"/>
                              </w:rPr>
                              <w:t>Khorde</w:t>
                            </w:r>
                            <w:proofErr w:type="spellEnd"/>
                            <w:r w:rsidRPr="00D665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6652A">
                              <w:rPr>
                                <w:sz w:val="18"/>
                                <w:szCs w:val="18"/>
                              </w:rPr>
                              <w:t>Avesta</w:t>
                            </w:r>
                            <w:proofErr w:type="spellEnd"/>
                            <w:r w:rsidRPr="00D6652A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D6652A">
                              <w:rPr>
                                <w:sz w:val="18"/>
                                <w:szCs w:val="18"/>
                              </w:rPr>
                              <w:t>Nirangs</w:t>
                            </w:r>
                            <w:proofErr w:type="spellEnd"/>
                            <w:r w:rsidRPr="00D6652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>Duā</w:t>
                            </w:r>
                            <w:proofErr w:type="spellEnd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>Nām</w:t>
                            </w:r>
                            <w:proofErr w:type="spellEnd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>Setāyeshne</w:t>
                            </w:r>
                            <w:proofErr w:type="spellEnd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 xml:space="preserve">, </w:t>
                            </w:r>
                            <w:proofErr w:type="spellStart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>Sād</w:t>
                            </w:r>
                            <w:proofErr w:type="spellEnd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 xml:space="preserve">-ō </w:t>
                            </w:r>
                            <w:proofErr w:type="spellStart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>Yek</w:t>
                            </w:r>
                            <w:proofErr w:type="spellEnd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>Nām</w:t>
                            </w:r>
                            <w:proofErr w:type="spellEnd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 xml:space="preserve">-e </w:t>
                            </w:r>
                            <w:proofErr w:type="spellStart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>Khodā</w:t>
                            </w:r>
                            <w:proofErr w:type="spellEnd"/>
                            <w:r w:rsidRPr="00D6652A"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  <w:lang w:bidi="he-IL"/>
                              </w:rPr>
                              <w:t xml:space="preserve">, </w:t>
                            </w:r>
                            <w:proofErr w:type="spellStart"/>
                            <w:r w:rsidRPr="00D6652A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Tandorosti</w:t>
                            </w:r>
                            <w:proofErr w:type="spellEnd"/>
                            <w:r w:rsidRPr="00D6652A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6652A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Petīt</w:t>
                            </w:r>
                            <w:proofErr w:type="spellEnd"/>
                            <w:r w:rsidRPr="00D6652A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[</w:t>
                            </w:r>
                            <w:proofErr w:type="spellStart"/>
                            <w:r w:rsidRPr="00D6652A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arba</w:t>
                            </w:r>
                            <w:proofErr w:type="spellEnd"/>
                            <w:r w:rsidRPr="00D6652A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6652A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Patēt</w:t>
                            </w:r>
                            <w:proofErr w:type="spellEnd"/>
                            <w:r w:rsidRPr="00D6652A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] </w:t>
                            </w:r>
                            <w:proofErr w:type="spellStart"/>
                            <w:r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Paš</w:t>
                            </w:r>
                            <w:r w:rsidRPr="00D6652A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ēmānī</w:t>
                            </w:r>
                            <w:proofErr w:type="spellEnd"/>
                            <w:r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D6652A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6652A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monājāts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3" o:spid="_x0000_s1037" style="position:absolute;left:0;text-align:left;margin-left:-36.6pt;margin-top:5.4pt;width:505.4pt;height: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" fillcolor="white [3201]" strokecolor="#f79646 [3209]" strokeweight="2pt">
                <v:textbox>
                  <w:txbxContent>
                    <w:p w:rsidR="00D6652A" w:rsidRPr="00D6652A" w:rsidRDefault="00D6652A" w:rsidP="00D665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6652A">
                        <w:rPr>
                          <w:sz w:val="18"/>
                          <w:szCs w:val="18"/>
                        </w:rPr>
                        <w:t xml:space="preserve">Papildomi tekstai, kasdieniam naudojimui, </w:t>
                      </w:r>
                      <w:r>
                        <w:rPr>
                          <w:sz w:val="18"/>
                          <w:szCs w:val="18"/>
                        </w:rPr>
                        <w:t xml:space="preserve">kartais </w:t>
                      </w:r>
                      <w:r w:rsidRPr="00D6652A">
                        <w:rPr>
                          <w:sz w:val="18"/>
                          <w:szCs w:val="18"/>
                        </w:rPr>
                        <w:t xml:space="preserve">įtraukiami į Khorde Avesta (Nirangs, </w:t>
                      </w:r>
                      <w:r w:rsidRPr="00D6652A">
                        <w:rPr>
                          <w:rFonts w:cs="Times New Roman"/>
                          <w:i/>
                          <w:iCs/>
                          <w:sz w:val="18"/>
                          <w:szCs w:val="18"/>
                          <w:lang w:bidi="he-IL"/>
                        </w:rPr>
                        <w:t>Duā Nām Setāyeshne</w:t>
                      </w:r>
                      <w:r w:rsidRPr="00D6652A">
                        <w:rPr>
                          <w:rFonts w:cs="Times New Roman"/>
                          <w:i/>
                          <w:iCs/>
                          <w:sz w:val="18"/>
                          <w:szCs w:val="18"/>
                          <w:lang w:bidi="he-IL"/>
                        </w:rPr>
                        <w:t xml:space="preserve">, </w:t>
                      </w:r>
                      <w:r w:rsidRPr="00D6652A">
                        <w:rPr>
                          <w:rFonts w:cs="Times New Roman"/>
                          <w:i/>
                          <w:iCs/>
                          <w:sz w:val="18"/>
                          <w:szCs w:val="18"/>
                          <w:lang w:bidi="he-IL"/>
                        </w:rPr>
                        <w:t>Sād-ō Yek Nām-e Khodā</w:t>
                      </w:r>
                      <w:r w:rsidRPr="00D6652A">
                        <w:rPr>
                          <w:rFonts w:cs="Times New Roman"/>
                          <w:i/>
                          <w:iCs/>
                          <w:sz w:val="18"/>
                          <w:szCs w:val="18"/>
                          <w:lang w:bidi="he-IL"/>
                        </w:rPr>
                        <w:t xml:space="preserve">, </w:t>
                      </w:r>
                      <w:r w:rsidRPr="00D6652A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Tandorosti</w:t>
                      </w:r>
                      <w:r w:rsidRPr="00D6652A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D6652A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Petīt</w:t>
                      </w:r>
                      <w:r w:rsidRPr="00D6652A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 [arba </w:t>
                      </w:r>
                      <w:r w:rsidRPr="00D6652A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Patēt</w:t>
                      </w:r>
                      <w:r w:rsidRPr="00D6652A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] </w:t>
                      </w:r>
                      <w:r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Paš</w:t>
                      </w:r>
                      <w:r w:rsidRPr="00D6652A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ēmānī</w:t>
                      </w:r>
                      <w:r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Pr="00D6652A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D6652A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monājāts</w:t>
                      </w:r>
                    </w:p>
                  </w:txbxContent>
                </v:textbox>
              </v:oval>
            </w:pict>
          </mc:Fallback>
        </mc:AlternateContent>
      </w:r>
    </w:p>
    <w:p w:rsidR="00EC2CD9" w:rsidRDefault="00EC2CD9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C05F8C" w:rsidRDefault="00C05F8C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C05F8C" w:rsidRDefault="00527C92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  <w:r>
        <w:rPr>
          <w:rFonts w:cs="Times New Roman"/>
          <w:noProof/>
          <w:lang w:val="lt-LT" w:eastAsia="lt-LT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-49357</wp:posOffset>
                </wp:positionH>
                <wp:positionV relativeFrom="paragraph">
                  <wp:posOffset>61422</wp:posOffset>
                </wp:positionV>
                <wp:extent cx="6093229" cy="922713"/>
                <wp:effectExtent l="0" t="0" r="22225" b="10795"/>
                <wp:wrapNone/>
                <wp:docPr id="24" name="Teksto lauk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229" cy="922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92" w:rsidRPr="00527C92" w:rsidRDefault="00527C92" w:rsidP="00EC6E4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Keletas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išlikusių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avestiškų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tekstų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tekstų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fragmentų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kurių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sudėtyje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yra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medžiagos</w:t>
                            </w:r>
                            <w:proofErr w:type="spellEnd"/>
                            <w:r w:rsidR="00EC6E46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C6E46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kuri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tikriausiai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kažkada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buvo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dalis</w:t>
                            </w:r>
                            <w:proofErr w:type="spellEnd"/>
                            <w:proofErr w:type="gram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Raštų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C6E46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Tarp </w:t>
                            </w:r>
                            <w:proofErr w:type="spellStart"/>
                            <w:r w:rsidR="00EC6E46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jų</w:t>
                            </w:r>
                            <w:proofErr w:type="spellEnd"/>
                            <w:r w:rsidR="00EC6E46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EC6E46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j</w:t>
                            </w:r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aun</w:t>
                            </w:r>
                            <w:r w:rsidR="00EC6E46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esni</w:t>
                            </w:r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ąja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avestiška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kalba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Hērbedestān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Kunigiškas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kodeksas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arba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religinio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švietimo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knyga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Nērangestān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Ritualinis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kodeksas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arba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ritualinis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vadovas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buvo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redaguoti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tarp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šešto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devinto</w:t>
                            </w:r>
                            <w:proofErr w:type="spellEnd"/>
                            <w:r w:rsidR="00EC6E46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C6E46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m.e.a</w:t>
                            </w:r>
                            <w:proofErr w:type="spellEnd"/>
                            <w:r w:rsidR="00EC6E46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EC6E46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amžių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Pursi</w:t>
                            </w:r>
                            <w:r w:rsidR="00EC6E46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š</w:t>
                            </w:r>
                            <w:r w:rsidRPr="00527C92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nīhā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klausimai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[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atsakymai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])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apie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pamaldų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nuodėmingą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elgesį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buvo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redaguotas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XV a</w:t>
                            </w:r>
                            <w:proofErr w:type="gram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27C92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Aogemadaēcā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Aš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išpažįstu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yra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laidotuvių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giesmė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kuri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buvo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redaguota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XII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amžiuje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Hādōkht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Nask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Ištrauka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iš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Raštų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pateikia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svarbią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apžvalgą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Zoroastristinės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sampratos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apie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pomirtinį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gyvenimą</w:t>
                            </w:r>
                            <w:proofErr w:type="spellEnd"/>
                            <w:r w:rsidRPr="00527C92">
                              <w:rPr>
                                <w:rStyle w:val="longtext"/>
                                <w:rFonts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4" o:spid="_x0000_s1038" type="#_x0000_t202" style="position:absolute;left:0;text-align:left;margin-left:-3.9pt;margin-top:4.85pt;width:479.8pt;height:72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" fillcolor="white [3201]" strokeweight=".5pt">
                <v:textbox>
                  <w:txbxContent>
                    <w:p w:rsidR="00527C92" w:rsidRPr="00527C92" w:rsidRDefault="00527C92" w:rsidP="00EC6E4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>Keletas išlikusių avestiškų tekstų ir tekstų fragmentų, kurių sudėtyje yra medžiagos</w:t>
                      </w:r>
                      <w:r w:rsidR="00EC6E46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>, kuri</w:t>
                      </w:r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 tikriausiai kažkada buvo </w:t>
                      </w:r>
                      <w:proofErr w:type="gramStart"/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>dalis</w:t>
                      </w:r>
                      <w:proofErr w:type="gramEnd"/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 Raštų. </w:t>
                      </w:r>
                      <w:r w:rsidR="00EC6E46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>Tarp jų: j</w:t>
                      </w:r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>aun</w:t>
                      </w:r>
                      <w:r w:rsidR="00EC6E46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>esni</w:t>
                      </w:r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ąja avestiška kalba </w:t>
                      </w:r>
                      <w:r w:rsidRPr="00527C92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Hērbedestān</w:t>
                      </w:r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 (Kunigiškas kodeksas arba religinio švietimo knyga) ir </w:t>
                      </w:r>
                      <w:r w:rsidRPr="00527C92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Nērangestān</w:t>
                      </w:r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 (Ritualinis kodeksas arba ritualinis vadovas) buvo redaguoti tarp šešto ir devinto</w:t>
                      </w:r>
                      <w:r w:rsidR="00EC6E46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 m.e.a. amžių</w:t>
                      </w:r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. </w:t>
                      </w:r>
                      <w:r w:rsidRPr="00527C92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Pursi</w:t>
                      </w:r>
                      <w:r w:rsidR="00EC6E46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š</w:t>
                      </w:r>
                      <w:r w:rsidRPr="00527C92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nīhā</w:t>
                      </w:r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 (klausimai [ir atsakymai]) apie pamaldų ir nuodėmingą elgesį buvo redaguotas XV a</w:t>
                      </w:r>
                      <w:proofErr w:type="gramStart"/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27C92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Aogemadaēcā</w:t>
                      </w:r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 (Aš išpažįstu) yra laidotuvių giesmė, kuri buvo redaguota XII amžiuje.</w:t>
                      </w:r>
                      <w:proofErr w:type="gramEnd"/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Pr="00527C92">
                        <w:rPr>
                          <w:rStyle w:val="longtext"/>
                          <w:rFonts w:cs="Times New Roman"/>
                          <w:i/>
                          <w:iCs/>
                          <w:sz w:val="18"/>
                          <w:szCs w:val="18"/>
                        </w:rPr>
                        <w:t>Hādōkht Nask</w:t>
                      </w:r>
                      <w:r w:rsidRPr="00527C92">
                        <w:rPr>
                          <w:rStyle w:val="longtext"/>
                          <w:rFonts w:cs="Times New Roman"/>
                          <w:sz w:val="18"/>
                          <w:szCs w:val="18"/>
                        </w:rPr>
                        <w:t xml:space="preserve"> (Ištrauka iš Raštų) pateikia svarbią apžvalgą Zoroastristinės sampratos apie pomirtinį gyvenimą.</w:t>
                      </w:r>
                    </w:p>
                  </w:txbxContent>
                </v:textbox>
              </v:shape>
            </w:pict>
          </mc:Fallback>
        </mc:AlternateContent>
      </w:r>
    </w:p>
    <w:p w:rsidR="00C05F8C" w:rsidRDefault="00C05F8C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C05F8C" w:rsidRDefault="00C05F8C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C05F8C" w:rsidRDefault="00C05F8C" w:rsidP="0063753C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</w:p>
    <w:p w:rsidR="0063753C" w:rsidRPr="00B556B0" w:rsidRDefault="0063753C" w:rsidP="00E33596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  <w:proofErr w:type="spellStart"/>
      <w:proofErr w:type="gramStart"/>
      <w:r w:rsidRPr="00B556B0">
        <w:rPr>
          <w:rStyle w:val="longtext"/>
          <w:rFonts w:cs="Times New Roman"/>
          <w:b/>
          <w:bCs/>
        </w:rPr>
        <w:lastRenderedPageBreak/>
        <w:t>Zand</w:t>
      </w:r>
      <w:proofErr w:type="spellEnd"/>
      <w:r w:rsidR="000966EB" w:rsidRPr="000966EB">
        <w:rPr>
          <w:rStyle w:val="longtext"/>
          <w:rFonts w:cs="Times New Roman"/>
        </w:rPr>
        <w:t xml:space="preserve"> </w:t>
      </w:r>
      <w:r w:rsidR="000966EB" w:rsidRPr="00B556B0">
        <w:rPr>
          <w:rStyle w:val="longtext"/>
          <w:rFonts w:cs="Times New Roman"/>
        </w:rPr>
        <w:t>(</w:t>
      </w:r>
      <w:proofErr w:type="spellStart"/>
      <w:r w:rsidR="000966EB" w:rsidRPr="00B556B0">
        <w:rPr>
          <w:rStyle w:val="longtext"/>
          <w:rFonts w:cs="Times New Roman"/>
        </w:rPr>
        <w:t>avestiškai</w:t>
      </w:r>
      <w:proofErr w:type="spellEnd"/>
      <w:r w:rsidR="000966EB" w:rsidRPr="00B556B0">
        <w:rPr>
          <w:rStyle w:val="longtext"/>
          <w:rFonts w:cs="Times New Roman"/>
        </w:rPr>
        <w:t xml:space="preserve"> </w:t>
      </w:r>
      <w:proofErr w:type="spellStart"/>
      <w:r w:rsidR="000966EB" w:rsidRPr="00B556B0">
        <w:rPr>
          <w:rStyle w:val="longtext"/>
          <w:rFonts w:cs="Times New Roman"/>
          <w:i/>
          <w:iCs/>
        </w:rPr>
        <w:t>zantish</w:t>
      </w:r>
      <w:proofErr w:type="spellEnd"/>
      <w:r w:rsidR="000966EB" w:rsidRPr="00B556B0">
        <w:rPr>
          <w:rStyle w:val="longtext"/>
          <w:rFonts w:cs="Times New Roman"/>
        </w:rPr>
        <w:t>) (</w:t>
      </w:r>
      <w:proofErr w:type="spellStart"/>
      <w:r w:rsidR="000966EB" w:rsidRPr="00B556B0">
        <w:rPr>
          <w:rStyle w:val="longtext"/>
          <w:rFonts w:cs="Times New Roman"/>
        </w:rPr>
        <w:t>egzegezė</w:t>
      </w:r>
      <w:proofErr w:type="spellEnd"/>
      <w:r w:rsidR="000966EB" w:rsidRPr="00B556B0">
        <w:rPr>
          <w:rStyle w:val="longtext"/>
          <w:rFonts w:cs="Times New Roman"/>
        </w:rPr>
        <w:t xml:space="preserve">) </w:t>
      </w:r>
      <w:proofErr w:type="spellStart"/>
      <w:r w:rsidR="000966EB" w:rsidRPr="00B556B0">
        <w:rPr>
          <w:rStyle w:val="longtext"/>
          <w:rFonts w:cs="Times New Roman"/>
        </w:rPr>
        <w:t>Avestai</w:t>
      </w:r>
      <w:proofErr w:type="spellEnd"/>
      <w:r w:rsidR="000966EB" w:rsidRPr="00B556B0">
        <w:rPr>
          <w:rStyle w:val="longtext"/>
          <w:rFonts w:cs="Times New Roman"/>
        </w:rPr>
        <w:t>.</w:t>
      </w:r>
      <w:proofErr w:type="gramEnd"/>
      <w:r w:rsidRPr="00B556B0">
        <w:rPr>
          <w:rStyle w:val="longtext"/>
          <w:rFonts w:cs="Times New Roman"/>
        </w:rPr>
        <w:t xml:space="preserve"> </w:t>
      </w:r>
      <w:proofErr w:type="spellStart"/>
      <w:proofErr w:type="gramStart"/>
      <w:r w:rsidRPr="00B556B0">
        <w:rPr>
          <w:rStyle w:val="longtext"/>
          <w:rFonts w:cs="Times New Roman"/>
        </w:rPr>
        <w:t>Sasanidų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magų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ir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išsilavinusių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pasaulieči</w:t>
      </w:r>
      <w:r w:rsidR="000966EB">
        <w:rPr>
          <w:rStyle w:val="longtext"/>
          <w:rFonts w:cs="Times New Roman"/>
        </w:rPr>
        <w:t>ų</w:t>
      </w:r>
      <w:proofErr w:type="spellEnd"/>
      <w:r w:rsidR="000966EB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tekstai</w:t>
      </w:r>
      <w:proofErr w:type="spellEnd"/>
      <w:r w:rsidR="000966EB">
        <w:rPr>
          <w:rStyle w:val="longtext"/>
          <w:rFonts w:cs="Times New Roman"/>
        </w:rPr>
        <w:t xml:space="preserve">, </w:t>
      </w:r>
      <w:proofErr w:type="spellStart"/>
      <w:r w:rsidRPr="00B556B0">
        <w:rPr>
          <w:rStyle w:val="longtext"/>
          <w:rFonts w:cs="Times New Roman"/>
        </w:rPr>
        <w:t>dažnai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pa</w:t>
      </w:r>
      <w:r w:rsidR="000966EB">
        <w:rPr>
          <w:rStyle w:val="longtext"/>
          <w:rFonts w:cs="Times New Roman"/>
        </w:rPr>
        <w:t>sinaudojant</w:t>
      </w:r>
      <w:proofErr w:type="spellEnd"/>
      <w:r w:rsidR="000966EB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avestiškais</w:t>
      </w:r>
      <w:proofErr w:type="spellEnd"/>
      <w:r w:rsidR="000966EB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šaltiniais</w:t>
      </w:r>
      <w:proofErr w:type="spellEnd"/>
      <w:r w:rsidRPr="00B556B0">
        <w:rPr>
          <w:rStyle w:val="longtext"/>
          <w:rFonts w:cs="Times New Roman"/>
        </w:rPr>
        <w:t>.</w:t>
      </w:r>
      <w:proofErr w:type="gramEnd"/>
      <w:r w:rsidRPr="00B556B0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Taip</w:t>
      </w:r>
      <w:proofErr w:type="spellEnd"/>
      <w:r w:rsidR="000966EB">
        <w:rPr>
          <w:rStyle w:val="longtext"/>
          <w:rFonts w:cs="Times New Roman"/>
        </w:rPr>
        <w:t xml:space="preserve"> pat </w:t>
      </w:r>
      <w:proofErr w:type="spellStart"/>
      <w:r w:rsidR="000966EB">
        <w:rPr>
          <w:rStyle w:val="longtext"/>
          <w:rFonts w:cs="Times New Roman"/>
        </w:rPr>
        <w:t>ir</w:t>
      </w:r>
      <w:proofErr w:type="spellEnd"/>
      <w:r w:rsidR="000966EB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vėlesnių</w:t>
      </w:r>
      <w:proofErr w:type="spellEnd"/>
      <w:r w:rsidR="000966EB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laikų</w:t>
      </w:r>
      <w:proofErr w:type="spellEnd"/>
      <w:r w:rsidR="000966EB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dvasininkų</w:t>
      </w:r>
      <w:proofErr w:type="spellEnd"/>
      <w:r w:rsidR="000966EB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tekstai</w:t>
      </w:r>
      <w:proofErr w:type="spellEnd"/>
      <w:r w:rsidRPr="00B556B0">
        <w:rPr>
          <w:rStyle w:val="longtext"/>
          <w:rFonts w:cs="Times New Roman"/>
        </w:rPr>
        <w:t xml:space="preserve"> - </w:t>
      </w:r>
      <w:proofErr w:type="spellStart"/>
      <w:r w:rsidRPr="00B556B0">
        <w:rPr>
          <w:rStyle w:val="longtext"/>
          <w:rFonts w:cs="Times New Roman"/>
        </w:rPr>
        <w:t>dažnai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raštytas</w:t>
      </w:r>
      <w:proofErr w:type="spellEnd"/>
      <w:r w:rsidRPr="00B556B0">
        <w:rPr>
          <w:rStyle w:val="longtext"/>
          <w:rFonts w:cs="Times New Roman"/>
        </w:rPr>
        <w:t xml:space="preserve"> tarp </w:t>
      </w:r>
      <w:proofErr w:type="spellStart"/>
      <w:r w:rsidRPr="00B556B0">
        <w:rPr>
          <w:rStyle w:val="longtext"/>
          <w:rFonts w:cs="Times New Roman"/>
        </w:rPr>
        <w:t>eilučių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Avestos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tekste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vidurio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persų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kalba</w:t>
      </w:r>
      <w:proofErr w:type="spellEnd"/>
      <w:r w:rsidR="000966EB">
        <w:rPr>
          <w:rStyle w:val="longtext"/>
          <w:rFonts w:cs="Times New Roman"/>
        </w:rPr>
        <w:t xml:space="preserve">. </w:t>
      </w:r>
      <w:proofErr w:type="spellStart"/>
      <w:r w:rsidRPr="00B556B0">
        <w:rPr>
          <w:rStyle w:val="longtext"/>
          <w:rFonts w:cs="Times New Roman"/>
        </w:rPr>
        <w:t>Vidurio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persų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  <w:i/>
          <w:iCs/>
        </w:rPr>
        <w:t>Zand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išliko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šiems</w:t>
      </w:r>
      <w:proofErr w:type="spellEnd"/>
      <w:r w:rsidR="000966EB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Avestos</w:t>
      </w:r>
      <w:proofErr w:type="spellEnd"/>
      <w:r w:rsidR="000966EB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</w:rPr>
        <w:t>tekstams</w:t>
      </w:r>
      <w:proofErr w:type="spellEnd"/>
      <w:r w:rsidR="000966EB">
        <w:rPr>
          <w:rStyle w:val="longtext"/>
          <w:rFonts w:cs="Times New Roman"/>
        </w:rPr>
        <w:t xml:space="preserve">: </w:t>
      </w:r>
      <w:proofErr w:type="spellStart"/>
      <w:r w:rsidRPr="00B556B0">
        <w:rPr>
          <w:rStyle w:val="longtext"/>
          <w:rFonts w:cs="Times New Roman"/>
          <w:i/>
          <w:iCs/>
        </w:rPr>
        <w:t>Gāthās</w:t>
      </w:r>
      <w:proofErr w:type="spellEnd"/>
      <w:r w:rsidRPr="00B556B0">
        <w:rPr>
          <w:rStyle w:val="longtext"/>
          <w:rFonts w:cs="Times New Roman"/>
        </w:rPr>
        <w:t xml:space="preserve">; </w:t>
      </w:r>
      <w:proofErr w:type="spellStart"/>
      <w:r w:rsidRPr="00B556B0">
        <w:rPr>
          <w:rStyle w:val="longtext"/>
          <w:rFonts w:cs="Times New Roman"/>
          <w:i/>
          <w:iCs/>
        </w:rPr>
        <w:t>Yasna</w:t>
      </w:r>
      <w:proofErr w:type="spellEnd"/>
      <w:r w:rsidRPr="00B556B0">
        <w:rPr>
          <w:rStyle w:val="longtext"/>
          <w:rFonts w:cs="Times New Roman"/>
        </w:rPr>
        <w:t xml:space="preserve">; </w:t>
      </w:r>
      <w:proofErr w:type="spellStart"/>
      <w:r w:rsidRPr="00B556B0">
        <w:rPr>
          <w:rStyle w:val="longtext"/>
          <w:rFonts w:cs="Times New Roman"/>
          <w:i/>
          <w:iCs/>
        </w:rPr>
        <w:t>Khwurdag</w:t>
      </w:r>
      <w:proofErr w:type="spellEnd"/>
      <w:r w:rsidRPr="00B556B0">
        <w:rPr>
          <w:rStyle w:val="longtext"/>
          <w:rFonts w:cs="Times New Roman"/>
          <w:i/>
          <w:iCs/>
        </w:rPr>
        <w:t xml:space="preserve"> </w:t>
      </w:r>
      <w:proofErr w:type="spellStart"/>
      <w:r w:rsidRPr="00B556B0">
        <w:rPr>
          <w:rStyle w:val="longtext"/>
          <w:rFonts w:cs="Times New Roman"/>
          <w:i/>
          <w:iCs/>
        </w:rPr>
        <w:t>Abestāg</w:t>
      </w:r>
      <w:proofErr w:type="spellEnd"/>
      <w:r w:rsidRPr="00B556B0">
        <w:rPr>
          <w:rStyle w:val="longtext"/>
          <w:rFonts w:cs="Times New Roman"/>
        </w:rPr>
        <w:t xml:space="preserve">, </w:t>
      </w:r>
      <w:proofErr w:type="spellStart"/>
      <w:r w:rsidRPr="00B556B0">
        <w:rPr>
          <w:rStyle w:val="longtext"/>
          <w:rFonts w:cs="Times New Roman"/>
        </w:rPr>
        <w:t>įskaitant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  <w:i/>
          <w:iCs/>
        </w:rPr>
        <w:t>Ohrmazd</w:t>
      </w:r>
      <w:proofErr w:type="spellEnd"/>
      <w:r w:rsidRPr="00B556B0">
        <w:rPr>
          <w:rStyle w:val="longtext"/>
          <w:rFonts w:cs="Times New Roman"/>
          <w:i/>
          <w:iCs/>
        </w:rPr>
        <w:t xml:space="preserve">, </w:t>
      </w:r>
      <w:proofErr w:type="spellStart"/>
      <w:r w:rsidRPr="00B556B0">
        <w:rPr>
          <w:rStyle w:val="longtext"/>
          <w:rFonts w:cs="Times New Roman"/>
          <w:i/>
          <w:iCs/>
        </w:rPr>
        <w:t>Ardwahisht</w:t>
      </w:r>
      <w:proofErr w:type="spellEnd"/>
      <w:r w:rsidRPr="00B556B0">
        <w:rPr>
          <w:rStyle w:val="longtext"/>
          <w:rFonts w:cs="Times New Roman"/>
          <w:i/>
          <w:iCs/>
        </w:rPr>
        <w:t xml:space="preserve">, </w:t>
      </w:r>
      <w:proofErr w:type="spellStart"/>
      <w:r w:rsidRPr="00B556B0">
        <w:rPr>
          <w:rStyle w:val="longtext"/>
          <w:rFonts w:cs="Times New Roman"/>
          <w:i/>
          <w:iCs/>
        </w:rPr>
        <w:t>Srō</w:t>
      </w:r>
      <w:r w:rsidR="00E33596">
        <w:rPr>
          <w:rStyle w:val="longtext"/>
          <w:rFonts w:cs="Times New Roman"/>
          <w:i/>
          <w:iCs/>
        </w:rPr>
        <w:t>š</w:t>
      </w:r>
      <w:proofErr w:type="spellEnd"/>
      <w:r w:rsidRPr="00B556B0">
        <w:rPr>
          <w:rStyle w:val="longtext"/>
          <w:rFonts w:cs="Times New Roman"/>
          <w:i/>
          <w:iCs/>
        </w:rPr>
        <w:t xml:space="preserve">, </w:t>
      </w:r>
      <w:proofErr w:type="spellStart"/>
      <w:r w:rsidRPr="00B556B0">
        <w:rPr>
          <w:rStyle w:val="longtext"/>
          <w:rFonts w:cs="Times New Roman"/>
          <w:i/>
          <w:iCs/>
        </w:rPr>
        <w:t>Wahrām</w:t>
      </w:r>
      <w:proofErr w:type="spellEnd"/>
      <w:r w:rsidRPr="00B556B0">
        <w:rPr>
          <w:rStyle w:val="longtext"/>
          <w:rFonts w:cs="Times New Roman"/>
          <w:i/>
          <w:iCs/>
        </w:rPr>
        <w:t xml:space="preserve">, </w:t>
      </w:r>
      <w:proofErr w:type="spellStart"/>
      <w:r w:rsidRPr="00B556B0">
        <w:rPr>
          <w:rStyle w:val="longtext"/>
          <w:rFonts w:cs="Times New Roman"/>
          <w:i/>
          <w:iCs/>
        </w:rPr>
        <w:t>Hom</w:t>
      </w:r>
      <w:proofErr w:type="spellEnd"/>
      <w:r w:rsidRPr="00B556B0">
        <w:rPr>
          <w:rStyle w:val="longtext"/>
          <w:rFonts w:cs="Times New Roman"/>
          <w:i/>
          <w:iCs/>
        </w:rPr>
        <w:t>,</w:t>
      </w:r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ir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  <w:i/>
          <w:iCs/>
        </w:rPr>
        <w:t>Wanand</w:t>
      </w:r>
      <w:proofErr w:type="spellEnd"/>
      <w:r w:rsidR="000966EB">
        <w:rPr>
          <w:rStyle w:val="longtext"/>
          <w:rFonts w:cs="Times New Roman"/>
          <w:i/>
          <w:iCs/>
        </w:rPr>
        <w:t xml:space="preserve"> </w:t>
      </w:r>
      <w:proofErr w:type="spellStart"/>
      <w:r w:rsidR="000966EB">
        <w:rPr>
          <w:rStyle w:val="longtext"/>
          <w:rFonts w:cs="Times New Roman"/>
          <w:i/>
          <w:iCs/>
        </w:rPr>
        <w:t>Yaš</w:t>
      </w:r>
      <w:r w:rsidRPr="00B556B0">
        <w:rPr>
          <w:rStyle w:val="longtext"/>
          <w:rFonts w:cs="Times New Roman"/>
          <w:i/>
          <w:iCs/>
        </w:rPr>
        <w:t>ts</w:t>
      </w:r>
      <w:proofErr w:type="spellEnd"/>
      <w:r w:rsidRPr="00B556B0">
        <w:rPr>
          <w:rStyle w:val="longtext"/>
          <w:rFonts w:cs="Times New Roman"/>
        </w:rPr>
        <w:t xml:space="preserve">; </w:t>
      </w:r>
      <w:proofErr w:type="spellStart"/>
      <w:r w:rsidRPr="00B556B0">
        <w:rPr>
          <w:rStyle w:val="longtext"/>
          <w:rFonts w:cs="Times New Roman"/>
          <w:i/>
          <w:iCs/>
        </w:rPr>
        <w:t>Videvdād</w:t>
      </w:r>
      <w:proofErr w:type="spellEnd"/>
      <w:r w:rsidRPr="00B556B0">
        <w:rPr>
          <w:rStyle w:val="longtext"/>
          <w:rFonts w:cs="Times New Roman"/>
          <w:i/>
          <w:iCs/>
        </w:rPr>
        <w:t xml:space="preserve">; </w:t>
      </w:r>
      <w:proofErr w:type="spellStart"/>
      <w:r w:rsidRPr="00B556B0">
        <w:rPr>
          <w:rStyle w:val="longtext"/>
          <w:rFonts w:cs="Times New Roman"/>
          <w:i/>
          <w:iCs/>
        </w:rPr>
        <w:t>Hērbedestān</w:t>
      </w:r>
      <w:proofErr w:type="spellEnd"/>
      <w:r w:rsidRPr="00B556B0">
        <w:rPr>
          <w:rStyle w:val="longtext"/>
          <w:rFonts w:cs="Times New Roman"/>
          <w:i/>
          <w:iCs/>
        </w:rPr>
        <w:t xml:space="preserve">; </w:t>
      </w:r>
      <w:proofErr w:type="spellStart"/>
      <w:r w:rsidRPr="00B556B0">
        <w:rPr>
          <w:rStyle w:val="longtext"/>
          <w:rFonts w:cs="Times New Roman"/>
          <w:i/>
          <w:iCs/>
        </w:rPr>
        <w:t>Nērangestān</w:t>
      </w:r>
      <w:proofErr w:type="spellEnd"/>
      <w:r w:rsidRPr="00B556B0">
        <w:rPr>
          <w:rStyle w:val="longtext"/>
          <w:rFonts w:cs="Times New Roman"/>
        </w:rPr>
        <w:t xml:space="preserve">; </w:t>
      </w:r>
      <w:proofErr w:type="spellStart"/>
      <w:r w:rsidRPr="00B556B0">
        <w:rPr>
          <w:rStyle w:val="longtext"/>
          <w:rFonts w:cs="Times New Roman"/>
        </w:rPr>
        <w:t>ir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keletui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kitų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raštų</w:t>
      </w:r>
      <w:proofErr w:type="spellEnd"/>
      <w:r w:rsidRPr="00B556B0">
        <w:rPr>
          <w:rStyle w:val="longtext"/>
          <w:rFonts w:cs="Times New Roman"/>
        </w:rPr>
        <w:t xml:space="preserve">. </w:t>
      </w:r>
    </w:p>
    <w:p w:rsidR="000966EB" w:rsidRDefault="0063753C" w:rsidP="000966EB">
      <w:pPr>
        <w:autoSpaceDE w:val="0"/>
        <w:autoSpaceDN w:val="0"/>
        <w:adjustRightInd w:val="0"/>
        <w:jc w:val="both"/>
        <w:rPr>
          <w:rStyle w:val="longtext"/>
          <w:rFonts w:cs="Times New Roman"/>
        </w:rPr>
      </w:pPr>
      <w:r w:rsidRPr="00B556B0">
        <w:rPr>
          <w:rFonts w:cs="Times New Roman"/>
        </w:rPr>
        <w:br/>
      </w:r>
      <w:proofErr w:type="spellStart"/>
      <w:proofErr w:type="gramStart"/>
      <w:r w:rsidRPr="00B556B0">
        <w:rPr>
          <w:rStyle w:val="longtext"/>
          <w:rFonts w:cs="Times New Roman"/>
          <w:b/>
          <w:bCs/>
        </w:rPr>
        <w:t>Pahlawi</w:t>
      </w:r>
      <w:proofErr w:type="spellEnd"/>
      <w:r w:rsidRPr="00B556B0">
        <w:rPr>
          <w:rStyle w:val="longtext"/>
          <w:rFonts w:cs="Times New Roman"/>
          <w:b/>
          <w:bCs/>
        </w:rPr>
        <w:t xml:space="preserve"> </w:t>
      </w:r>
      <w:proofErr w:type="spellStart"/>
      <w:r w:rsidRPr="00B556B0">
        <w:rPr>
          <w:rStyle w:val="longtext"/>
          <w:rFonts w:cs="Times New Roman"/>
          <w:b/>
          <w:bCs/>
        </w:rPr>
        <w:t>knygos</w:t>
      </w:r>
      <w:proofErr w:type="spellEnd"/>
      <w:r w:rsidRPr="00B556B0">
        <w:rPr>
          <w:rStyle w:val="longtext"/>
          <w:rFonts w:cs="Times New Roman"/>
        </w:rPr>
        <w:t>.</w:t>
      </w:r>
      <w:proofErr w:type="gram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Dauguma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vidurio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persų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arba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pahlavi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knygų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sudarytos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ir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redaguotos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Irane</w:t>
      </w:r>
      <w:proofErr w:type="spellEnd"/>
      <w:r w:rsidRPr="00B556B0">
        <w:rPr>
          <w:rStyle w:val="longtext"/>
          <w:rFonts w:cs="Times New Roman"/>
        </w:rPr>
        <w:t xml:space="preserve"> tarp IX </w:t>
      </w:r>
      <w:proofErr w:type="spellStart"/>
      <w:r w:rsidRPr="00B556B0">
        <w:rPr>
          <w:rStyle w:val="longtext"/>
          <w:rFonts w:cs="Times New Roman"/>
        </w:rPr>
        <w:t>ir</w:t>
      </w:r>
      <w:proofErr w:type="spellEnd"/>
      <w:r w:rsidRPr="00B556B0">
        <w:rPr>
          <w:rStyle w:val="longtext"/>
          <w:rFonts w:cs="Times New Roman"/>
        </w:rPr>
        <w:t xml:space="preserve"> XII </w:t>
      </w:r>
      <w:proofErr w:type="spellStart"/>
      <w:r w:rsidRPr="00B556B0">
        <w:rPr>
          <w:rStyle w:val="longtext"/>
          <w:rFonts w:cs="Times New Roman"/>
        </w:rPr>
        <w:t>amžiaus</w:t>
      </w:r>
      <w:proofErr w:type="spellEnd"/>
      <w:r w:rsidR="000966EB">
        <w:rPr>
          <w:rStyle w:val="longtext"/>
          <w:rFonts w:cs="Times New Roman"/>
        </w:rPr>
        <w:t>:</w:t>
      </w:r>
      <w:r w:rsidRPr="00B556B0">
        <w:rPr>
          <w:rStyle w:val="longtext"/>
          <w:rFonts w:cs="Times New Roman"/>
        </w:rPr>
        <w:t xml:space="preserve"> </w:t>
      </w:r>
    </w:p>
    <w:p w:rsidR="009B311D" w:rsidRDefault="0063753C" w:rsidP="009B311D">
      <w:pPr>
        <w:autoSpaceDE w:val="0"/>
        <w:autoSpaceDN w:val="0"/>
        <w:adjustRightInd w:val="0"/>
        <w:ind w:firstLine="1296"/>
        <w:jc w:val="both"/>
        <w:rPr>
          <w:rStyle w:val="longtext"/>
          <w:rFonts w:cs="Times New Roman"/>
        </w:rPr>
      </w:pPr>
      <w:proofErr w:type="spellStart"/>
      <w:r w:rsidRPr="00B556B0">
        <w:rPr>
          <w:rStyle w:val="longtext"/>
          <w:rFonts w:cs="Times New Roman"/>
          <w:i/>
          <w:iCs/>
        </w:rPr>
        <w:t>Dēnkard</w:t>
      </w:r>
      <w:proofErr w:type="spellEnd"/>
      <w:r w:rsidRPr="00B556B0">
        <w:rPr>
          <w:rStyle w:val="longtext"/>
          <w:rFonts w:cs="Times New Roman"/>
        </w:rPr>
        <w:t xml:space="preserve"> </w:t>
      </w:r>
      <w:r w:rsidR="000966EB">
        <w:rPr>
          <w:rStyle w:val="longtext"/>
          <w:rFonts w:cs="Times New Roman"/>
        </w:rPr>
        <w:t>(</w:t>
      </w:r>
      <w:proofErr w:type="spellStart"/>
      <w:r w:rsidR="000966EB">
        <w:rPr>
          <w:rStyle w:val="longtext"/>
          <w:rFonts w:cs="Times New Roman"/>
        </w:rPr>
        <w:t>rinkinys</w:t>
      </w:r>
      <w:proofErr w:type="spellEnd"/>
      <w:r w:rsidR="000966EB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kolektyvinės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viduramžių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magų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="000966EB" w:rsidRPr="00B556B0">
        <w:rPr>
          <w:rStyle w:val="longtext"/>
          <w:rFonts w:cs="Times New Roman"/>
        </w:rPr>
        <w:t>išminties</w:t>
      </w:r>
      <w:proofErr w:type="spellEnd"/>
      <w:r w:rsidR="000966EB">
        <w:rPr>
          <w:rStyle w:val="longtext"/>
          <w:rFonts w:cs="Times New Roman"/>
        </w:rPr>
        <w:t>,</w:t>
      </w:r>
      <w:r w:rsidR="000966EB"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kaip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buvo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suredaguota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dviejų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="000966EB">
        <w:rPr>
          <w:rStyle w:val="longtext"/>
          <w:rFonts w:cs="Times New Roman"/>
          <w:i/>
          <w:iCs/>
        </w:rPr>
        <w:t>hudēnān</w:t>
      </w:r>
      <w:proofErr w:type="spellEnd"/>
      <w:r w:rsidR="000966EB">
        <w:rPr>
          <w:rStyle w:val="longtext"/>
          <w:rFonts w:cs="Times New Roman"/>
          <w:i/>
          <w:iCs/>
        </w:rPr>
        <w:t xml:space="preserve"> </w:t>
      </w:r>
      <w:proofErr w:type="spellStart"/>
      <w:r w:rsidR="000966EB">
        <w:rPr>
          <w:rStyle w:val="longtext"/>
          <w:rFonts w:cs="Times New Roman"/>
          <w:i/>
          <w:iCs/>
        </w:rPr>
        <w:t>pēš</w:t>
      </w:r>
      <w:r w:rsidRPr="00B556B0">
        <w:rPr>
          <w:rStyle w:val="longtext"/>
          <w:rFonts w:cs="Times New Roman"/>
          <w:i/>
          <w:iCs/>
        </w:rPr>
        <w:t>ōbāy</w:t>
      </w:r>
      <w:proofErr w:type="spellEnd"/>
      <w:r w:rsidRPr="00B556B0">
        <w:rPr>
          <w:rStyle w:val="longtext"/>
          <w:rFonts w:cs="Times New Roman"/>
        </w:rPr>
        <w:t xml:space="preserve"> (</w:t>
      </w:r>
      <w:proofErr w:type="spellStart"/>
      <w:r w:rsidRPr="00B556B0">
        <w:rPr>
          <w:rStyle w:val="longtext"/>
          <w:rFonts w:cs="Times New Roman"/>
        </w:rPr>
        <w:t>gerosios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religijos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narių</w:t>
      </w:r>
      <w:proofErr w:type="spellEnd"/>
      <w:r w:rsidR="000966EB" w:rsidRPr="000966EB">
        <w:rPr>
          <w:rStyle w:val="longtext"/>
          <w:rFonts w:cs="Times New Roman"/>
        </w:rPr>
        <w:t xml:space="preserve"> </w:t>
      </w:r>
      <w:proofErr w:type="spellStart"/>
      <w:r w:rsidR="000966EB" w:rsidRPr="00B556B0">
        <w:rPr>
          <w:rStyle w:val="longtext"/>
          <w:rFonts w:cs="Times New Roman"/>
        </w:rPr>
        <w:t>vadovų</w:t>
      </w:r>
      <w:proofErr w:type="spellEnd"/>
      <w:r w:rsidRPr="00B556B0">
        <w:rPr>
          <w:rStyle w:val="longtext"/>
          <w:rFonts w:cs="Times New Roman"/>
        </w:rPr>
        <w:t xml:space="preserve">) </w:t>
      </w:r>
      <w:proofErr w:type="spellStart"/>
      <w:proofErr w:type="gramStart"/>
      <w:r w:rsidRPr="00B556B0">
        <w:rPr>
          <w:rStyle w:val="longtext"/>
          <w:rFonts w:cs="Times New Roman"/>
        </w:rPr>
        <w:t>farsi</w:t>
      </w:r>
      <w:proofErr w:type="spellEnd"/>
      <w:proofErr w:type="gram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kalba</w:t>
      </w:r>
      <w:proofErr w:type="spellEnd"/>
      <w:r w:rsidR="000966EB">
        <w:rPr>
          <w:rStyle w:val="longtext"/>
          <w:rFonts w:cs="Times New Roman"/>
        </w:rPr>
        <w:t xml:space="preserve"> - </w:t>
      </w:r>
      <w:proofErr w:type="spellStart"/>
      <w:r w:rsidRPr="00B556B0">
        <w:rPr>
          <w:rFonts w:cs="Times New Roman"/>
          <w:i/>
          <w:iCs/>
          <w:szCs w:val="24"/>
          <w:lang w:bidi="he-IL"/>
        </w:rPr>
        <w:t>Ā</w:t>
      </w:r>
      <w:r w:rsidRPr="00B556B0">
        <w:rPr>
          <w:rStyle w:val="longtext"/>
          <w:rFonts w:cs="Times New Roman"/>
          <w:i/>
          <w:iCs/>
        </w:rPr>
        <w:t>durfarrōbayī</w:t>
      </w:r>
      <w:proofErr w:type="spellEnd"/>
      <w:r w:rsidRPr="00B556B0">
        <w:rPr>
          <w:rStyle w:val="longtext"/>
          <w:rFonts w:cs="Times New Roman"/>
          <w:i/>
          <w:iCs/>
        </w:rPr>
        <w:t xml:space="preserve"> </w:t>
      </w:r>
      <w:proofErr w:type="spellStart"/>
      <w:r w:rsidRPr="00B556B0">
        <w:rPr>
          <w:rStyle w:val="longtext"/>
          <w:rFonts w:cs="Times New Roman"/>
          <w:i/>
          <w:iCs/>
        </w:rPr>
        <w:t>Farrokhzādān</w:t>
      </w:r>
      <w:proofErr w:type="spellEnd"/>
      <w:r w:rsidR="000966EB">
        <w:rPr>
          <w:rStyle w:val="longtext"/>
          <w:rFonts w:cs="Times New Roman"/>
        </w:rPr>
        <w:t xml:space="preserve"> (</w:t>
      </w:r>
      <w:proofErr w:type="spellStart"/>
      <w:r w:rsidR="000966EB">
        <w:rPr>
          <w:rStyle w:val="longtext"/>
          <w:rFonts w:cs="Times New Roman"/>
        </w:rPr>
        <w:t>apie</w:t>
      </w:r>
      <w:proofErr w:type="spellEnd"/>
      <w:r w:rsidR="000966EB">
        <w:rPr>
          <w:rStyle w:val="longtext"/>
          <w:rFonts w:cs="Times New Roman"/>
        </w:rPr>
        <w:t xml:space="preserve"> </w:t>
      </w:r>
      <w:r w:rsidRPr="00B556B0">
        <w:rPr>
          <w:rStyle w:val="longtext"/>
          <w:rFonts w:cs="Times New Roman"/>
        </w:rPr>
        <w:t>IX a.</w:t>
      </w:r>
      <w:r w:rsidR="000966EB" w:rsidRPr="000966EB">
        <w:rPr>
          <w:rStyle w:val="longtext"/>
          <w:rFonts w:cs="Times New Roman"/>
        </w:rPr>
        <w:t xml:space="preserve"> </w:t>
      </w:r>
      <w:r w:rsidR="000966EB">
        <w:rPr>
          <w:rStyle w:val="longtext"/>
          <w:rFonts w:cs="Times New Roman"/>
        </w:rPr>
        <w:t>pr.</w:t>
      </w:r>
      <w:r w:rsidRPr="00B556B0">
        <w:rPr>
          <w:rStyle w:val="longtext"/>
          <w:rFonts w:cs="Times New Roman"/>
        </w:rPr>
        <w:t xml:space="preserve">) </w:t>
      </w:r>
      <w:proofErr w:type="spellStart"/>
      <w:r w:rsidRPr="00B556B0">
        <w:rPr>
          <w:rStyle w:val="longtext"/>
          <w:rFonts w:cs="Times New Roman"/>
        </w:rPr>
        <w:t>ir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Fonts w:cs="Times New Roman"/>
          <w:i/>
          <w:iCs/>
          <w:szCs w:val="24"/>
          <w:lang w:bidi="he-IL"/>
        </w:rPr>
        <w:t>Ā</w:t>
      </w:r>
      <w:r w:rsidRPr="00B556B0">
        <w:rPr>
          <w:rStyle w:val="longtext"/>
          <w:rFonts w:cs="Times New Roman"/>
          <w:i/>
          <w:iCs/>
        </w:rPr>
        <w:t>durbādī</w:t>
      </w:r>
      <w:proofErr w:type="spellEnd"/>
      <w:r w:rsidRPr="00B556B0">
        <w:rPr>
          <w:rStyle w:val="longtext"/>
          <w:rFonts w:cs="Times New Roman"/>
          <w:i/>
          <w:iCs/>
        </w:rPr>
        <w:t xml:space="preserve"> </w:t>
      </w:r>
      <w:proofErr w:type="spellStart"/>
      <w:r w:rsidRPr="00B556B0">
        <w:rPr>
          <w:rStyle w:val="longtext"/>
          <w:rFonts w:cs="Times New Roman"/>
          <w:i/>
          <w:iCs/>
        </w:rPr>
        <w:t>Ēmēdān</w:t>
      </w:r>
      <w:proofErr w:type="spellEnd"/>
      <w:r w:rsidRPr="00B556B0">
        <w:rPr>
          <w:rStyle w:val="longtext"/>
          <w:rFonts w:cs="Times New Roman"/>
        </w:rPr>
        <w:t xml:space="preserve"> (</w:t>
      </w:r>
      <w:proofErr w:type="spellStart"/>
      <w:r w:rsidR="0078045D">
        <w:rPr>
          <w:rStyle w:val="longtext"/>
          <w:rFonts w:cs="Times New Roman"/>
        </w:rPr>
        <w:t>apie</w:t>
      </w:r>
      <w:proofErr w:type="spellEnd"/>
      <w:r w:rsidR="0078045D">
        <w:rPr>
          <w:rStyle w:val="longtext"/>
          <w:rFonts w:cs="Times New Roman"/>
        </w:rPr>
        <w:t xml:space="preserve"> </w:t>
      </w:r>
      <w:r w:rsidRPr="00B556B0">
        <w:rPr>
          <w:rStyle w:val="longtext"/>
          <w:rFonts w:cs="Times New Roman"/>
        </w:rPr>
        <w:t>X a.</w:t>
      </w:r>
      <w:r w:rsidR="0078045D">
        <w:rPr>
          <w:rStyle w:val="longtext"/>
          <w:rFonts w:cs="Times New Roman"/>
        </w:rPr>
        <w:t>pr.</w:t>
      </w:r>
      <w:r w:rsidRPr="00B556B0">
        <w:rPr>
          <w:rStyle w:val="longtext"/>
          <w:rFonts w:cs="Times New Roman"/>
        </w:rPr>
        <w:t xml:space="preserve">). </w:t>
      </w:r>
    </w:p>
    <w:p w:rsidR="009B311D" w:rsidRDefault="0078045D" w:rsidP="009B311D">
      <w:pPr>
        <w:autoSpaceDE w:val="0"/>
        <w:autoSpaceDN w:val="0"/>
        <w:adjustRightInd w:val="0"/>
        <w:ind w:firstLine="1296"/>
        <w:jc w:val="both"/>
        <w:rPr>
          <w:rStyle w:val="longtext"/>
          <w:rFonts w:cs="Times New Roman"/>
        </w:rPr>
      </w:pPr>
      <w:proofErr w:type="spellStart"/>
      <w:r>
        <w:rPr>
          <w:rStyle w:val="longtext"/>
          <w:rFonts w:cs="Times New Roman"/>
        </w:rPr>
        <w:t>Kosmologiniai</w:t>
      </w:r>
      <w:proofErr w:type="spellEnd"/>
      <w:r>
        <w:rPr>
          <w:rStyle w:val="longtext"/>
          <w:rFonts w:cs="Times New Roman"/>
        </w:rPr>
        <w:t xml:space="preserve"> </w:t>
      </w:r>
      <w:proofErr w:type="spellStart"/>
      <w:r>
        <w:rPr>
          <w:rStyle w:val="longtext"/>
          <w:rFonts w:cs="Times New Roman"/>
        </w:rPr>
        <w:t>ir</w:t>
      </w:r>
      <w:proofErr w:type="spellEnd"/>
      <w:r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eschatologiniai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tekstai</w:t>
      </w:r>
      <w:proofErr w:type="spellEnd"/>
      <w:r>
        <w:rPr>
          <w:rStyle w:val="longtext"/>
          <w:rFonts w:cs="Times New Roman"/>
        </w:rPr>
        <w:t xml:space="preserve">, tarp </w:t>
      </w:r>
      <w:proofErr w:type="spellStart"/>
      <w:r>
        <w:rPr>
          <w:rStyle w:val="longtext"/>
          <w:rFonts w:cs="Times New Roman"/>
        </w:rPr>
        <w:t>kurių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>
        <w:rPr>
          <w:rStyle w:val="longtext"/>
          <w:rFonts w:cs="Times New Roman"/>
          <w:i/>
          <w:iCs/>
        </w:rPr>
        <w:t>Bundahiš</w:t>
      </w:r>
      <w:r w:rsidR="0063753C" w:rsidRPr="00B556B0">
        <w:rPr>
          <w:rStyle w:val="longtext"/>
          <w:rFonts w:cs="Times New Roman"/>
          <w:i/>
          <w:iCs/>
        </w:rPr>
        <w:t>n</w:t>
      </w:r>
      <w:proofErr w:type="spellEnd"/>
      <w:r w:rsidR="0063753C" w:rsidRPr="00B556B0">
        <w:rPr>
          <w:rStyle w:val="longtext"/>
          <w:rFonts w:cs="Times New Roman"/>
        </w:rPr>
        <w:t xml:space="preserve"> (</w:t>
      </w:r>
      <w:proofErr w:type="spellStart"/>
      <w:r w:rsidR="0063753C" w:rsidRPr="00B556B0">
        <w:rPr>
          <w:rStyle w:val="longtext"/>
          <w:rFonts w:cs="Times New Roman"/>
        </w:rPr>
        <w:t>pagrindinė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redakcija</w:t>
      </w:r>
      <w:proofErr w:type="spellEnd"/>
      <w:r w:rsidR="0063753C" w:rsidRPr="00B556B0">
        <w:rPr>
          <w:rStyle w:val="longtext"/>
          <w:rFonts w:cs="Times New Roman"/>
        </w:rPr>
        <w:t xml:space="preserve"> 1078</w:t>
      </w:r>
      <w:r>
        <w:rPr>
          <w:rStyle w:val="longtext"/>
          <w:rFonts w:cs="Times New Roman"/>
        </w:rPr>
        <w:t xml:space="preserve"> m.</w:t>
      </w:r>
      <w:r w:rsidR="0063753C" w:rsidRPr="00B556B0">
        <w:rPr>
          <w:rStyle w:val="longtext"/>
          <w:rFonts w:cs="Times New Roman"/>
        </w:rPr>
        <w:t xml:space="preserve">) </w:t>
      </w:r>
      <w:proofErr w:type="spellStart"/>
      <w:r w:rsidR="0063753C" w:rsidRPr="00B556B0">
        <w:rPr>
          <w:rStyle w:val="longtext"/>
          <w:rFonts w:cs="Times New Roman"/>
        </w:rPr>
        <w:t>ir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i/>
          <w:iCs/>
        </w:rPr>
        <w:t>Wizīdagīhā</w:t>
      </w:r>
      <w:proofErr w:type="spellEnd"/>
      <w:r w:rsidR="0063753C" w:rsidRPr="00B556B0">
        <w:rPr>
          <w:rStyle w:val="longtext"/>
          <w:rFonts w:cs="Times New Roman"/>
        </w:rPr>
        <w:t xml:space="preserve"> (</w:t>
      </w:r>
      <w:proofErr w:type="spellStart"/>
      <w:r>
        <w:rPr>
          <w:rStyle w:val="longtext"/>
          <w:rFonts w:cs="Times New Roman"/>
        </w:rPr>
        <w:t>Rinktinė</w:t>
      </w:r>
      <w:proofErr w:type="spellEnd"/>
      <w:r w:rsidR="0063753C" w:rsidRPr="00B556B0">
        <w:rPr>
          <w:rStyle w:val="longtext"/>
          <w:rFonts w:cs="Times New Roman"/>
        </w:rPr>
        <w:t xml:space="preserve">), </w:t>
      </w:r>
      <w:proofErr w:type="spellStart"/>
      <w:r>
        <w:rPr>
          <w:rStyle w:val="longtext"/>
          <w:rFonts w:cs="Times New Roman"/>
        </w:rPr>
        <w:t>parašyta</w:t>
      </w:r>
      <w:proofErr w:type="spellEnd"/>
      <w:r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Zādspram</w:t>
      </w:r>
      <w:r>
        <w:rPr>
          <w:rStyle w:val="longtext"/>
          <w:rFonts w:cs="Times New Roman"/>
        </w:rPr>
        <w:t>o</w:t>
      </w:r>
      <w:proofErr w:type="spellEnd"/>
      <w:r w:rsidR="0063753C" w:rsidRPr="00B556B0">
        <w:rPr>
          <w:rStyle w:val="longtext"/>
          <w:rFonts w:cs="Times New Roman"/>
        </w:rPr>
        <w:t xml:space="preserve"> (</w:t>
      </w:r>
      <w:proofErr w:type="spellStart"/>
      <w:r>
        <w:rPr>
          <w:rStyle w:val="longtext"/>
          <w:rFonts w:cs="Times New Roman"/>
        </w:rPr>
        <w:t>apie</w:t>
      </w:r>
      <w:proofErr w:type="spellEnd"/>
      <w:r>
        <w:rPr>
          <w:rStyle w:val="longtext"/>
          <w:rFonts w:cs="Times New Roman"/>
        </w:rPr>
        <w:t xml:space="preserve"> </w:t>
      </w:r>
      <w:r w:rsidR="0063753C" w:rsidRPr="00B556B0">
        <w:rPr>
          <w:rStyle w:val="longtext"/>
          <w:rFonts w:cs="Times New Roman"/>
        </w:rPr>
        <w:t>IX a.</w:t>
      </w:r>
      <w:r>
        <w:rPr>
          <w:rStyle w:val="longtext"/>
          <w:rFonts w:cs="Times New Roman"/>
        </w:rPr>
        <w:t xml:space="preserve"> </w:t>
      </w:r>
      <w:proofErr w:type="spellStart"/>
      <w:r>
        <w:rPr>
          <w:rStyle w:val="longtext"/>
          <w:rFonts w:cs="Times New Roman"/>
        </w:rPr>
        <w:t>pabaigą</w:t>
      </w:r>
      <w:proofErr w:type="spellEnd"/>
      <w:r>
        <w:rPr>
          <w:rStyle w:val="longtext"/>
          <w:rFonts w:cs="Times New Roman"/>
        </w:rPr>
        <w:t xml:space="preserve">), </w:t>
      </w:r>
      <w:proofErr w:type="spellStart"/>
      <w:r>
        <w:rPr>
          <w:rStyle w:val="longtext"/>
          <w:rFonts w:cs="Times New Roman"/>
        </w:rPr>
        <w:t>kuri</w:t>
      </w:r>
      <w:proofErr w:type="spellEnd"/>
      <w:r>
        <w:rPr>
          <w:rStyle w:val="longtext"/>
          <w:rFonts w:cs="Times New Roman"/>
        </w:rPr>
        <w:t xml:space="preserve"> </w:t>
      </w:r>
      <w:proofErr w:type="spellStart"/>
      <w:r>
        <w:rPr>
          <w:rStyle w:val="longtext"/>
          <w:rFonts w:cs="Times New Roman"/>
        </w:rPr>
        <w:t>apima</w:t>
      </w:r>
      <w:proofErr w:type="spellEnd"/>
      <w:r>
        <w:rPr>
          <w:rStyle w:val="longtext"/>
          <w:rFonts w:cs="Times New Roman"/>
        </w:rPr>
        <w:t xml:space="preserve"> </w:t>
      </w:r>
      <w:proofErr w:type="spellStart"/>
      <w:r>
        <w:rPr>
          <w:rStyle w:val="longtext"/>
          <w:rFonts w:cs="Times New Roman"/>
        </w:rPr>
        <w:t>z</w:t>
      </w:r>
      <w:r w:rsidR="0063753C" w:rsidRPr="00B556B0">
        <w:rPr>
          <w:rStyle w:val="longtext"/>
          <w:rFonts w:cs="Times New Roman"/>
        </w:rPr>
        <w:t>oroastrų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mitinę</w:t>
      </w:r>
      <w:proofErr w:type="spellEnd"/>
      <w:r w:rsidR="0063753C" w:rsidRPr="00B556B0">
        <w:rPr>
          <w:rStyle w:val="longtext"/>
          <w:rFonts w:cs="Times New Roman"/>
        </w:rPr>
        <w:t xml:space="preserve">, </w:t>
      </w:r>
      <w:proofErr w:type="spellStart"/>
      <w:r w:rsidR="0063753C" w:rsidRPr="00B556B0">
        <w:rPr>
          <w:rStyle w:val="longtext"/>
          <w:rFonts w:cs="Times New Roman"/>
        </w:rPr>
        <w:t>legendinę</w:t>
      </w:r>
      <w:proofErr w:type="spellEnd"/>
      <w:r w:rsidR="0063753C" w:rsidRPr="00B556B0">
        <w:rPr>
          <w:rStyle w:val="longtext"/>
          <w:rFonts w:cs="Times New Roman"/>
        </w:rPr>
        <w:t xml:space="preserve">, </w:t>
      </w:r>
      <w:proofErr w:type="spellStart"/>
      <w:r w:rsidR="0063753C" w:rsidRPr="00B556B0">
        <w:rPr>
          <w:rStyle w:val="longtext"/>
          <w:rFonts w:cs="Times New Roman"/>
        </w:rPr>
        <w:t>bei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faktinę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istoriją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nuo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>
        <w:rPr>
          <w:rStyle w:val="longtext"/>
          <w:rFonts w:cs="Times New Roman"/>
        </w:rPr>
        <w:t>pasaulio</w:t>
      </w:r>
      <w:proofErr w:type="spellEnd"/>
      <w:r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sukūrimo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iki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laikų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pabaigos</w:t>
      </w:r>
      <w:proofErr w:type="spellEnd"/>
      <w:r w:rsidR="0063753C" w:rsidRPr="00B556B0">
        <w:rPr>
          <w:rStyle w:val="longtext"/>
          <w:rFonts w:cs="Times New Roman"/>
        </w:rPr>
        <w:t xml:space="preserve">. </w:t>
      </w:r>
    </w:p>
    <w:p w:rsidR="009B311D" w:rsidRDefault="0063753C" w:rsidP="009B311D">
      <w:pPr>
        <w:autoSpaceDE w:val="0"/>
        <w:autoSpaceDN w:val="0"/>
        <w:adjustRightInd w:val="0"/>
        <w:ind w:firstLine="1296"/>
        <w:jc w:val="both"/>
        <w:rPr>
          <w:rStyle w:val="longtext"/>
          <w:rFonts w:cs="Times New Roman"/>
        </w:rPr>
      </w:pPr>
      <w:proofErr w:type="spellStart"/>
      <w:r w:rsidRPr="00B556B0">
        <w:rPr>
          <w:rStyle w:val="longtext"/>
          <w:rFonts w:cs="Times New Roman"/>
          <w:i/>
          <w:iCs/>
        </w:rPr>
        <w:t>Ardā</w:t>
      </w:r>
      <w:proofErr w:type="spellEnd"/>
      <w:r w:rsidRPr="00B556B0">
        <w:rPr>
          <w:rStyle w:val="longtext"/>
          <w:rFonts w:cs="Times New Roman"/>
          <w:i/>
          <w:iCs/>
        </w:rPr>
        <w:t xml:space="preserve"> </w:t>
      </w:r>
      <w:proofErr w:type="spellStart"/>
      <w:r w:rsidRPr="00B556B0">
        <w:rPr>
          <w:rStyle w:val="longtext"/>
          <w:rFonts w:cs="Times New Roman"/>
          <w:i/>
          <w:iCs/>
        </w:rPr>
        <w:t>Wirāz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  <w:i/>
          <w:iCs/>
        </w:rPr>
        <w:t>Nāmag</w:t>
      </w:r>
      <w:proofErr w:type="spellEnd"/>
      <w:r w:rsidRPr="00B556B0">
        <w:rPr>
          <w:rStyle w:val="longtext"/>
          <w:rFonts w:cs="Times New Roman"/>
        </w:rPr>
        <w:t xml:space="preserve"> (</w:t>
      </w:r>
      <w:proofErr w:type="spellStart"/>
      <w:r w:rsidRPr="00B556B0">
        <w:rPr>
          <w:rStyle w:val="longtext"/>
          <w:rFonts w:cs="Times New Roman"/>
        </w:rPr>
        <w:t>Knyga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teisiojo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  <w:i/>
          <w:iCs/>
        </w:rPr>
        <w:t>Wirāz</w:t>
      </w:r>
      <w:r w:rsidR="0078045D">
        <w:rPr>
          <w:rStyle w:val="longtext"/>
          <w:rFonts w:cs="Times New Roman"/>
          <w:i/>
          <w:iCs/>
        </w:rPr>
        <w:t>o</w:t>
      </w:r>
      <w:proofErr w:type="spellEnd"/>
      <w:r w:rsidR="0078045D">
        <w:rPr>
          <w:rStyle w:val="longtext"/>
          <w:rFonts w:cs="Times New Roman"/>
        </w:rPr>
        <w:t xml:space="preserve">, </w:t>
      </w:r>
      <w:proofErr w:type="spellStart"/>
      <w:r w:rsidR="0078045D">
        <w:rPr>
          <w:rStyle w:val="longtext"/>
          <w:rFonts w:cs="Times New Roman"/>
        </w:rPr>
        <w:t>remiantis</w:t>
      </w:r>
      <w:proofErr w:type="spellEnd"/>
      <w:r w:rsidR="0078045D">
        <w:rPr>
          <w:rStyle w:val="longtext"/>
          <w:rFonts w:cs="Times New Roman"/>
        </w:rPr>
        <w:t xml:space="preserve"> </w:t>
      </w:r>
      <w:proofErr w:type="spellStart"/>
      <w:r w:rsidR="0078045D">
        <w:rPr>
          <w:rStyle w:val="longtext"/>
          <w:rFonts w:cs="Times New Roman"/>
        </w:rPr>
        <w:t>sas</w:t>
      </w:r>
      <w:r w:rsidRPr="00B556B0">
        <w:rPr>
          <w:rStyle w:val="longtext"/>
          <w:rFonts w:cs="Times New Roman"/>
        </w:rPr>
        <w:t>anidiška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medžiaga</w:t>
      </w:r>
      <w:proofErr w:type="spellEnd"/>
      <w:r w:rsidRPr="00B556B0">
        <w:rPr>
          <w:rStyle w:val="longtext"/>
          <w:rFonts w:cs="Times New Roman"/>
        </w:rPr>
        <w:t xml:space="preserve">, bet </w:t>
      </w:r>
      <w:proofErr w:type="spellStart"/>
      <w:r w:rsidRPr="00B556B0">
        <w:rPr>
          <w:rStyle w:val="longtext"/>
          <w:rFonts w:cs="Times New Roman"/>
        </w:rPr>
        <w:t>redaguota</w:t>
      </w:r>
      <w:proofErr w:type="spellEnd"/>
      <w:r w:rsidRPr="00B556B0">
        <w:rPr>
          <w:rStyle w:val="longtext"/>
          <w:rFonts w:cs="Times New Roman"/>
        </w:rPr>
        <w:t xml:space="preserve"> IX </w:t>
      </w:r>
      <w:proofErr w:type="spellStart"/>
      <w:r w:rsidRPr="00B556B0">
        <w:rPr>
          <w:rStyle w:val="longtext"/>
          <w:rFonts w:cs="Times New Roman"/>
        </w:rPr>
        <w:t>ar</w:t>
      </w:r>
      <w:proofErr w:type="spellEnd"/>
      <w:r w:rsidRPr="00B556B0">
        <w:rPr>
          <w:rStyle w:val="longtext"/>
          <w:rFonts w:cs="Times New Roman"/>
        </w:rPr>
        <w:t xml:space="preserve"> X a.) </w:t>
      </w:r>
      <w:r w:rsidR="0078045D">
        <w:rPr>
          <w:rStyle w:val="longtext"/>
          <w:rFonts w:cs="Times New Roman"/>
        </w:rPr>
        <w:t xml:space="preserve">- </w:t>
      </w:r>
      <w:proofErr w:type="spellStart"/>
      <w:r w:rsidRPr="00B556B0">
        <w:rPr>
          <w:rStyle w:val="longtext"/>
          <w:rFonts w:cs="Times New Roman"/>
        </w:rPr>
        <w:t>dvasinės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kelionės</w:t>
      </w:r>
      <w:proofErr w:type="spellEnd"/>
      <w:r w:rsidRPr="00B556B0">
        <w:rPr>
          <w:rStyle w:val="longtext"/>
          <w:rFonts w:cs="Times New Roman"/>
        </w:rPr>
        <w:t xml:space="preserve"> per </w:t>
      </w:r>
      <w:proofErr w:type="spellStart"/>
      <w:r w:rsidRPr="00B556B0">
        <w:rPr>
          <w:rStyle w:val="longtext"/>
          <w:rFonts w:cs="Times New Roman"/>
        </w:rPr>
        <w:t>dangų</w:t>
      </w:r>
      <w:proofErr w:type="spellEnd"/>
      <w:r w:rsidRPr="00B556B0">
        <w:rPr>
          <w:rStyle w:val="longtext"/>
          <w:rFonts w:cs="Times New Roman"/>
        </w:rPr>
        <w:t>, limb</w:t>
      </w:r>
      <w:r w:rsidR="0078045D">
        <w:rPr>
          <w:rStyle w:val="longtext"/>
          <w:rFonts w:cs="Times New Roman"/>
        </w:rPr>
        <w:t xml:space="preserve">o </w:t>
      </w:r>
      <w:proofErr w:type="spellStart"/>
      <w:r w:rsidR="0078045D">
        <w:rPr>
          <w:rStyle w:val="longtext"/>
          <w:rFonts w:cs="Times New Roman"/>
        </w:rPr>
        <w:t>ir</w:t>
      </w:r>
      <w:proofErr w:type="spellEnd"/>
      <w:r w:rsidR="0078045D">
        <w:rPr>
          <w:rStyle w:val="longtext"/>
          <w:rFonts w:cs="Times New Roman"/>
        </w:rPr>
        <w:t xml:space="preserve"> </w:t>
      </w:r>
      <w:proofErr w:type="spellStart"/>
      <w:r w:rsidR="0078045D">
        <w:rPr>
          <w:rStyle w:val="longtext"/>
          <w:rFonts w:cs="Times New Roman"/>
        </w:rPr>
        <w:t>pragarą</w:t>
      </w:r>
      <w:proofErr w:type="spellEnd"/>
      <w:r w:rsidR="0078045D">
        <w:rPr>
          <w:rStyle w:val="longtext"/>
          <w:rFonts w:cs="Times New Roman"/>
        </w:rPr>
        <w:t xml:space="preserve"> </w:t>
      </w:r>
      <w:proofErr w:type="spellStart"/>
      <w:r w:rsidR="0078045D">
        <w:rPr>
          <w:rStyle w:val="longtext"/>
          <w:rFonts w:cs="Times New Roman"/>
        </w:rPr>
        <w:t>aprašymas</w:t>
      </w:r>
      <w:proofErr w:type="spellEnd"/>
      <w:r w:rsidRPr="00B556B0">
        <w:rPr>
          <w:rStyle w:val="longtext"/>
          <w:rFonts w:cs="Times New Roman"/>
        </w:rPr>
        <w:t xml:space="preserve">. </w:t>
      </w:r>
      <w:proofErr w:type="spellStart"/>
      <w:proofErr w:type="gramStart"/>
      <w:r w:rsidRPr="00B556B0">
        <w:rPr>
          <w:rStyle w:val="longtext"/>
          <w:rFonts w:cs="Times New Roman"/>
        </w:rPr>
        <w:t>Knyga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apie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apokalipti</w:t>
      </w:r>
      <w:r w:rsidR="0078045D">
        <w:rPr>
          <w:rStyle w:val="longtext"/>
          <w:rFonts w:cs="Times New Roman"/>
        </w:rPr>
        <w:t>ką</w:t>
      </w:r>
      <w:proofErr w:type="spellEnd"/>
      <w:r w:rsidR="0078045D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  <w:i/>
          <w:iCs/>
        </w:rPr>
        <w:t>Zandī</w:t>
      </w:r>
      <w:proofErr w:type="spellEnd"/>
      <w:r w:rsidRPr="00B556B0">
        <w:rPr>
          <w:rStyle w:val="longtext"/>
          <w:rFonts w:cs="Times New Roman"/>
          <w:i/>
          <w:iCs/>
        </w:rPr>
        <w:t xml:space="preserve"> </w:t>
      </w:r>
      <w:proofErr w:type="spellStart"/>
      <w:r w:rsidRPr="00B556B0">
        <w:rPr>
          <w:rStyle w:val="longtext"/>
          <w:rFonts w:cs="Times New Roman"/>
          <w:i/>
          <w:iCs/>
        </w:rPr>
        <w:t>Wahman</w:t>
      </w:r>
      <w:proofErr w:type="spellEnd"/>
      <w:r w:rsidRPr="00B556B0">
        <w:rPr>
          <w:rStyle w:val="longtext"/>
          <w:rFonts w:cs="Times New Roman"/>
          <w:i/>
          <w:iCs/>
        </w:rPr>
        <w:t xml:space="preserve"> </w:t>
      </w:r>
      <w:proofErr w:type="spellStart"/>
      <w:r w:rsidRPr="00B556B0">
        <w:rPr>
          <w:rStyle w:val="longtext"/>
          <w:rFonts w:cs="Times New Roman"/>
          <w:i/>
          <w:iCs/>
        </w:rPr>
        <w:t>Yasn</w:t>
      </w:r>
      <w:proofErr w:type="spellEnd"/>
      <w:r w:rsidRPr="00B556B0">
        <w:rPr>
          <w:rStyle w:val="longtext"/>
          <w:rFonts w:cs="Times New Roman"/>
        </w:rPr>
        <w:t xml:space="preserve"> (</w:t>
      </w:r>
      <w:proofErr w:type="spellStart"/>
      <w:r w:rsidRPr="00B556B0">
        <w:rPr>
          <w:rStyle w:val="longtext"/>
          <w:rFonts w:cs="Times New Roman"/>
        </w:rPr>
        <w:t>eilėraščio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Vohu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Manai</w:t>
      </w:r>
      <w:proofErr w:type="spellEnd"/>
      <w:r w:rsidR="0078045D">
        <w:rPr>
          <w:rStyle w:val="longtext"/>
          <w:rFonts w:cs="Times New Roman"/>
        </w:rPr>
        <w:t xml:space="preserve"> </w:t>
      </w:r>
      <w:proofErr w:type="spellStart"/>
      <w:r w:rsidR="0078045D" w:rsidRPr="00B556B0">
        <w:rPr>
          <w:rStyle w:val="longtext"/>
          <w:rFonts w:cs="Times New Roman"/>
        </w:rPr>
        <w:t>egzegezė</w:t>
      </w:r>
      <w:proofErr w:type="spellEnd"/>
      <w:r w:rsidRPr="00B556B0">
        <w:rPr>
          <w:rStyle w:val="longtext"/>
          <w:rFonts w:cs="Times New Roman"/>
        </w:rPr>
        <w:t xml:space="preserve">, </w:t>
      </w:r>
      <w:proofErr w:type="spellStart"/>
      <w:r w:rsidRPr="00B556B0">
        <w:rPr>
          <w:rStyle w:val="longtext"/>
          <w:rFonts w:cs="Times New Roman"/>
        </w:rPr>
        <w:t>anoniminė</w:t>
      </w:r>
      <w:proofErr w:type="spellEnd"/>
      <w:r w:rsidR="009B311D">
        <w:rPr>
          <w:rStyle w:val="longtext"/>
          <w:rFonts w:cs="Times New Roman"/>
        </w:rPr>
        <w:t xml:space="preserve"> IX a. </w:t>
      </w:r>
      <w:proofErr w:type="spellStart"/>
      <w:r w:rsidR="009B311D">
        <w:rPr>
          <w:rStyle w:val="longtext"/>
          <w:rFonts w:cs="Times New Roman"/>
        </w:rPr>
        <w:t>kompiliacija</w:t>
      </w:r>
      <w:proofErr w:type="spellEnd"/>
      <w:r w:rsidR="009B311D">
        <w:rPr>
          <w:rStyle w:val="longtext"/>
          <w:rFonts w:cs="Times New Roman"/>
        </w:rPr>
        <w:t>).</w:t>
      </w:r>
      <w:proofErr w:type="gramEnd"/>
    </w:p>
    <w:p w:rsidR="009B311D" w:rsidRDefault="0063753C" w:rsidP="009B311D">
      <w:pPr>
        <w:autoSpaceDE w:val="0"/>
        <w:autoSpaceDN w:val="0"/>
        <w:adjustRightInd w:val="0"/>
        <w:ind w:firstLine="1296"/>
        <w:jc w:val="both"/>
        <w:rPr>
          <w:rStyle w:val="longtext"/>
          <w:rFonts w:cs="Times New Roman"/>
        </w:rPr>
      </w:pPr>
      <w:proofErr w:type="spellStart"/>
      <w:proofErr w:type="gramStart"/>
      <w:r w:rsidRPr="00B556B0">
        <w:rPr>
          <w:rStyle w:val="longtext"/>
          <w:rFonts w:cs="Times New Roman"/>
          <w:i/>
          <w:iCs/>
        </w:rPr>
        <w:t>Mēnōgī</w:t>
      </w:r>
      <w:proofErr w:type="spellEnd"/>
      <w:r w:rsidRPr="00B556B0">
        <w:rPr>
          <w:rStyle w:val="longtext"/>
          <w:rFonts w:cs="Times New Roman"/>
          <w:i/>
          <w:iCs/>
        </w:rPr>
        <w:t xml:space="preserve"> </w:t>
      </w:r>
      <w:proofErr w:type="spellStart"/>
      <w:r w:rsidRPr="00B556B0">
        <w:rPr>
          <w:rStyle w:val="longtext"/>
          <w:rFonts w:cs="Times New Roman"/>
          <w:i/>
          <w:iCs/>
        </w:rPr>
        <w:t>Khrad</w:t>
      </w:r>
      <w:proofErr w:type="spellEnd"/>
      <w:r w:rsidRPr="00B556B0">
        <w:rPr>
          <w:rStyle w:val="longtext"/>
          <w:rFonts w:cs="Times New Roman"/>
        </w:rPr>
        <w:t xml:space="preserve"> (</w:t>
      </w:r>
      <w:proofErr w:type="spellStart"/>
      <w:r w:rsidR="0078045D">
        <w:rPr>
          <w:rStyle w:val="longtext"/>
          <w:rFonts w:cs="Times New Roman"/>
        </w:rPr>
        <w:t>I</w:t>
      </w:r>
      <w:r w:rsidRPr="00B556B0">
        <w:rPr>
          <w:rStyle w:val="longtext"/>
          <w:rFonts w:cs="Times New Roman"/>
        </w:rPr>
        <w:t>šminties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dvasios</w:t>
      </w:r>
      <w:proofErr w:type="spellEnd"/>
      <w:r w:rsidR="0078045D">
        <w:rPr>
          <w:rStyle w:val="longtext"/>
          <w:rFonts w:cs="Times New Roman"/>
        </w:rPr>
        <w:t xml:space="preserve"> </w:t>
      </w:r>
      <w:r w:rsidR="0078045D" w:rsidRPr="00B556B0">
        <w:rPr>
          <w:rStyle w:val="longtext"/>
          <w:rFonts w:cs="Times New Roman"/>
        </w:rPr>
        <w:t>[</w:t>
      </w:r>
      <w:proofErr w:type="spellStart"/>
      <w:r w:rsidR="0078045D">
        <w:rPr>
          <w:rStyle w:val="longtext"/>
          <w:rFonts w:cs="Times New Roman"/>
        </w:rPr>
        <w:t>k</w:t>
      </w:r>
      <w:r w:rsidR="0078045D" w:rsidRPr="00B556B0">
        <w:rPr>
          <w:rStyle w:val="longtext"/>
          <w:rFonts w:cs="Times New Roman"/>
        </w:rPr>
        <w:t>nyga</w:t>
      </w:r>
      <w:proofErr w:type="spellEnd"/>
      <w:r w:rsidR="0078045D" w:rsidRPr="00B556B0">
        <w:rPr>
          <w:rStyle w:val="longtext"/>
          <w:rFonts w:cs="Times New Roman"/>
        </w:rPr>
        <w:t>]</w:t>
      </w:r>
      <w:r w:rsidRPr="00B556B0">
        <w:rPr>
          <w:rStyle w:val="longtext"/>
          <w:rFonts w:cs="Times New Roman"/>
        </w:rPr>
        <w:t xml:space="preserve">, VI </w:t>
      </w:r>
      <w:proofErr w:type="spellStart"/>
      <w:r w:rsidRPr="00B556B0">
        <w:rPr>
          <w:rStyle w:val="longtext"/>
          <w:rFonts w:cs="Times New Roman"/>
        </w:rPr>
        <w:t>amžius</w:t>
      </w:r>
      <w:proofErr w:type="spellEnd"/>
      <w:r w:rsidRPr="00B556B0">
        <w:rPr>
          <w:rStyle w:val="longtext"/>
          <w:rFonts w:cs="Times New Roman"/>
        </w:rPr>
        <w:t xml:space="preserve">), </w:t>
      </w:r>
      <w:proofErr w:type="spellStart"/>
      <w:r w:rsidR="0078045D">
        <w:rPr>
          <w:rStyle w:val="longtext"/>
          <w:rFonts w:cs="Times New Roman"/>
        </w:rPr>
        <w:t>katekizmas</w:t>
      </w:r>
      <w:proofErr w:type="spellEnd"/>
      <w:r w:rsidR="0078045D">
        <w:rPr>
          <w:rStyle w:val="longtext"/>
          <w:rFonts w:cs="Times New Roman"/>
        </w:rPr>
        <w:t xml:space="preserve">, </w:t>
      </w:r>
      <w:r w:rsidRPr="00B556B0">
        <w:rPr>
          <w:rStyle w:val="longtext"/>
          <w:rFonts w:cs="Times New Roman"/>
        </w:rPr>
        <w:t>kuri</w:t>
      </w:r>
      <w:r w:rsidR="0078045D">
        <w:rPr>
          <w:rStyle w:val="longtext"/>
          <w:rFonts w:cs="Times New Roman"/>
        </w:rPr>
        <w:t>s</w:t>
      </w:r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buvo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sudaryta</w:t>
      </w:r>
      <w:r w:rsidR="0078045D">
        <w:rPr>
          <w:rStyle w:val="longtext"/>
          <w:rFonts w:cs="Times New Roman"/>
        </w:rPr>
        <w:t>s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įsivaizduojamo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dialogo</w:t>
      </w:r>
      <w:proofErr w:type="spellEnd"/>
      <w:r w:rsidRPr="00B556B0">
        <w:rPr>
          <w:rStyle w:val="longtext"/>
          <w:rFonts w:cs="Times New Roman"/>
        </w:rPr>
        <w:t xml:space="preserve"> tarp </w:t>
      </w:r>
      <w:proofErr w:type="spellStart"/>
      <w:r w:rsidRPr="00B556B0">
        <w:rPr>
          <w:rStyle w:val="longtext"/>
          <w:rFonts w:cs="Times New Roman"/>
        </w:rPr>
        <w:t>Išminties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Dvasios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ir</w:t>
      </w:r>
      <w:proofErr w:type="spellEnd"/>
      <w:r w:rsidRPr="00B556B0">
        <w:rPr>
          <w:rStyle w:val="longtext"/>
          <w:rFonts w:cs="Times New Roman"/>
        </w:rPr>
        <w:t xml:space="preserve"> </w:t>
      </w:r>
      <w:proofErr w:type="spellStart"/>
      <w:r w:rsidRPr="00B556B0">
        <w:rPr>
          <w:rStyle w:val="longtext"/>
          <w:rFonts w:cs="Times New Roman"/>
        </w:rPr>
        <w:t>išminčiaus</w:t>
      </w:r>
      <w:proofErr w:type="spellEnd"/>
      <w:r w:rsidRPr="00B556B0">
        <w:rPr>
          <w:rStyle w:val="longtext"/>
          <w:rFonts w:cs="Times New Roman"/>
        </w:rPr>
        <w:t>, forma.</w:t>
      </w:r>
      <w:proofErr w:type="gramEnd"/>
      <w:r w:rsidRPr="00B556B0">
        <w:rPr>
          <w:rStyle w:val="longtext"/>
          <w:rFonts w:cs="Times New Roman"/>
        </w:rPr>
        <w:t xml:space="preserve"> </w:t>
      </w:r>
    </w:p>
    <w:p w:rsidR="0063753C" w:rsidRDefault="0078045D" w:rsidP="003B3C2E">
      <w:pPr>
        <w:autoSpaceDE w:val="0"/>
        <w:autoSpaceDN w:val="0"/>
        <w:adjustRightInd w:val="0"/>
        <w:ind w:firstLine="1296"/>
        <w:jc w:val="both"/>
        <w:rPr>
          <w:rStyle w:val="longtext"/>
          <w:rFonts w:cs="Times New Roman"/>
          <w:shd w:val="clear" w:color="auto" w:fill="FFFFFF"/>
        </w:rPr>
      </w:pPr>
      <w:proofErr w:type="spellStart"/>
      <w:r>
        <w:rPr>
          <w:rStyle w:val="longtext"/>
          <w:rFonts w:cs="Times New Roman"/>
          <w:i/>
          <w:iCs/>
          <w:shd w:val="clear" w:color="auto" w:fill="FFFFFF"/>
        </w:rPr>
        <w:t>Čīdag</w:t>
      </w:r>
      <w:proofErr w:type="spellEnd"/>
      <w:r>
        <w:rPr>
          <w:rStyle w:val="longtext"/>
          <w:rFonts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Style w:val="longtext"/>
          <w:rFonts w:cs="Times New Roman"/>
          <w:i/>
          <w:iCs/>
          <w:shd w:val="clear" w:color="auto" w:fill="FFFFFF"/>
        </w:rPr>
        <w:t>Handarzī</w:t>
      </w:r>
      <w:proofErr w:type="spellEnd"/>
      <w:r>
        <w:rPr>
          <w:rStyle w:val="longtext"/>
          <w:rFonts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Style w:val="longtext"/>
          <w:rFonts w:cs="Times New Roman"/>
          <w:i/>
          <w:iCs/>
          <w:shd w:val="clear" w:color="auto" w:fill="FFFFFF"/>
        </w:rPr>
        <w:t>Pōryōtkēš</w:t>
      </w:r>
      <w:r w:rsidR="0063753C" w:rsidRPr="00B556B0">
        <w:rPr>
          <w:rStyle w:val="longtext"/>
          <w:rFonts w:cs="Times New Roman"/>
          <w:i/>
          <w:iCs/>
          <w:shd w:val="clear" w:color="auto" w:fill="FFFFFF"/>
        </w:rPr>
        <w:t>ān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(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Rinktiniai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senovės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išminčių</w:t>
      </w:r>
      <w:proofErr w:type="spellEnd"/>
      <w:r w:rsidRPr="0078045D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Pr="00B556B0">
        <w:rPr>
          <w:rStyle w:val="longtext"/>
          <w:rFonts w:cs="Times New Roman"/>
          <w:shd w:val="clear" w:color="auto" w:fill="FFFFFF"/>
        </w:rPr>
        <w:t>patarimai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, IX a.),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taip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pat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žinomas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kaip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i/>
          <w:iCs/>
          <w:shd w:val="clear" w:color="auto" w:fill="FFFFFF"/>
        </w:rPr>
        <w:t>Pand</w:t>
      </w:r>
      <w:proofErr w:type="spellEnd"/>
      <w:r w:rsidR="0063753C" w:rsidRPr="00B556B0">
        <w:rPr>
          <w:rStyle w:val="longtext"/>
          <w:rFonts w:cs="Times New Roman"/>
          <w:i/>
          <w:iCs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i/>
          <w:iCs/>
          <w:shd w:val="clear" w:color="auto" w:fill="FFFFFF"/>
        </w:rPr>
        <w:t>Nāmag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(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Patarimų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knyga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),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pateikia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santrauką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apie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religines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vertybes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,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įsitikinimus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ir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patirtį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. </w:t>
      </w:r>
      <w:r w:rsidR="0063753C" w:rsidRPr="00B556B0">
        <w:rPr>
          <w:rStyle w:val="longtext"/>
          <w:rFonts w:cs="Times New Roman"/>
        </w:rPr>
        <w:t xml:space="preserve">Tarp </w:t>
      </w:r>
      <w:proofErr w:type="spellStart"/>
      <w:r w:rsidR="0063753C" w:rsidRPr="00B556B0">
        <w:rPr>
          <w:rStyle w:val="longtext"/>
          <w:rFonts w:cs="Times New Roman"/>
        </w:rPr>
        <w:t>knygų</w:t>
      </w:r>
      <w:proofErr w:type="spellEnd"/>
      <w:r w:rsidR="0063753C" w:rsidRPr="00B556B0">
        <w:rPr>
          <w:rStyle w:val="longtext"/>
          <w:rFonts w:cs="Times New Roman"/>
        </w:rPr>
        <w:t xml:space="preserve">, </w:t>
      </w:r>
      <w:proofErr w:type="spellStart"/>
      <w:r w:rsidR="0063753C" w:rsidRPr="00B556B0">
        <w:rPr>
          <w:rStyle w:val="longtext"/>
          <w:rFonts w:cs="Times New Roman"/>
        </w:rPr>
        <w:t>teikiančių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religinius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patarimus</w:t>
      </w:r>
      <w:proofErr w:type="spellEnd"/>
      <w:r>
        <w:rPr>
          <w:rStyle w:val="longtext"/>
          <w:rFonts w:cs="Times New Roman"/>
        </w:rPr>
        <w:t>:</w:t>
      </w:r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i/>
          <w:iCs/>
        </w:rPr>
        <w:t>Nāmagīhā</w:t>
      </w:r>
      <w:proofErr w:type="spellEnd"/>
      <w:r>
        <w:rPr>
          <w:rStyle w:val="longtext"/>
          <w:rFonts w:cs="Times New Roman"/>
        </w:rPr>
        <w:t xml:space="preserve"> - </w:t>
      </w:r>
      <w:proofErr w:type="spellStart"/>
      <w:r w:rsidR="009B311D">
        <w:rPr>
          <w:rStyle w:val="longtext"/>
          <w:rFonts w:cs="Times New Roman"/>
        </w:rPr>
        <w:t>Manušč</w:t>
      </w:r>
      <w:r>
        <w:rPr>
          <w:rStyle w:val="longtext"/>
          <w:rFonts w:cs="Times New Roman"/>
        </w:rPr>
        <w:t>ihr</w:t>
      </w:r>
      <w:r w:rsidR="0063753C" w:rsidRPr="00B556B0">
        <w:rPr>
          <w:rStyle w:val="longtext"/>
          <w:rFonts w:cs="Times New Roman"/>
        </w:rPr>
        <w:t>ī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Style w:val="longtext"/>
          <w:rFonts w:cs="Times New Roman"/>
        </w:rPr>
        <w:t>Juwānjamān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r w:rsidRPr="00B556B0">
        <w:rPr>
          <w:rStyle w:val="longtext"/>
          <w:rFonts w:cs="Times New Roman"/>
        </w:rPr>
        <w:t>(</w:t>
      </w:r>
      <w:proofErr w:type="spellStart"/>
      <w:r w:rsidRPr="00B556B0">
        <w:rPr>
          <w:rStyle w:val="longtext"/>
          <w:rFonts w:cs="Times New Roman"/>
        </w:rPr>
        <w:t>laiškai</w:t>
      </w:r>
      <w:proofErr w:type="spellEnd"/>
      <w:r w:rsidRPr="00B556B0">
        <w:rPr>
          <w:rStyle w:val="longtext"/>
          <w:rFonts w:cs="Times New Roman"/>
        </w:rPr>
        <w:t xml:space="preserve">) </w:t>
      </w:r>
      <w:r>
        <w:rPr>
          <w:rStyle w:val="longtext"/>
          <w:rFonts w:cs="Times New Roman"/>
        </w:rPr>
        <w:t>(</w:t>
      </w:r>
      <w:proofErr w:type="spellStart"/>
      <w:r>
        <w:rPr>
          <w:rStyle w:val="longtext"/>
          <w:rFonts w:cs="Times New Roman"/>
        </w:rPr>
        <w:t>apie</w:t>
      </w:r>
      <w:proofErr w:type="spellEnd"/>
      <w:r w:rsidR="0063753C" w:rsidRPr="00B556B0">
        <w:rPr>
          <w:rStyle w:val="longtext"/>
          <w:rFonts w:cs="Times New Roman"/>
        </w:rPr>
        <w:t xml:space="preserve"> IX a.); </w:t>
      </w:r>
      <w:proofErr w:type="spellStart"/>
      <w:r w:rsidR="0063753C" w:rsidRPr="00B556B0">
        <w:rPr>
          <w:rStyle w:val="longtext"/>
          <w:rFonts w:cs="Times New Roman"/>
          <w:i/>
          <w:iCs/>
        </w:rPr>
        <w:t>Rivāyat</w:t>
      </w:r>
      <w:proofErr w:type="spellEnd"/>
      <w:r w:rsidR="0063753C" w:rsidRPr="00B556B0">
        <w:rPr>
          <w:rStyle w:val="longtext"/>
          <w:rFonts w:cs="Times New Roman"/>
        </w:rPr>
        <w:t xml:space="preserve"> (</w:t>
      </w:r>
      <w:proofErr w:type="spellStart"/>
      <w:r w:rsidR="0063753C" w:rsidRPr="00B556B0">
        <w:rPr>
          <w:rStyle w:val="longtext"/>
          <w:rFonts w:cs="Times New Roman"/>
        </w:rPr>
        <w:t>Traktatas</w:t>
      </w:r>
      <w:proofErr w:type="spellEnd"/>
      <w:r w:rsidR="0063753C" w:rsidRPr="00B556B0">
        <w:rPr>
          <w:rStyle w:val="longtext"/>
          <w:rFonts w:cs="Times New Roman"/>
        </w:rPr>
        <w:t>)</w:t>
      </w:r>
      <w:r w:rsidR="009B311D">
        <w:rPr>
          <w:rStyle w:val="longtext"/>
          <w:rFonts w:cs="Times New Roman"/>
        </w:rPr>
        <w:t xml:space="preserve">, </w:t>
      </w:r>
      <w:proofErr w:type="spellStart"/>
      <w:r w:rsidR="009B311D">
        <w:rPr>
          <w:rStyle w:val="longtext"/>
          <w:rFonts w:cs="Times New Roman"/>
        </w:rPr>
        <w:t>parašytas</w:t>
      </w:r>
      <w:proofErr w:type="spellEnd"/>
      <w:r w:rsidR="009B311D">
        <w:rPr>
          <w:rStyle w:val="longtext"/>
          <w:rFonts w:cs="Times New Roman"/>
        </w:rPr>
        <w:t xml:space="preserve"> </w:t>
      </w:r>
      <w:proofErr w:type="spellStart"/>
      <w:r w:rsidR="009B311D" w:rsidRPr="00B556B0">
        <w:rPr>
          <w:rFonts w:cs="Times New Roman"/>
          <w:i/>
          <w:iCs/>
          <w:szCs w:val="24"/>
          <w:lang w:bidi="he-IL"/>
        </w:rPr>
        <w:t>Ēmēd</w:t>
      </w:r>
      <w:r w:rsidR="009B311D" w:rsidRPr="00B556B0">
        <w:rPr>
          <w:rFonts w:eastAsia="MS Gothic" w:cs="Times New Roman"/>
          <w:i/>
          <w:iCs/>
          <w:szCs w:val="24"/>
          <w:lang w:bidi="he-IL"/>
        </w:rPr>
        <w:t>ī</w:t>
      </w:r>
      <w:proofErr w:type="spellEnd"/>
      <w:r w:rsidR="009B311D">
        <w:rPr>
          <w:rFonts w:cs="Times New Roman"/>
          <w:i/>
          <w:iCs/>
          <w:szCs w:val="24"/>
          <w:lang w:bidi="he-IL"/>
        </w:rPr>
        <w:t xml:space="preserve"> </w:t>
      </w:r>
      <w:proofErr w:type="spellStart"/>
      <w:r w:rsidR="009B311D">
        <w:rPr>
          <w:rFonts w:cs="Times New Roman"/>
          <w:i/>
          <w:iCs/>
          <w:szCs w:val="24"/>
          <w:lang w:bidi="he-IL"/>
        </w:rPr>
        <w:t>Aš</w:t>
      </w:r>
      <w:r w:rsidR="009B311D" w:rsidRPr="00B556B0">
        <w:rPr>
          <w:rFonts w:cs="Times New Roman"/>
          <w:i/>
          <w:iCs/>
          <w:szCs w:val="24"/>
          <w:lang w:bidi="he-IL"/>
        </w:rPr>
        <w:t>awahishtān</w:t>
      </w:r>
      <w:r w:rsidR="003B3C2E">
        <w:rPr>
          <w:rFonts w:cs="Times New Roman"/>
          <w:szCs w:val="24"/>
          <w:lang w:bidi="he-IL"/>
        </w:rPr>
        <w:t>’o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r w:rsidR="0063753C">
        <w:rPr>
          <w:rStyle w:val="longtext"/>
          <w:rFonts w:cs="Times New Roman"/>
        </w:rPr>
        <w:t>(</w:t>
      </w:r>
      <w:proofErr w:type="spellStart"/>
      <w:r w:rsidR="009B311D">
        <w:rPr>
          <w:rStyle w:val="longtext"/>
          <w:rFonts w:cs="Times New Roman"/>
        </w:rPr>
        <w:t>apie</w:t>
      </w:r>
      <w:proofErr w:type="spellEnd"/>
      <w:r w:rsidR="009B311D">
        <w:rPr>
          <w:rStyle w:val="longtext"/>
          <w:rFonts w:cs="Times New Roman"/>
        </w:rPr>
        <w:t xml:space="preserve"> </w:t>
      </w:r>
      <w:r w:rsidR="0063753C">
        <w:rPr>
          <w:rStyle w:val="longtext"/>
          <w:rFonts w:cs="Times New Roman"/>
        </w:rPr>
        <w:t>X a.</w:t>
      </w:r>
      <w:r w:rsidR="009B311D">
        <w:rPr>
          <w:rStyle w:val="longtext"/>
          <w:rFonts w:cs="Times New Roman"/>
        </w:rPr>
        <w:t xml:space="preserve"> </w:t>
      </w:r>
      <w:proofErr w:type="spellStart"/>
      <w:r w:rsidR="009B311D">
        <w:rPr>
          <w:rStyle w:val="longtext"/>
          <w:rFonts w:cs="Times New Roman"/>
        </w:rPr>
        <w:t>vidur</w:t>
      </w:r>
      <w:proofErr w:type="spellEnd"/>
      <w:r w:rsidR="009B311D">
        <w:rPr>
          <w:rStyle w:val="longtext"/>
          <w:rFonts w:cs="Times New Roman"/>
        </w:rPr>
        <w:t>.</w:t>
      </w:r>
      <w:r w:rsidR="0063753C">
        <w:rPr>
          <w:rStyle w:val="longtext"/>
          <w:rFonts w:cs="Times New Roman"/>
        </w:rPr>
        <w:t xml:space="preserve">); </w:t>
      </w:r>
      <w:proofErr w:type="spellStart"/>
      <w:r w:rsidR="0063753C">
        <w:rPr>
          <w:rStyle w:val="longtext"/>
          <w:rFonts w:cs="Times New Roman"/>
        </w:rPr>
        <w:t>ir</w:t>
      </w:r>
      <w:proofErr w:type="spellEnd"/>
      <w:r w:rsidR="0063753C">
        <w:rPr>
          <w:rStyle w:val="longtext"/>
          <w:rFonts w:cs="Times New Roman"/>
        </w:rPr>
        <w:t xml:space="preserve"> </w:t>
      </w:r>
      <w:r w:rsidR="0063753C" w:rsidRPr="00A2426E">
        <w:rPr>
          <w:rStyle w:val="longtext"/>
          <w:rFonts w:cs="Times New Roman"/>
          <w:i/>
          <w:iCs/>
        </w:rPr>
        <w:t xml:space="preserve">Pahlavi </w:t>
      </w:r>
      <w:proofErr w:type="spellStart"/>
      <w:r w:rsidR="0063753C" w:rsidRPr="00A2426E">
        <w:rPr>
          <w:rStyle w:val="longtext"/>
          <w:rFonts w:cs="Times New Roman"/>
          <w:i/>
          <w:iCs/>
        </w:rPr>
        <w:t>Rivāyats</w:t>
      </w:r>
      <w:proofErr w:type="spellEnd"/>
      <w:r w:rsidR="009B311D" w:rsidRPr="009B311D">
        <w:rPr>
          <w:rStyle w:val="longtext"/>
          <w:rFonts w:cs="Times New Roman"/>
        </w:rPr>
        <w:t xml:space="preserve">, </w:t>
      </w:r>
      <w:proofErr w:type="spellStart"/>
      <w:r w:rsidR="009B311D" w:rsidRPr="009B311D">
        <w:rPr>
          <w:rStyle w:val="longtext"/>
          <w:rFonts w:cs="Times New Roman"/>
        </w:rPr>
        <w:t>parašytas</w:t>
      </w:r>
      <w:proofErr w:type="spellEnd"/>
      <w:r w:rsidR="009B311D" w:rsidRPr="009B311D">
        <w:rPr>
          <w:rStyle w:val="longtext"/>
          <w:rFonts w:cs="Times New Roman"/>
        </w:rPr>
        <w:t xml:space="preserve"> </w:t>
      </w:r>
      <w:proofErr w:type="spellStart"/>
      <w:r w:rsidR="0063753C" w:rsidRPr="00B556B0">
        <w:rPr>
          <w:rFonts w:cs="Times New Roman"/>
          <w:i/>
          <w:iCs/>
          <w:szCs w:val="24"/>
          <w:lang w:bidi="he-IL"/>
        </w:rPr>
        <w:t>Ādurfarrōbay</w:t>
      </w:r>
      <w:r w:rsidR="003B3C2E" w:rsidRPr="003B3C2E">
        <w:rPr>
          <w:rFonts w:cs="Times New Roman"/>
          <w:szCs w:val="24"/>
          <w:lang w:bidi="he-IL"/>
        </w:rPr>
        <w:t>’jaus</w:t>
      </w:r>
      <w:proofErr w:type="spellEnd"/>
      <w:r w:rsidR="0063753C" w:rsidRPr="00B556B0">
        <w:rPr>
          <w:rStyle w:val="longtext"/>
          <w:rFonts w:cs="Times New Roman"/>
        </w:rPr>
        <w:t xml:space="preserve"> </w:t>
      </w:r>
      <w:proofErr w:type="spellStart"/>
      <w:r w:rsidR="009B311D">
        <w:rPr>
          <w:rStyle w:val="longtext"/>
          <w:rFonts w:cs="Times New Roman"/>
        </w:rPr>
        <w:t>ir</w:t>
      </w:r>
      <w:proofErr w:type="spellEnd"/>
      <w:r w:rsidR="009B311D">
        <w:rPr>
          <w:rStyle w:val="longtext"/>
          <w:rFonts w:cs="Times New Roman"/>
        </w:rPr>
        <w:t xml:space="preserve"> </w:t>
      </w:r>
      <w:proofErr w:type="spellStart"/>
      <w:r w:rsidR="003B3C2E">
        <w:rPr>
          <w:rStyle w:val="longtext"/>
          <w:rFonts w:cs="Times New Roman"/>
          <w:i/>
          <w:iCs/>
        </w:rPr>
        <w:t>Farrōbaysrōš</w:t>
      </w:r>
      <w:r w:rsidR="003B3C2E">
        <w:rPr>
          <w:rStyle w:val="longtext"/>
          <w:rFonts w:cs="Times New Roman"/>
        </w:rPr>
        <w:t>’o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,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kurių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s</w:t>
      </w:r>
      <w:r w:rsidR="0063753C">
        <w:rPr>
          <w:rStyle w:val="longtext"/>
          <w:rFonts w:cs="Times New Roman"/>
          <w:shd w:val="clear" w:color="auto" w:fill="FFFFFF"/>
        </w:rPr>
        <w:t>udėtyje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yra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atsakymai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dviejų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Iran</w:t>
      </w:r>
      <w:r w:rsidR="003B3C2E">
        <w:rPr>
          <w:rStyle w:val="longtext"/>
          <w:rFonts w:cs="Times New Roman"/>
          <w:shd w:val="clear" w:color="auto" w:fill="FFFFFF"/>
        </w:rPr>
        <w:t>o</w:t>
      </w:r>
      <w:proofErr w:type="spellEnd"/>
      <w:r w:rsidR="003B3C2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3B3C2E">
        <w:rPr>
          <w:rStyle w:val="longtext"/>
          <w:rFonts w:cs="Times New Roman"/>
          <w:shd w:val="clear" w:color="auto" w:fill="FFFFFF"/>
        </w:rPr>
        <w:t>m</w:t>
      </w:r>
      <w:r w:rsidR="0063753C">
        <w:rPr>
          <w:rStyle w:val="longtext"/>
          <w:rFonts w:cs="Times New Roman"/>
          <w:shd w:val="clear" w:color="auto" w:fill="FFFFFF"/>
        </w:rPr>
        <w:t>agų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į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pasauliečių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B556B0">
        <w:rPr>
          <w:rStyle w:val="longtext"/>
          <w:rFonts w:cs="Times New Roman"/>
          <w:shd w:val="clear" w:color="auto" w:fill="FFFFFF"/>
        </w:rPr>
        <w:t>klausimus</w:t>
      </w:r>
      <w:proofErr w:type="spellEnd"/>
      <w:r w:rsidR="0063753C" w:rsidRPr="00B556B0">
        <w:rPr>
          <w:rStyle w:val="longtext"/>
          <w:rFonts w:cs="Times New Roman"/>
          <w:shd w:val="clear" w:color="auto" w:fill="FFFFFF"/>
        </w:rPr>
        <w:t xml:space="preserve"> </w:t>
      </w:r>
      <w:r w:rsidR="003B3C2E">
        <w:rPr>
          <w:rStyle w:val="longtext"/>
          <w:rFonts w:cs="Times New Roman"/>
          <w:shd w:val="clear" w:color="auto" w:fill="FFFFFF"/>
        </w:rPr>
        <w:t>(</w:t>
      </w:r>
      <w:r w:rsidR="0063753C">
        <w:rPr>
          <w:rStyle w:val="longtext"/>
          <w:rFonts w:cs="Times New Roman"/>
          <w:shd w:val="clear" w:color="auto" w:fill="FFFFFF"/>
        </w:rPr>
        <w:t xml:space="preserve">800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ir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1008</w:t>
      </w:r>
      <w:r w:rsidR="003B3C2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3B3C2E">
        <w:rPr>
          <w:rStyle w:val="longtext"/>
          <w:rFonts w:cs="Times New Roman"/>
          <w:shd w:val="clear" w:color="auto" w:fill="FFFFFF"/>
        </w:rPr>
        <w:t>metai</w:t>
      </w:r>
      <w:proofErr w:type="spellEnd"/>
      <w:r w:rsidR="003B3C2E">
        <w:rPr>
          <w:rStyle w:val="longtext"/>
          <w:rFonts w:cs="Times New Roman"/>
          <w:shd w:val="clear" w:color="auto" w:fill="FFFFFF"/>
        </w:rPr>
        <w:t>)</w:t>
      </w:r>
      <w:r w:rsidR="0063753C" w:rsidRPr="00B556B0">
        <w:rPr>
          <w:rStyle w:val="longtext"/>
          <w:rFonts w:cs="Times New Roman"/>
          <w:shd w:val="clear" w:color="auto" w:fill="FFFFFF"/>
        </w:rPr>
        <w:t xml:space="preserve">. </w:t>
      </w:r>
    </w:p>
    <w:p w:rsidR="003B3C2E" w:rsidRDefault="003B3C2E" w:rsidP="003B3C2E">
      <w:pPr>
        <w:autoSpaceDE w:val="0"/>
        <w:autoSpaceDN w:val="0"/>
        <w:adjustRightInd w:val="0"/>
        <w:ind w:firstLine="1296"/>
        <w:jc w:val="both"/>
        <w:rPr>
          <w:rStyle w:val="longtext"/>
          <w:rFonts w:cs="Times New Roman"/>
          <w:shd w:val="clear" w:color="auto" w:fill="FFFFFF"/>
        </w:rPr>
      </w:pPr>
      <w:proofErr w:type="spellStart"/>
      <w:r>
        <w:rPr>
          <w:rStyle w:val="longtext"/>
          <w:rFonts w:cs="Times New Roman"/>
          <w:i/>
          <w:iCs/>
          <w:shd w:val="clear" w:color="auto" w:fill="FFFFFF"/>
        </w:rPr>
        <w:t>Dādestān</w:t>
      </w:r>
      <w:r w:rsidR="0063753C" w:rsidRPr="00A2426E">
        <w:rPr>
          <w:rStyle w:val="longtext"/>
          <w:rFonts w:cs="Times New Roman"/>
          <w:i/>
          <w:iCs/>
          <w:shd w:val="clear" w:color="auto" w:fill="FFFFFF"/>
        </w:rPr>
        <w:t>ī</w:t>
      </w:r>
      <w:proofErr w:type="spellEnd"/>
      <w:r w:rsidR="0063753C" w:rsidRPr="00A2426E">
        <w:rPr>
          <w:rStyle w:val="longtext"/>
          <w:rFonts w:cs="Times New Roman"/>
          <w:i/>
          <w:iCs/>
          <w:shd w:val="clear" w:color="auto" w:fill="FFFFFF"/>
        </w:rPr>
        <w:t xml:space="preserve"> </w:t>
      </w:r>
      <w:proofErr w:type="spellStart"/>
      <w:r w:rsidR="0063753C" w:rsidRPr="00A2426E">
        <w:rPr>
          <w:rStyle w:val="longtext"/>
          <w:rFonts w:cs="Times New Roman"/>
          <w:i/>
          <w:iCs/>
          <w:shd w:val="clear" w:color="auto" w:fill="FFFFFF"/>
        </w:rPr>
        <w:t>Dēnīg</w:t>
      </w:r>
      <w:proofErr w:type="spellEnd"/>
      <w:r w:rsidR="0063753C" w:rsidRPr="00A2426E">
        <w:rPr>
          <w:rStyle w:val="longtext"/>
          <w:rFonts w:cs="Times New Roman"/>
          <w:shd w:val="clear" w:color="auto" w:fill="FFFFFF"/>
        </w:rPr>
        <w:t xml:space="preserve"> (</w:t>
      </w:r>
      <w:proofErr w:type="spellStart"/>
      <w:r w:rsidRPr="00A2426E">
        <w:rPr>
          <w:rStyle w:val="longtext"/>
          <w:rFonts w:cs="Times New Roman"/>
          <w:shd w:val="clear" w:color="auto" w:fill="FFFFFF"/>
        </w:rPr>
        <w:t>religinių</w:t>
      </w:r>
      <w:proofErr w:type="spellEnd"/>
      <w:r w:rsidRPr="00A2426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Pr="00A2426E">
        <w:rPr>
          <w:rStyle w:val="longtext"/>
          <w:rFonts w:cs="Times New Roman"/>
          <w:shd w:val="clear" w:color="auto" w:fill="FFFFFF"/>
        </w:rPr>
        <w:t>sprendimų</w:t>
      </w:r>
      <w:proofErr w:type="spellEnd"/>
      <w:r w:rsidRPr="00A2426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A2426E">
        <w:rPr>
          <w:rStyle w:val="longtext"/>
          <w:rFonts w:cs="Times New Roman"/>
          <w:shd w:val="clear" w:color="auto" w:fill="FFFFFF"/>
        </w:rPr>
        <w:t>knyga</w:t>
      </w:r>
      <w:proofErr w:type="spellEnd"/>
      <w:r w:rsidR="0063753C" w:rsidRPr="00A2426E">
        <w:rPr>
          <w:rStyle w:val="longtext"/>
          <w:rFonts w:cs="Times New Roman"/>
          <w:shd w:val="clear" w:color="auto" w:fill="FFFFFF"/>
        </w:rPr>
        <w:t xml:space="preserve">), </w:t>
      </w:r>
      <w:proofErr w:type="spellStart"/>
      <w:r>
        <w:rPr>
          <w:rStyle w:val="longtext"/>
          <w:rFonts w:cs="Times New Roman"/>
          <w:shd w:val="clear" w:color="auto" w:fill="FFFFFF"/>
        </w:rPr>
        <w:t>Manušč</w:t>
      </w:r>
      <w:r w:rsidR="0063753C" w:rsidRPr="00A2426E">
        <w:rPr>
          <w:rStyle w:val="longtext"/>
          <w:rFonts w:cs="Times New Roman"/>
          <w:shd w:val="clear" w:color="auto" w:fill="FFFFFF"/>
        </w:rPr>
        <w:t>īhrī</w:t>
      </w:r>
      <w:proofErr w:type="spellEnd"/>
      <w:r w:rsidR="0063753C" w:rsidRPr="00A2426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A2426E">
        <w:rPr>
          <w:rStyle w:val="longtext"/>
          <w:rFonts w:cs="Times New Roman"/>
          <w:shd w:val="clear" w:color="auto" w:fill="FFFFFF"/>
        </w:rPr>
        <w:t>Juwānjamān</w:t>
      </w:r>
      <w:r>
        <w:rPr>
          <w:rStyle w:val="longtext"/>
          <w:rFonts w:cs="Times New Roman"/>
          <w:shd w:val="clear" w:color="auto" w:fill="FFFFFF"/>
        </w:rPr>
        <w:t>o</w:t>
      </w:r>
      <w:proofErr w:type="spellEnd"/>
      <w:r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>
        <w:rPr>
          <w:rStyle w:val="longtext"/>
          <w:rFonts w:cs="Times New Roman"/>
          <w:shd w:val="clear" w:color="auto" w:fill="FFFFFF"/>
        </w:rPr>
        <w:t>atsakymai</w:t>
      </w:r>
      <w:proofErr w:type="spellEnd"/>
      <w:r w:rsidR="0063753C" w:rsidRPr="00A2426E">
        <w:rPr>
          <w:rStyle w:val="longtext"/>
          <w:rFonts w:cs="Times New Roman"/>
          <w:shd w:val="clear" w:color="auto" w:fill="FFFFFF"/>
        </w:rPr>
        <w:t xml:space="preserve"> </w:t>
      </w:r>
      <w:proofErr w:type="gramStart"/>
      <w:r w:rsidR="0063753C">
        <w:rPr>
          <w:rStyle w:val="longtext"/>
          <w:rFonts w:cs="Times New Roman"/>
          <w:shd w:val="clear" w:color="auto" w:fill="FFFFFF"/>
        </w:rPr>
        <w:t xml:space="preserve">į </w:t>
      </w:r>
      <w:r w:rsidR="0063753C" w:rsidRPr="00A2426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A2426E">
        <w:rPr>
          <w:rStyle w:val="longtext"/>
          <w:rFonts w:cs="Times New Roman"/>
          <w:shd w:val="clear" w:color="auto" w:fill="FFFFFF"/>
        </w:rPr>
        <w:t>devyniasdešimt</w:t>
      </w:r>
      <w:proofErr w:type="spellEnd"/>
      <w:proofErr w:type="gramEnd"/>
      <w:r w:rsidR="0063753C" w:rsidRPr="00A2426E">
        <w:rPr>
          <w:rStyle w:val="longtext"/>
          <w:rFonts w:cs="Times New Roman"/>
          <w:shd w:val="clear" w:color="auto" w:fill="FFFFFF"/>
        </w:rPr>
        <w:t xml:space="preserve"> du </w:t>
      </w:r>
      <w:proofErr w:type="spellStart"/>
      <w:r w:rsidR="0063753C" w:rsidRPr="00A2426E">
        <w:rPr>
          <w:rStyle w:val="longtext"/>
          <w:rFonts w:cs="Times New Roman"/>
          <w:shd w:val="clear" w:color="auto" w:fill="FFFFFF"/>
        </w:rPr>
        <w:t>klausimus</w:t>
      </w:r>
      <w:proofErr w:type="spellEnd"/>
      <w:r w:rsidR="0063753C" w:rsidRPr="00A2426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A2426E">
        <w:rPr>
          <w:rStyle w:val="longtext"/>
          <w:rFonts w:cs="Times New Roman"/>
          <w:shd w:val="clear" w:color="auto" w:fill="FFFFFF"/>
        </w:rPr>
        <w:t>iš</w:t>
      </w:r>
      <w:proofErr w:type="spellEnd"/>
      <w:r w:rsidR="0063753C" w:rsidRPr="00A2426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>
        <w:rPr>
          <w:rStyle w:val="longtext"/>
          <w:rFonts w:cs="Times New Roman"/>
          <w:shd w:val="clear" w:color="auto" w:fill="FFFFFF"/>
        </w:rPr>
        <w:t>pasauliečių</w:t>
      </w:r>
      <w:proofErr w:type="spellEnd"/>
      <w:r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>
        <w:rPr>
          <w:rStyle w:val="longtext"/>
          <w:rFonts w:cs="Times New Roman"/>
          <w:shd w:val="clear" w:color="auto" w:fill="FFFFFF"/>
        </w:rPr>
        <w:t>pusės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</w:t>
      </w:r>
      <w:r>
        <w:rPr>
          <w:rStyle w:val="longtext"/>
          <w:rFonts w:cs="Times New Roman"/>
          <w:shd w:val="clear" w:color="auto" w:fill="FFFFFF"/>
        </w:rPr>
        <w:t>(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doktrinos</w:t>
      </w:r>
      <w:proofErr w:type="spellEnd"/>
      <w:r w:rsidR="0063753C" w:rsidRPr="00A2426E">
        <w:rPr>
          <w:rStyle w:val="longtext"/>
          <w:rFonts w:cs="Times New Roman"/>
          <w:shd w:val="clear" w:color="auto" w:fill="FFFFFF"/>
        </w:rPr>
        <w:t xml:space="preserve">, </w:t>
      </w:r>
      <w:proofErr w:type="spellStart"/>
      <w:r w:rsidR="0063753C" w:rsidRPr="00A2426E">
        <w:rPr>
          <w:rStyle w:val="longtext"/>
          <w:rFonts w:cs="Times New Roman"/>
          <w:shd w:val="clear" w:color="auto" w:fill="FFFFFF"/>
        </w:rPr>
        <w:t>etikos</w:t>
      </w:r>
      <w:proofErr w:type="spellEnd"/>
      <w:r w:rsidR="0063753C" w:rsidRPr="00A2426E">
        <w:rPr>
          <w:rStyle w:val="longtext"/>
          <w:rFonts w:cs="Times New Roman"/>
          <w:shd w:val="clear" w:color="auto" w:fill="FFFFFF"/>
        </w:rPr>
        <w:t xml:space="preserve">, </w:t>
      </w:r>
      <w:proofErr w:type="spellStart"/>
      <w:r w:rsidR="0063753C" w:rsidRPr="00A2426E">
        <w:rPr>
          <w:rStyle w:val="longtext"/>
          <w:rFonts w:cs="Times New Roman"/>
          <w:shd w:val="clear" w:color="auto" w:fill="FFFFFF"/>
        </w:rPr>
        <w:t>teisiniai</w:t>
      </w:r>
      <w:proofErr w:type="spellEnd"/>
      <w:r>
        <w:rPr>
          <w:rStyle w:val="longtext"/>
          <w:rFonts w:cs="Times New Roman"/>
          <w:shd w:val="clear" w:color="auto" w:fill="FFFFFF"/>
        </w:rPr>
        <w:t>,</w:t>
      </w:r>
      <w:r w:rsidR="0063753C" w:rsidRPr="00A2426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socialinių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problem</w:t>
      </w:r>
      <w:r>
        <w:rPr>
          <w:rStyle w:val="longtext"/>
          <w:rFonts w:cs="Times New Roman"/>
          <w:shd w:val="clear" w:color="auto" w:fill="FFFFFF"/>
        </w:rPr>
        <w:t>ų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>,</w:t>
      </w:r>
      <w:r w:rsidR="0063753C" w:rsidRPr="00A2426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kurias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patyrė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zoroastrai</w:t>
      </w:r>
      <w:proofErr w:type="spellEnd"/>
      <w:r w:rsidR="0063753C" w:rsidRPr="00A2426E">
        <w:rPr>
          <w:rStyle w:val="longtext"/>
          <w:rFonts w:cs="Times New Roman"/>
          <w:shd w:val="clear" w:color="auto" w:fill="FFFFFF"/>
        </w:rPr>
        <w:t xml:space="preserve"> IX a. </w:t>
      </w:r>
      <w:proofErr w:type="spellStart"/>
      <w:r w:rsidR="0063753C" w:rsidRPr="00A2426E">
        <w:rPr>
          <w:rStyle w:val="longtext"/>
          <w:rFonts w:cs="Times New Roman"/>
          <w:shd w:val="clear" w:color="auto" w:fill="FFFFFF"/>
        </w:rPr>
        <w:t>Irane</w:t>
      </w:r>
      <w:proofErr w:type="spellEnd"/>
      <w:r>
        <w:rPr>
          <w:rStyle w:val="longtext"/>
          <w:rFonts w:cs="Times New Roman"/>
          <w:shd w:val="clear" w:color="auto" w:fill="FFFFFF"/>
        </w:rPr>
        <w:t>)</w:t>
      </w:r>
      <w:r w:rsidR="0063753C" w:rsidRPr="00A2426E">
        <w:rPr>
          <w:rStyle w:val="longtext"/>
          <w:rFonts w:cs="Times New Roman"/>
          <w:shd w:val="clear" w:color="auto" w:fill="FFFFFF"/>
        </w:rPr>
        <w:t xml:space="preserve">. </w:t>
      </w:r>
    </w:p>
    <w:p w:rsidR="0063753C" w:rsidRDefault="00E33596" w:rsidP="003B3C2E">
      <w:pPr>
        <w:autoSpaceDE w:val="0"/>
        <w:autoSpaceDN w:val="0"/>
        <w:adjustRightInd w:val="0"/>
        <w:ind w:firstLine="1296"/>
        <w:jc w:val="both"/>
        <w:rPr>
          <w:rStyle w:val="longtext"/>
          <w:rFonts w:cs="Times New Roman"/>
          <w:shd w:val="clear" w:color="auto" w:fill="FFFFFF"/>
        </w:rPr>
      </w:pPr>
      <w:proofErr w:type="spellStart"/>
      <w:r>
        <w:rPr>
          <w:rStyle w:val="longtext"/>
          <w:rFonts w:cs="Times New Roman"/>
          <w:i/>
          <w:iCs/>
          <w:shd w:val="clear" w:color="auto" w:fill="FFFFFF"/>
        </w:rPr>
        <w:t>Š</w:t>
      </w:r>
      <w:r w:rsidR="0063753C" w:rsidRPr="00992FCA">
        <w:rPr>
          <w:rStyle w:val="longtext"/>
          <w:rFonts w:cs="Times New Roman"/>
          <w:i/>
          <w:iCs/>
          <w:shd w:val="clear" w:color="auto" w:fill="FFFFFF"/>
        </w:rPr>
        <w:t>āyest</w:t>
      </w:r>
      <w:proofErr w:type="spellEnd"/>
      <w:r w:rsidR="0063753C" w:rsidRPr="00992FCA">
        <w:rPr>
          <w:rStyle w:val="longtext"/>
          <w:rFonts w:cs="Times New Roman"/>
          <w:i/>
          <w:iCs/>
          <w:shd w:val="clear" w:color="auto" w:fill="FFFFFF"/>
        </w:rPr>
        <w:t xml:space="preserve"> </w:t>
      </w:r>
      <w:proofErr w:type="spellStart"/>
      <w:r w:rsidR="0063753C" w:rsidRPr="00B556B0">
        <w:rPr>
          <w:rFonts w:cs="Times New Roman"/>
          <w:i/>
          <w:iCs/>
          <w:szCs w:val="24"/>
          <w:lang w:bidi="he-IL"/>
        </w:rPr>
        <w:t>n</w:t>
      </w:r>
      <w:r w:rsidR="0063753C" w:rsidRPr="00B556B0">
        <w:rPr>
          <w:rFonts w:eastAsia="MS Gothic" w:cs="Times New Roman"/>
          <w:i/>
          <w:iCs/>
          <w:szCs w:val="24"/>
          <w:lang w:bidi="he-IL"/>
        </w:rPr>
        <w:t>ē</w:t>
      </w:r>
      <w:proofErr w:type="spellEnd"/>
      <w:r>
        <w:rPr>
          <w:rStyle w:val="longtext"/>
          <w:rFonts w:cs="Times New Roman"/>
          <w:i/>
          <w:iCs/>
          <w:shd w:val="clear" w:color="auto" w:fill="FFFFFF"/>
        </w:rPr>
        <w:t xml:space="preserve"> </w:t>
      </w:r>
      <w:proofErr w:type="spellStart"/>
      <w:r>
        <w:rPr>
          <w:rStyle w:val="longtext"/>
          <w:rFonts w:cs="Times New Roman"/>
          <w:i/>
          <w:iCs/>
          <w:shd w:val="clear" w:color="auto" w:fill="FFFFFF"/>
        </w:rPr>
        <w:t>Š</w:t>
      </w:r>
      <w:r w:rsidR="0063753C" w:rsidRPr="00992FCA">
        <w:rPr>
          <w:rStyle w:val="longtext"/>
          <w:rFonts w:cs="Times New Roman"/>
          <w:i/>
          <w:iCs/>
          <w:shd w:val="clear" w:color="auto" w:fill="FFFFFF"/>
        </w:rPr>
        <w:t>āyest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(</w:t>
      </w:r>
      <w:proofErr w:type="spellStart"/>
      <w:r w:rsidR="0063753C" w:rsidRPr="003B3C2E">
        <w:rPr>
          <w:rStyle w:val="longtext"/>
          <w:rFonts w:cs="Times New Roman"/>
          <w:i/>
          <w:iCs/>
          <w:shd w:val="clear" w:color="auto" w:fill="FFFFFF"/>
        </w:rPr>
        <w:t>Tinkamas</w:t>
      </w:r>
      <w:proofErr w:type="spellEnd"/>
      <w:r w:rsidR="0063753C" w:rsidRPr="003B3C2E">
        <w:rPr>
          <w:rStyle w:val="longtext"/>
          <w:rFonts w:cs="Times New Roman"/>
          <w:i/>
          <w:iCs/>
          <w:shd w:val="clear" w:color="auto" w:fill="FFFFFF"/>
        </w:rPr>
        <w:t xml:space="preserve"> </w:t>
      </w:r>
      <w:proofErr w:type="spellStart"/>
      <w:r w:rsidR="0063753C" w:rsidRPr="003B3C2E">
        <w:rPr>
          <w:rStyle w:val="longtext"/>
          <w:rFonts w:cs="Times New Roman"/>
          <w:i/>
          <w:iCs/>
          <w:shd w:val="clear" w:color="auto" w:fill="FFFFFF"/>
        </w:rPr>
        <w:t>ir</w:t>
      </w:r>
      <w:proofErr w:type="spellEnd"/>
      <w:r w:rsidR="0063753C" w:rsidRPr="003B3C2E">
        <w:rPr>
          <w:rStyle w:val="longtext"/>
          <w:rFonts w:cs="Times New Roman"/>
          <w:i/>
          <w:iCs/>
          <w:shd w:val="clear" w:color="auto" w:fill="FFFFFF"/>
        </w:rPr>
        <w:t xml:space="preserve"> </w:t>
      </w:r>
      <w:proofErr w:type="spellStart"/>
      <w:r w:rsidR="0063753C" w:rsidRPr="003B3C2E">
        <w:rPr>
          <w:rStyle w:val="longtext"/>
          <w:rFonts w:cs="Times New Roman"/>
          <w:i/>
          <w:iCs/>
          <w:shd w:val="clear" w:color="auto" w:fill="FFFFFF"/>
        </w:rPr>
        <w:t>netinkamas</w:t>
      </w:r>
      <w:proofErr w:type="spellEnd"/>
      <w:r w:rsidR="003B3C2E">
        <w:rPr>
          <w:rStyle w:val="longtext"/>
          <w:rFonts w:cs="Times New Roman"/>
          <w:shd w:val="clear" w:color="auto" w:fill="FFFFFF"/>
        </w:rPr>
        <w:t xml:space="preserve">) </w:t>
      </w:r>
      <w:proofErr w:type="spellStart"/>
      <w:r w:rsidR="003B3C2E">
        <w:rPr>
          <w:rStyle w:val="longtext"/>
          <w:rFonts w:cs="Times New Roman"/>
          <w:shd w:val="clear" w:color="auto" w:fill="FFFFFF"/>
        </w:rPr>
        <w:t>ir</w:t>
      </w:r>
      <w:proofErr w:type="spellEnd"/>
      <w:r w:rsidR="003B3C2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proofErr w:type="gramStart"/>
      <w:r w:rsidR="003B3C2E">
        <w:rPr>
          <w:rStyle w:val="longtext"/>
          <w:rFonts w:cs="Times New Roman"/>
          <w:shd w:val="clear" w:color="auto" w:fill="FFFFFF"/>
        </w:rPr>
        <w:t>jos</w:t>
      </w:r>
      <w:proofErr w:type="spellEnd"/>
      <w:proofErr w:type="gramEnd"/>
      <w:r w:rsidR="003B3C2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3B3C2E">
        <w:rPr>
          <w:rStyle w:val="longtext"/>
          <w:rFonts w:cs="Times New Roman"/>
          <w:shd w:val="clear" w:color="auto" w:fill="FFFFFF"/>
        </w:rPr>
        <w:t>p</w:t>
      </w:r>
      <w:r w:rsidR="0063753C">
        <w:rPr>
          <w:rStyle w:val="longtext"/>
          <w:rFonts w:cs="Times New Roman"/>
          <w:shd w:val="clear" w:color="auto" w:fill="FFFFFF"/>
        </w:rPr>
        <w:t>apildomi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tekstai</w:t>
      </w:r>
      <w:proofErr w:type="spellEnd"/>
      <w:r w:rsidR="003B3C2E">
        <w:rPr>
          <w:rStyle w:val="longtext"/>
          <w:rFonts w:cs="Times New Roman"/>
          <w:shd w:val="clear" w:color="auto" w:fill="FFFFFF"/>
        </w:rPr>
        <w:t xml:space="preserve">, </w:t>
      </w:r>
      <w:proofErr w:type="spellStart"/>
      <w:r w:rsidR="003B3C2E">
        <w:rPr>
          <w:rStyle w:val="longtext"/>
          <w:rFonts w:cs="Times New Roman"/>
          <w:shd w:val="clear" w:color="auto" w:fill="FFFFFF"/>
        </w:rPr>
        <w:t>kur</w:t>
      </w:r>
      <w:proofErr w:type="spellEnd"/>
      <w:r w:rsidR="003B3C2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3B3C2E">
        <w:rPr>
          <w:rStyle w:val="longtext"/>
          <w:rFonts w:cs="Times New Roman"/>
          <w:shd w:val="clear" w:color="auto" w:fill="FFFFFF"/>
        </w:rPr>
        <w:t>aptarinėjamos</w:t>
      </w:r>
      <w:proofErr w:type="spellEnd"/>
      <w:r w:rsidR="003B3C2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3B3C2E">
        <w:rPr>
          <w:rStyle w:val="longtext"/>
          <w:rFonts w:cs="Times New Roman"/>
          <w:shd w:val="clear" w:color="auto" w:fill="FFFFFF"/>
        </w:rPr>
        <w:t>r</w:t>
      </w:r>
      <w:r w:rsidR="003B3C2E" w:rsidRPr="00992FCA">
        <w:rPr>
          <w:rStyle w:val="longtext"/>
          <w:rFonts w:cs="Times New Roman"/>
          <w:shd w:val="clear" w:color="auto" w:fill="FFFFFF"/>
        </w:rPr>
        <w:t>eliginės</w:t>
      </w:r>
      <w:proofErr w:type="spellEnd"/>
      <w:r w:rsidR="003B3C2E" w:rsidRPr="00992FCA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3B3C2E" w:rsidRPr="00992FCA">
        <w:rPr>
          <w:rStyle w:val="longtext"/>
          <w:rFonts w:cs="Times New Roman"/>
          <w:shd w:val="clear" w:color="auto" w:fill="FFFFFF"/>
        </w:rPr>
        <w:t>išlygo</w:t>
      </w:r>
      <w:r w:rsidR="003B3C2E">
        <w:rPr>
          <w:rStyle w:val="longtext"/>
          <w:rFonts w:cs="Times New Roman"/>
          <w:shd w:val="clear" w:color="auto" w:fill="FFFFFF"/>
        </w:rPr>
        <w:t>s</w:t>
      </w:r>
      <w:proofErr w:type="spellEnd"/>
      <w:r w:rsidR="003B3C2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3B3C2E">
        <w:rPr>
          <w:rStyle w:val="longtext"/>
          <w:rFonts w:cs="Times New Roman"/>
          <w:shd w:val="clear" w:color="auto" w:fill="FFFFFF"/>
        </w:rPr>
        <w:t>ir</w:t>
      </w:r>
      <w:proofErr w:type="spellEnd"/>
      <w:r w:rsidR="003B3C2E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3B3C2E">
        <w:rPr>
          <w:rStyle w:val="longtext"/>
          <w:rFonts w:cs="Times New Roman"/>
          <w:shd w:val="clear" w:color="auto" w:fill="FFFFFF"/>
        </w:rPr>
        <w:t>ritualiniai</w:t>
      </w:r>
      <w:proofErr w:type="spellEnd"/>
      <w:r w:rsidR="003B3C2E" w:rsidRPr="00992FCA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3B3C2E" w:rsidRPr="00992FCA">
        <w:rPr>
          <w:rStyle w:val="longtext"/>
          <w:rFonts w:cs="Times New Roman"/>
          <w:shd w:val="clear" w:color="auto" w:fill="FFFFFF"/>
        </w:rPr>
        <w:t>reikalavimai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;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abu</w:t>
      </w:r>
      <w:proofErr w:type="spellEnd"/>
      <w:r w:rsidR="0063753C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>
        <w:rPr>
          <w:rStyle w:val="longtext"/>
          <w:rFonts w:cs="Times New Roman"/>
          <w:shd w:val="clear" w:color="auto" w:fill="FFFFFF"/>
        </w:rPr>
        <w:t>rinkiniai</w:t>
      </w:r>
      <w:proofErr w:type="spellEnd"/>
      <w:r w:rsidR="0063753C" w:rsidRPr="00992FCA">
        <w:rPr>
          <w:rStyle w:val="longtext"/>
          <w:rFonts w:cs="Times New Roman"/>
          <w:shd w:val="clear" w:color="auto" w:fill="FFFFFF"/>
        </w:rPr>
        <w:t xml:space="preserve">, </w:t>
      </w:r>
      <w:proofErr w:type="spellStart"/>
      <w:r w:rsidR="0063753C" w:rsidRPr="00992FCA">
        <w:rPr>
          <w:rStyle w:val="longtext"/>
          <w:rFonts w:cs="Times New Roman"/>
          <w:shd w:val="clear" w:color="auto" w:fill="FFFFFF"/>
        </w:rPr>
        <w:t>nors</w:t>
      </w:r>
      <w:proofErr w:type="spellEnd"/>
      <w:r w:rsidR="0063753C" w:rsidRPr="00992FCA">
        <w:rPr>
          <w:rStyle w:val="longtext"/>
          <w:rFonts w:cs="Times New Roman"/>
          <w:shd w:val="clear" w:color="auto" w:fill="FFFFFF"/>
        </w:rPr>
        <w:t xml:space="preserve"> </w:t>
      </w:r>
      <w:proofErr w:type="spellStart"/>
      <w:r w:rsidR="0063753C" w:rsidRPr="00992FCA">
        <w:rPr>
          <w:rStyle w:val="longtext"/>
          <w:rFonts w:cs="Times New Roman"/>
          <w:shd w:val="clear" w:color="auto" w:fill="FFFFFF"/>
        </w:rPr>
        <w:t>par</w:t>
      </w:r>
      <w:r w:rsidR="0063753C">
        <w:rPr>
          <w:rStyle w:val="longtext"/>
          <w:rFonts w:cs="Times New Roman"/>
          <w:shd w:val="clear" w:color="auto" w:fill="FFFFFF"/>
        </w:rPr>
        <w:t>ašyt</w:t>
      </w:r>
      <w:r w:rsidR="003B3C2E">
        <w:rPr>
          <w:rStyle w:val="longtext"/>
          <w:rFonts w:cs="Times New Roman"/>
          <w:shd w:val="clear" w:color="auto" w:fill="FFFFFF"/>
        </w:rPr>
        <w:t>i</w:t>
      </w:r>
      <w:proofErr w:type="spellEnd"/>
      <w:r w:rsidR="003B3C2E">
        <w:rPr>
          <w:rStyle w:val="longtext"/>
          <w:rFonts w:cs="Times New Roman"/>
          <w:shd w:val="clear" w:color="auto" w:fill="FFFFFF"/>
        </w:rPr>
        <w:t xml:space="preserve"> IX a</w:t>
      </w:r>
      <w:r w:rsidR="0063753C" w:rsidRPr="00992FCA">
        <w:rPr>
          <w:rStyle w:val="longtext"/>
          <w:rFonts w:cs="Times New Roman"/>
          <w:shd w:val="clear" w:color="auto" w:fill="FFFFFF"/>
        </w:rPr>
        <w:t>.</w:t>
      </w:r>
    </w:p>
    <w:p w:rsidR="00CB3279" w:rsidRDefault="00CB3279" w:rsidP="0063753C"/>
    <w:sectPr w:rsidR="00CB32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B6" w:rsidRDefault="005323B6" w:rsidP="000966EB">
      <w:pPr>
        <w:spacing w:line="240" w:lineRule="auto"/>
      </w:pPr>
      <w:r>
        <w:separator/>
      </w:r>
    </w:p>
  </w:endnote>
  <w:endnote w:type="continuationSeparator" w:id="0">
    <w:p w:rsidR="005323B6" w:rsidRDefault="005323B6" w:rsidP="00096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B6" w:rsidRDefault="005323B6" w:rsidP="000966EB">
      <w:pPr>
        <w:spacing w:line="240" w:lineRule="auto"/>
      </w:pPr>
      <w:r>
        <w:separator/>
      </w:r>
    </w:p>
  </w:footnote>
  <w:footnote w:type="continuationSeparator" w:id="0">
    <w:p w:rsidR="005323B6" w:rsidRDefault="005323B6" w:rsidP="000966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3C"/>
    <w:rsid w:val="000342ED"/>
    <w:rsid w:val="000966EB"/>
    <w:rsid w:val="000D54C4"/>
    <w:rsid w:val="001414C3"/>
    <w:rsid w:val="00153ECA"/>
    <w:rsid w:val="001675DC"/>
    <w:rsid w:val="001B6DB4"/>
    <w:rsid w:val="001B7C2E"/>
    <w:rsid w:val="00280813"/>
    <w:rsid w:val="00283CCD"/>
    <w:rsid w:val="002C1B38"/>
    <w:rsid w:val="00323A54"/>
    <w:rsid w:val="00365B1D"/>
    <w:rsid w:val="003B38B4"/>
    <w:rsid w:val="003B3C2E"/>
    <w:rsid w:val="003C11FF"/>
    <w:rsid w:val="00463772"/>
    <w:rsid w:val="004A7223"/>
    <w:rsid w:val="00527C92"/>
    <w:rsid w:val="005323B6"/>
    <w:rsid w:val="005E5527"/>
    <w:rsid w:val="00615957"/>
    <w:rsid w:val="00631C49"/>
    <w:rsid w:val="0063753C"/>
    <w:rsid w:val="0078045D"/>
    <w:rsid w:val="007C7332"/>
    <w:rsid w:val="007E04DA"/>
    <w:rsid w:val="00901D01"/>
    <w:rsid w:val="00903FDA"/>
    <w:rsid w:val="00922682"/>
    <w:rsid w:val="009B311D"/>
    <w:rsid w:val="009C78CD"/>
    <w:rsid w:val="009D7470"/>
    <w:rsid w:val="00A03601"/>
    <w:rsid w:val="00A43C2D"/>
    <w:rsid w:val="00A829FD"/>
    <w:rsid w:val="00A84652"/>
    <w:rsid w:val="00B33C38"/>
    <w:rsid w:val="00B90C23"/>
    <w:rsid w:val="00BD02D3"/>
    <w:rsid w:val="00C05F8C"/>
    <w:rsid w:val="00C26B02"/>
    <w:rsid w:val="00C63DE2"/>
    <w:rsid w:val="00CA504C"/>
    <w:rsid w:val="00CB3279"/>
    <w:rsid w:val="00D6652A"/>
    <w:rsid w:val="00E06F92"/>
    <w:rsid w:val="00E33596"/>
    <w:rsid w:val="00EC2CD9"/>
    <w:rsid w:val="00EC6E46"/>
    <w:rsid w:val="00F10111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lang w:val="lt-LT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753C"/>
    <w:pPr>
      <w:spacing w:line="360" w:lineRule="auto"/>
    </w:pPr>
    <w:rPr>
      <w:rFonts w:eastAsia="Calibri"/>
      <w:sz w:val="24"/>
      <w:szCs w:val="22"/>
      <w:lang w:val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ongtext">
    <w:name w:val="long_text"/>
    <w:rsid w:val="0063753C"/>
  </w:style>
  <w:style w:type="paragraph" w:styleId="Antrats">
    <w:name w:val="header"/>
    <w:basedOn w:val="prastasis"/>
    <w:link w:val="AntratsDiagrama"/>
    <w:uiPriority w:val="99"/>
    <w:unhideWhenUsed/>
    <w:rsid w:val="000966EB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66EB"/>
    <w:rPr>
      <w:rFonts w:eastAsia="Calibri"/>
      <w:sz w:val="24"/>
      <w:szCs w:val="22"/>
      <w:lang w:val="en-US" w:bidi="ar-SA"/>
    </w:rPr>
  </w:style>
  <w:style w:type="paragraph" w:styleId="Porat">
    <w:name w:val="footer"/>
    <w:basedOn w:val="prastasis"/>
    <w:link w:val="PoratDiagrama"/>
    <w:uiPriority w:val="99"/>
    <w:unhideWhenUsed/>
    <w:rsid w:val="000966EB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966EB"/>
    <w:rPr>
      <w:rFonts w:eastAsia="Calibri"/>
      <w:sz w:val="24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lang w:val="lt-LT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753C"/>
    <w:pPr>
      <w:spacing w:line="360" w:lineRule="auto"/>
    </w:pPr>
    <w:rPr>
      <w:rFonts w:eastAsia="Calibri"/>
      <w:sz w:val="24"/>
      <w:szCs w:val="22"/>
      <w:lang w:val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ongtext">
    <w:name w:val="long_text"/>
    <w:rsid w:val="0063753C"/>
  </w:style>
  <w:style w:type="paragraph" w:styleId="Antrats">
    <w:name w:val="header"/>
    <w:basedOn w:val="prastasis"/>
    <w:link w:val="AntratsDiagrama"/>
    <w:uiPriority w:val="99"/>
    <w:unhideWhenUsed/>
    <w:rsid w:val="000966EB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66EB"/>
    <w:rPr>
      <w:rFonts w:eastAsia="Calibri"/>
      <w:sz w:val="24"/>
      <w:szCs w:val="22"/>
      <w:lang w:val="en-US" w:bidi="ar-SA"/>
    </w:rPr>
  </w:style>
  <w:style w:type="paragraph" w:styleId="Porat">
    <w:name w:val="footer"/>
    <w:basedOn w:val="prastasis"/>
    <w:link w:val="PoratDiagrama"/>
    <w:uiPriority w:val="99"/>
    <w:unhideWhenUsed/>
    <w:rsid w:val="000966EB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966EB"/>
    <w:rPr>
      <w:rFonts w:eastAsia="Calibri"/>
      <w:sz w:val="24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MALKHUT</dc:creator>
  <cp:lastModifiedBy>Malkhut</cp:lastModifiedBy>
  <cp:revision>18</cp:revision>
  <cp:lastPrinted>2011-02-23T09:59:00Z</cp:lastPrinted>
  <dcterms:created xsi:type="dcterms:W3CDTF">2011-02-22T16:39:00Z</dcterms:created>
  <dcterms:modified xsi:type="dcterms:W3CDTF">2013-11-06T07:33:00Z</dcterms:modified>
</cp:coreProperties>
</file>