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E2" w:rsidRDefault="00160217" w:rsidP="006A03D8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086F96">
        <w:rPr>
          <w:b/>
          <w:sz w:val="24"/>
          <w:szCs w:val="24"/>
        </w:rPr>
        <w:t>4</w:t>
      </w:r>
      <w:r w:rsidRPr="00F326C9">
        <w:rPr>
          <w:b/>
          <w:sz w:val="24"/>
          <w:szCs w:val="24"/>
        </w:rPr>
        <w:t xml:space="preserve">.  </w:t>
      </w:r>
      <w:r w:rsidR="00127923">
        <w:rPr>
          <w:b/>
          <w:sz w:val="24"/>
          <w:szCs w:val="24"/>
        </w:rPr>
        <w:t>Žied</w:t>
      </w:r>
      <w:r w:rsidR="0095065E">
        <w:rPr>
          <w:b/>
          <w:sz w:val="24"/>
          <w:szCs w:val="24"/>
        </w:rPr>
        <w:t>o</w:t>
      </w:r>
      <w:r w:rsidR="00127923">
        <w:rPr>
          <w:b/>
          <w:sz w:val="24"/>
          <w:szCs w:val="24"/>
        </w:rPr>
        <w:t xml:space="preserve"> </w:t>
      </w:r>
      <w:r w:rsidR="00086F96">
        <w:rPr>
          <w:b/>
          <w:sz w:val="24"/>
          <w:szCs w:val="24"/>
        </w:rPr>
        <w:t>pirminiai ir maksimalūs idealai</w:t>
      </w:r>
    </w:p>
    <w:p w:rsidR="00086F96" w:rsidRPr="00086F96" w:rsidRDefault="00086F96" w:rsidP="00086F96">
      <w:pPr>
        <w:rPr>
          <w:sz w:val="24"/>
          <w:szCs w:val="24"/>
        </w:rPr>
      </w:pPr>
      <w:r w:rsidRPr="00086F96">
        <w:rPr>
          <w:sz w:val="24"/>
          <w:szCs w:val="24"/>
        </w:rPr>
        <w:t xml:space="preserve">Nagrinėsime  </w:t>
      </w:r>
      <w:r>
        <w:rPr>
          <w:sz w:val="24"/>
          <w:szCs w:val="24"/>
        </w:rPr>
        <w:t xml:space="preserve">komutatyvius </w:t>
      </w:r>
      <w:r w:rsidRPr="00086F96">
        <w:rPr>
          <w:sz w:val="24"/>
          <w:szCs w:val="24"/>
        </w:rPr>
        <w:t xml:space="preserve">žiedus su vienetu. </w:t>
      </w:r>
    </w:p>
    <w:p w:rsidR="00CF715B" w:rsidRDefault="00CF715B" w:rsidP="007A3F9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>Apibrėžimas 1.</w:t>
      </w:r>
      <w:r w:rsidR="00086F96">
        <w:rPr>
          <w:rFonts w:eastAsiaTheme="minorEastAsia"/>
          <w:b/>
          <w:sz w:val="24"/>
          <w:szCs w:val="24"/>
        </w:rPr>
        <w:t xml:space="preserve"> </w:t>
      </w:r>
    </w:p>
    <w:p w:rsidR="00086F96" w:rsidRDefault="00086F96" w:rsidP="007A3F9E">
      <w:pPr>
        <w:rPr>
          <w:rFonts w:eastAsiaTheme="minorEastAsia"/>
          <w:sz w:val="24"/>
          <w:szCs w:val="24"/>
        </w:rPr>
      </w:pPr>
      <w:r w:rsidRPr="00086F96">
        <w:rPr>
          <w:rFonts w:eastAsiaTheme="minorEastAsia"/>
          <w:sz w:val="24"/>
          <w:szCs w:val="24"/>
        </w:rPr>
        <w:t>Komutatyvaus žiedo su vienetu</w:t>
      </w:r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P≠A,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vadinamas pirminiu, jei su visomis sandaugomis  </w:t>
      </w:r>
      <m:oMath>
        <m:r>
          <w:rPr>
            <w:rFonts w:ascii="Cambria Math" w:eastAsiaTheme="minorEastAsia" w:hAnsi="Cambria Math"/>
            <w:sz w:val="24"/>
            <w:szCs w:val="24"/>
          </w:rPr>
          <m:t>a∙b∈P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⟹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a∈P</m:t>
        </m:r>
      </m:oMath>
      <w:r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eastAsiaTheme="minorEastAsia" w:hAnsi="Cambria Math"/>
            <w:sz w:val="24"/>
            <w:szCs w:val="24"/>
          </w:rPr>
          <m:t>b∈P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086F96" w:rsidRDefault="000B19BB" w:rsidP="007A3F9E">
      <w:pPr>
        <w:rPr>
          <w:rFonts w:eastAsiaTheme="minorEastAsia"/>
          <w:sz w:val="24"/>
          <w:szCs w:val="24"/>
        </w:rPr>
      </w:pPr>
      <w:r w:rsidRPr="000B19BB">
        <w:rPr>
          <w:rFonts w:eastAsiaTheme="minorEastAsia"/>
          <w:sz w:val="24"/>
          <w:szCs w:val="24"/>
        </w:rPr>
        <w:t>Pavyzdžiui, žiedo</w:t>
      </w:r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2Z,+,⋅</m:t>
            </m:r>
          </m:e>
        </m:d>
      </m:oMath>
      <w:r>
        <w:rPr>
          <w:rFonts w:eastAsiaTheme="minorEastAsia"/>
          <w:sz w:val="24"/>
          <w:szCs w:val="24"/>
        </w:rPr>
        <w:t xml:space="preserve"> pirminis,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4Z,+,⋅</m:t>
            </m:r>
          </m:e>
        </m:d>
      </m:oMath>
      <w:r>
        <w:rPr>
          <w:rFonts w:eastAsiaTheme="minorEastAsia"/>
          <w:sz w:val="24"/>
          <w:szCs w:val="24"/>
        </w:rPr>
        <w:t xml:space="preserve">  ne. </w:t>
      </w:r>
    </w:p>
    <w:p w:rsidR="000B19BB" w:rsidRDefault="000B19BB" w:rsidP="000B19BB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0B19BB" w:rsidRDefault="000B19BB" w:rsidP="000B19BB">
      <w:pPr>
        <w:rPr>
          <w:rFonts w:eastAsiaTheme="minorEastAsia"/>
          <w:sz w:val="24"/>
          <w:szCs w:val="24"/>
        </w:rPr>
      </w:pPr>
      <w:r w:rsidRPr="00086F96">
        <w:rPr>
          <w:rFonts w:eastAsiaTheme="minorEastAsia"/>
          <w:sz w:val="24"/>
          <w:szCs w:val="24"/>
        </w:rPr>
        <w:t>Komutatyvaus žiedo su vienetu</w:t>
      </w:r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M≠A,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vadinamas maksimaliu</w:t>
      </w:r>
      <w:r w:rsidR="00F15CD0">
        <w:rPr>
          <w:rFonts w:eastAsiaTheme="minorEastAsia"/>
          <w:sz w:val="24"/>
          <w:szCs w:val="24"/>
        </w:rPr>
        <w:t>, jei</w:t>
      </w:r>
    </w:p>
    <w:p w:rsidR="00F15CD0" w:rsidRDefault="00F15CD0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kiekvienam idealui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, tokiam, kad </w:t>
      </w:r>
      <m:oMath>
        <m:r>
          <w:rPr>
            <w:rFonts w:ascii="Cambria Math" w:eastAsiaTheme="minorEastAsia" w:hAnsi="Cambria Math"/>
            <w:sz w:val="24"/>
            <w:szCs w:val="24"/>
          </w:rPr>
          <m:t>M⊂N</m:t>
        </m:r>
      </m:oMath>
      <w:r>
        <w:rPr>
          <w:rFonts w:eastAsiaTheme="minorEastAsia"/>
          <w:sz w:val="24"/>
          <w:szCs w:val="24"/>
        </w:rPr>
        <w:t xml:space="preserve">,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>.</w:t>
      </w:r>
    </w:p>
    <w:p w:rsidR="00F15CD0" w:rsidRPr="000450F0" w:rsidRDefault="00F15CD0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yra tarp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nėra kitų idealų. </w:t>
      </w:r>
    </w:p>
    <w:p w:rsidR="00B90B91" w:rsidRDefault="00B90B91" w:rsidP="00621B7A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0450F0">
        <w:rPr>
          <w:rFonts w:eastAsiaTheme="minorEastAsia"/>
          <w:b/>
          <w:sz w:val="24"/>
          <w:szCs w:val="24"/>
        </w:rPr>
        <w:t>1</w:t>
      </w:r>
      <w:r w:rsidRPr="00D02481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  <w:r w:rsidR="000450F0">
        <w:rPr>
          <w:rFonts w:eastAsiaTheme="minorEastAsia"/>
          <w:b/>
          <w:sz w:val="24"/>
          <w:szCs w:val="24"/>
        </w:rPr>
        <w:t xml:space="preserve"> </w:t>
      </w:r>
      <w:r w:rsidR="000450F0">
        <w:rPr>
          <w:rFonts w:eastAsiaTheme="minorEastAsia"/>
          <w:sz w:val="24"/>
          <w:szCs w:val="24"/>
        </w:rPr>
        <w:t xml:space="preserve">Žiedo </w:t>
      </w:r>
      <w:r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0450F0">
        <w:rPr>
          <w:rFonts w:eastAsiaTheme="minorEastAsia"/>
          <w:sz w:val="24"/>
          <w:szCs w:val="24"/>
        </w:rPr>
        <w:t xml:space="preserve"> idealas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P≠A,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 w:rsidR="000450F0">
        <w:rPr>
          <w:rFonts w:eastAsiaTheme="minorEastAsia"/>
          <w:sz w:val="24"/>
          <w:szCs w:val="24"/>
        </w:rPr>
        <w:t xml:space="preserve"> yra pirminis tada ir tik tada kai žiedo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0450F0">
        <w:rPr>
          <w:rFonts w:eastAsiaTheme="minorEastAsia"/>
          <w:sz w:val="24"/>
          <w:szCs w:val="24"/>
        </w:rPr>
        <w:t xml:space="preserve">  faktoržiedis pagal šį idealą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 w:rsidR="000450F0">
        <w:rPr>
          <w:rFonts w:eastAsiaTheme="minorEastAsia"/>
          <w:sz w:val="24"/>
          <w:szCs w:val="24"/>
        </w:rPr>
        <w:t xml:space="preserve"> yra sveikumo sritis. (neturi nulio daliklių). </w:t>
      </w:r>
    </w:p>
    <w:p w:rsidR="00B90B91" w:rsidRDefault="00B90B91" w:rsidP="00B90B91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C27AD8" w:rsidRDefault="00C27AD8" w:rsidP="00B90B91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C27AD8" w:rsidRDefault="00C27AD8" w:rsidP="007A78EA">
      <w:pPr>
        <w:rPr>
          <w:rFonts w:eastAsiaTheme="minorEastAsia"/>
          <w:sz w:val="24"/>
          <w:szCs w:val="24"/>
        </w:rPr>
      </w:pPr>
      <w:r w:rsidRPr="00C27AD8"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P≠A,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yra pirminis žiedo idealas</w:t>
      </w:r>
      <w:r w:rsidR="00821085">
        <w:rPr>
          <w:rFonts w:eastAsiaTheme="minorEastAsia"/>
          <w:sz w:val="24"/>
          <w:szCs w:val="24"/>
        </w:rPr>
        <w:t xml:space="preserve">, parodysime, kad jo faktoržiedis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 w:rsidR="00821085">
        <w:rPr>
          <w:rFonts w:eastAsiaTheme="minorEastAsia"/>
          <w:sz w:val="24"/>
          <w:szCs w:val="24"/>
        </w:rPr>
        <w:t xml:space="preserve"> neturi nulio daliklių.</w:t>
      </w:r>
      <w:r w:rsidR="007A78EA">
        <w:rPr>
          <w:rFonts w:eastAsiaTheme="minorEastAsia"/>
          <w:sz w:val="24"/>
          <w:szCs w:val="24"/>
        </w:rPr>
        <w:t xml:space="preserve"> Tai reiškia, kad, jei </w:t>
      </w:r>
      <m:oMath>
        <m:r>
          <w:rPr>
            <w:rFonts w:ascii="Cambria Math" w:eastAsiaTheme="minorEastAsia" w:hAnsi="Cambria Math"/>
            <w:sz w:val="24"/>
            <w:szCs w:val="24"/>
          </w:rPr>
          <m:t>a⋅b=0⟹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a=0</m:t>
        </m:r>
      </m:oMath>
      <w:r w:rsidR="007A78EA"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eastAsiaTheme="minorEastAsia" w:hAnsi="Cambria Math"/>
            <w:sz w:val="24"/>
            <w:szCs w:val="24"/>
          </w:rPr>
          <m:t>b=0</m:t>
        </m:r>
      </m:oMath>
    </w:p>
    <w:p w:rsidR="00821085" w:rsidRDefault="00821085" w:rsidP="00C27AD8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Faktoržiedis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>
        <w:rPr>
          <w:rFonts w:eastAsiaTheme="minorEastAsia"/>
          <w:sz w:val="24"/>
          <w:szCs w:val="24"/>
        </w:rPr>
        <w:t xml:space="preserve"> sudarytas iš ekvivalentumo klasių: </w:t>
      </w:r>
      <m:oMath>
        <m:r>
          <w:rPr>
            <w:rFonts w:ascii="Cambria Math" w:eastAsiaTheme="minorEastAsia" w:hAnsi="Cambria Math"/>
            <w:sz w:val="24"/>
            <w:szCs w:val="24"/>
          </w:rPr>
          <m:t>x+P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y+P</m:t>
        </m:r>
      </m:oMath>
      <w:r>
        <w:rPr>
          <w:rFonts w:eastAsiaTheme="minorEastAsia"/>
          <w:sz w:val="24"/>
          <w:szCs w:val="24"/>
        </w:rPr>
        <w:t xml:space="preserve"> kur </w:t>
      </w:r>
      <m:oMath>
        <m:r>
          <w:rPr>
            <w:rFonts w:ascii="Cambria Math" w:eastAsiaTheme="minorEastAsia" w:hAnsi="Cambria Math"/>
            <w:sz w:val="24"/>
            <w:szCs w:val="24"/>
          </w:rPr>
          <m:t>x,y∈A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821085" w:rsidRDefault="00821085" w:rsidP="00C27AD8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Klasių sandauga yra apibrėžiama:</w:t>
      </w:r>
    </w:p>
    <w:p w:rsidR="00821085" w:rsidRDefault="00821085" w:rsidP="00821085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y+P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=x∙y+P</m:t>
          </m:r>
        </m:oMath>
      </m:oMathPara>
    </w:p>
    <w:p w:rsidR="00821085" w:rsidRDefault="007A78EA" w:rsidP="00C27AD8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Nulinė (neutralioji klasė) yra</w:t>
      </w:r>
    </w:p>
    <w:p w:rsidR="007A78EA" w:rsidRPr="007A78EA" w:rsidRDefault="007A78EA" w:rsidP="00C27AD8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0+P=P</m:t>
          </m:r>
        </m:oMath>
      </m:oMathPara>
    </w:p>
    <w:p w:rsidR="007A78EA" w:rsidRPr="00C27AD8" w:rsidRDefault="007A78EA" w:rsidP="00C27AD8">
      <w:pPr>
        <w:tabs>
          <w:tab w:val="left" w:pos="2248"/>
        </w:tabs>
        <w:rPr>
          <w:rFonts w:eastAsiaTheme="minorEastAsia"/>
          <w:sz w:val="24"/>
          <w:szCs w:val="24"/>
        </w:rPr>
      </w:pPr>
    </w:p>
    <w:p w:rsidR="007A78EA" w:rsidRDefault="007F5A65" w:rsidP="00621B7A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Imkime tokias dvi faktoržiedžio klases </w:t>
      </w:r>
      <w:r w:rsidR="007A78EA">
        <w:rPr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x+P</m:t>
        </m:r>
      </m:oMath>
      <w:r w:rsidR="007A78EA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y+P</m:t>
        </m:r>
      </m:oMath>
      <w:r w:rsidR="007A78EA">
        <w:rPr>
          <w:rFonts w:eastAsiaTheme="minorEastAsia"/>
          <w:sz w:val="24"/>
          <w:szCs w:val="24"/>
        </w:rPr>
        <w:t xml:space="preserve"> kur </w:t>
      </w:r>
      <m:oMath>
        <m:r>
          <w:rPr>
            <w:rFonts w:ascii="Cambria Math" w:eastAsiaTheme="minorEastAsia" w:hAnsi="Cambria Math"/>
            <w:sz w:val="24"/>
            <w:szCs w:val="24"/>
          </w:rPr>
          <m:t>x,y∈A</m:t>
        </m:r>
      </m:oMath>
      <w:r>
        <w:rPr>
          <w:rFonts w:eastAsiaTheme="minorEastAsia"/>
          <w:sz w:val="24"/>
          <w:szCs w:val="24"/>
        </w:rPr>
        <w:t xml:space="preserve">, kad jų </w:t>
      </w:r>
      <w:r w:rsidR="007A78EA">
        <w:rPr>
          <w:rFonts w:eastAsiaTheme="minorEastAsia"/>
          <w:sz w:val="24"/>
          <w:szCs w:val="24"/>
        </w:rPr>
        <w:t xml:space="preserve">sandauga </w:t>
      </w:r>
      <w:r>
        <w:rPr>
          <w:rFonts w:eastAsiaTheme="minorEastAsia"/>
          <w:sz w:val="24"/>
          <w:szCs w:val="24"/>
        </w:rPr>
        <w:t xml:space="preserve">būtų </w:t>
      </w:r>
      <w:r w:rsidR="007A78EA">
        <w:rPr>
          <w:rFonts w:eastAsiaTheme="minorEastAsia"/>
          <w:sz w:val="24"/>
          <w:szCs w:val="24"/>
        </w:rPr>
        <w:t xml:space="preserve">nulinė klasė t. y. </w:t>
      </w:r>
    </w:p>
    <w:p w:rsidR="007A78EA" w:rsidRPr="007F5A65" w:rsidRDefault="007F5A65" w:rsidP="007A78EA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y+P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=x∙y+P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</m:oMath>
      </m:oMathPara>
    </w:p>
    <w:p w:rsidR="007F5A65" w:rsidRDefault="007F5A65" w:rsidP="007F5A6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</w:t>
      </w:r>
    </w:p>
    <w:p w:rsidR="007A78EA" w:rsidRDefault="007F5A65" w:rsidP="00621B7A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x∙y+P=P⟹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x∙y∈P⟹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x∈P</m:t>
        </m:r>
      </m:oMath>
      <w:r>
        <w:rPr>
          <w:rFonts w:eastAsiaTheme="minorEastAsia"/>
          <w:sz w:val="24"/>
          <w:szCs w:val="24"/>
        </w:rPr>
        <w:t xml:space="preserve"> arba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y∈P</m:t>
        </m:r>
      </m:oMath>
      <w:r>
        <w:rPr>
          <w:rFonts w:eastAsiaTheme="minorEastAsia"/>
          <w:sz w:val="24"/>
          <w:szCs w:val="24"/>
        </w:rPr>
        <w:t xml:space="preserve"> , nes idealas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eastAsiaTheme="minorEastAsia"/>
          <w:sz w:val="24"/>
          <w:szCs w:val="24"/>
        </w:rPr>
        <w:t xml:space="preserve"> pagal teoremos prielaidą yra pirminis. Tokiu atveju,</w:t>
      </w:r>
    </w:p>
    <w:p w:rsidR="007F5A65" w:rsidRDefault="007F5A65" w:rsidP="00621B7A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x+P</m:t>
          </m:r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</m:oMath>
      </m:oMathPara>
    </w:p>
    <w:p w:rsidR="007A78EA" w:rsidRDefault="007F5A65" w:rsidP="00621B7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ir </w:t>
      </w:r>
    </w:p>
    <w:p w:rsidR="007F5A65" w:rsidRDefault="007F5A65" w:rsidP="007F5A65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w:rPr>
              <w:rFonts w:ascii="Cambria Math" w:eastAsiaTheme="minorEastAsia" w:hAnsi="Cambria Math"/>
              <w:sz w:val="24"/>
              <w:szCs w:val="24"/>
            </w:rPr>
            <m:t>+P</m:t>
          </m:r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</m:oMath>
      </m:oMathPara>
    </w:p>
    <w:p w:rsidR="007F5A65" w:rsidRDefault="007F5A65" w:rsidP="00621B7A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Tai yra klasės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+P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y+P</m:t>
        </m:r>
      </m:oMath>
      <w:r>
        <w:rPr>
          <w:rFonts w:eastAsiaTheme="minorEastAsia"/>
          <w:sz w:val="24"/>
          <w:szCs w:val="24"/>
        </w:rPr>
        <w:t xml:space="preserve"> yra nulinės faktoržiedžio klasės.  Tokiu būdu parodėme, kad </w:t>
      </w:r>
      <w:r w:rsidR="007C1BC2">
        <w:rPr>
          <w:rFonts w:eastAsiaTheme="minorEastAsia"/>
          <w:sz w:val="24"/>
          <w:szCs w:val="24"/>
        </w:rPr>
        <w:t xml:space="preserve">faktoržiedis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 w:rsidR="007C1BC2">
        <w:rPr>
          <w:rFonts w:eastAsiaTheme="minorEastAsia"/>
          <w:sz w:val="24"/>
          <w:szCs w:val="24"/>
        </w:rPr>
        <w:t xml:space="preserve"> neturi nulio daliklių. Būtinumas įrodytas. </w:t>
      </w:r>
    </w:p>
    <w:p w:rsidR="007C1BC2" w:rsidRDefault="007C1BC2" w:rsidP="007C1BC2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Pakankamumas</w:t>
      </w:r>
    </w:p>
    <w:p w:rsidR="007C1BC2" w:rsidRDefault="007C1BC2" w:rsidP="007C1BC2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5A04A0">
        <w:rPr>
          <w:rFonts w:eastAsiaTheme="minorEastAsia"/>
          <w:sz w:val="24"/>
          <w:szCs w:val="24"/>
        </w:rPr>
        <w:t xml:space="preserve">Tarkime, kad </w:t>
      </w:r>
      <w:r w:rsidR="005A04A0">
        <w:rPr>
          <w:rFonts w:eastAsiaTheme="minorEastAsia"/>
          <w:sz w:val="24"/>
          <w:szCs w:val="24"/>
        </w:rPr>
        <w:t xml:space="preserve">faktoržiedis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 w:rsidR="005A04A0">
        <w:rPr>
          <w:rFonts w:eastAsiaTheme="minorEastAsia"/>
          <w:sz w:val="24"/>
          <w:szCs w:val="24"/>
        </w:rPr>
        <w:t xml:space="preserve"> neturi nulio daliklių parodysime, kad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5A04A0">
        <w:rPr>
          <w:rFonts w:eastAsiaTheme="minorEastAsia"/>
          <w:sz w:val="24"/>
          <w:szCs w:val="24"/>
        </w:rPr>
        <w:t xml:space="preserve">- jo pirminis idealas. </w:t>
      </w:r>
    </w:p>
    <w:p w:rsidR="005A04A0" w:rsidRDefault="005A04A0" w:rsidP="007C1BC2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Tegul,</w:t>
      </w:r>
    </w:p>
    <w:p w:rsidR="005A04A0" w:rsidRPr="005A04A0" w:rsidRDefault="005A04A0" w:rsidP="007C1BC2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x∙y∈P</m:t>
          </m:r>
        </m:oMath>
      </m:oMathPara>
    </w:p>
    <w:p w:rsidR="005A04A0" w:rsidRDefault="005A04A0" w:rsidP="007C1BC2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</w:t>
      </w:r>
    </w:p>
    <w:p w:rsidR="005A04A0" w:rsidRDefault="005A04A0" w:rsidP="005A04A0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y+P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=x∙y+P=P</m:t>
          </m:r>
        </m:oMath>
      </m:oMathPara>
    </w:p>
    <w:p w:rsidR="005A04A0" w:rsidRPr="005A04A0" w:rsidRDefault="005A04A0" w:rsidP="007C1BC2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yra </w:t>
      </w:r>
      <m:oMath>
        <m:r>
          <w:rPr>
            <w:rFonts w:ascii="Cambria Math" w:eastAsiaTheme="minorEastAsia" w:hAnsi="Cambria Math"/>
            <w:sz w:val="24"/>
            <w:szCs w:val="24"/>
          </w:rPr>
          <m:t>x∙y+P</m:t>
        </m:r>
      </m:oMath>
      <w:r>
        <w:rPr>
          <w:rFonts w:eastAsiaTheme="minorEastAsia"/>
          <w:sz w:val="24"/>
          <w:szCs w:val="24"/>
        </w:rPr>
        <w:t xml:space="preserve"> yra nulinė faktoržiedžio 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>
        <w:rPr>
          <w:rFonts w:eastAsiaTheme="minorEastAsia"/>
          <w:sz w:val="24"/>
          <w:szCs w:val="24"/>
        </w:rPr>
        <w:t xml:space="preserve"> klasė. Kadangi, faktoržiedis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>
        <w:rPr>
          <w:rFonts w:eastAsiaTheme="minorEastAsia"/>
          <w:sz w:val="24"/>
          <w:szCs w:val="24"/>
        </w:rPr>
        <w:t xml:space="preserve"> neturi nulio daliklių, tai </w:t>
      </w:r>
      <m:oMath>
        <m:r>
          <w:rPr>
            <w:rFonts w:ascii="Cambria Math" w:eastAsiaTheme="minorEastAsia" w:hAnsi="Cambria Math"/>
            <w:sz w:val="24"/>
            <w:szCs w:val="24"/>
          </w:rPr>
          <m:t>x+P</m:t>
        </m:r>
        <m:r>
          <w:rPr>
            <w:rFonts w:ascii="Cambria Math" w:eastAsiaTheme="minorEastAsia" w:hAnsi="Cambria Math"/>
            <w:sz w:val="24"/>
            <w:szCs w:val="24"/>
          </w:rPr>
          <m:t>=P</m:t>
        </m:r>
      </m:oMath>
      <w:r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eastAsiaTheme="minorEastAsia" w:hAnsi="Cambria Math"/>
            <w:sz w:val="24"/>
            <w:szCs w:val="24"/>
          </w:rPr>
          <m:t>y+P=P</m:t>
        </m:r>
      </m:oMath>
      <w:r>
        <w:rPr>
          <w:rFonts w:eastAsiaTheme="minorEastAsia"/>
          <w:sz w:val="24"/>
          <w:szCs w:val="24"/>
        </w:rPr>
        <w:t xml:space="preserve">. Tokiu būdu, </w:t>
      </w:r>
      <m:oMath>
        <m:r>
          <w:rPr>
            <w:rFonts w:ascii="Cambria Math" w:eastAsiaTheme="minorEastAsia" w:hAnsi="Cambria Math"/>
            <w:sz w:val="24"/>
            <w:szCs w:val="24"/>
          </w:rPr>
          <m:t>x+P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y+P</m:t>
        </m:r>
      </m:oMath>
      <w:r>
        <w:rPr>
          <w:rFonts w:eastAsiaTheme="minorEastAsia"/>
          <w:sz w:val="24"/>
          <w:szCs w:val="24"/>
        </w:rPr>
        <w:t xml:space="preserve"> yra nulinės faktoržiedžio  </w:t>
      </w:r>
      <m:oMath>
        <m:r>
          <w:rPr>
            <w:rFonts w:ascii="Cambria Math" w:eastAsiaTheme="minorEastAsia" w:hAnsi="Cambria Math"/>
            <w:sz w:val="24"/>
            <w:szCs w:val="24"/>
          </w:rPr>
          <m:t>A/P</m:t>
        </m:r>
      </m:oMath>
      <w:r>
        <w:rPr>
          <w:rFonts w:eastAsiaTheme="minorEastAsia"/>
          <w:sz w:val="24"/>
          <w:szCs w:val="24"/>
        </w:rPr>
        <w:t xml:space="preserve"> klasės. Tuomet, </w:t>
      </w:r>
      <m:oMath>
        <m:r>
          <w:rPr>
            <w:rFonts w:ascii="Cambria Math" w:eastAsiaTheme="minorEastAsia" w:hAnsi="Cambria Math"/>
            <w:sz w:val="24"/>
            <w:szCs w:val="24"/>
          </w:rPr>
          <m:t>x∈P</m:t>
        </m:r>
      </m:oMath>
      <w:r>
        <w:rPr>
          <w:rFonts w:eastAsiaTheme="minorEastAsia"/>
          <w:sz w:val="24"/>
          <w:szCs w:val="24"/>
        </w:rPr>
        <w:t xml:space="preserve"> arba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y∈P</m:t>
        </m:r>
        <m:r>
          <w:rPr>
            <w:rFonts w:ascii="Cambria Math" w:eastAsiaTheme="minorEastAsia" w:hAnsi="Cambria Math"/>
            <w:sz w:val="24"/>
            <w:szCs w:val="24"/>
          </w:rPr>
          <m:t>⟹</m:t>
        </m:r>
      </m:oMath>
      <w:r w:rsidR="002C607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C6071">
        <w:rPr>
          <w:rFonts w:eastAsiaTheme="minorEastAsia"/>
          <w:sz w:val="24"/>
          <w:szCs w:val="24"/>
        </w:rPr>
        <w:t xml:space="preserve">- pirminis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2C6071">
        <w:rPr>
          <w:rFonts w:eastAsiaTheme="minorEastAsia"/>
          <w:sz w:val="24"/>
          <w:szCs w:val="24"/>
        </w:rPr>
        <w:t xml:space="preserve">  idealas. Teorema įrodyta. </w:t>
      </w:r>
    </w:p>
    <w:p w:rsidR="0036441D" w:rsidRDefault="0036441D" w:rsidP="0036441D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lastRenderedPageBreak/>
        <w:t xml:space="preserve">Teorema </w:t>
      </w:r>
      <w:r>
        <w:rPr>
          <w:rFonts w:eastAsiaTheme="minorEastAsia"/>
          <w:b/>
          <w:sz w:val="24"/>
          <w:szCs w:val="24"/>
        </w:rPr>
        <w:t>2</w:t>
      </w:r>
      <w:r w:rsidRPr="00D02481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Žiedo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M≠A,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yra maksimalus tada ir tik tada kai žiedo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 faktoržiedis pagal šį idealą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yra kūnas.</w:t>
      </w:r>
    </w:p>
    <w:p w:rsidR="0036441D" w:rsidRDefault="0036441D" w:rsidP="0036441D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36441D" w:rsidRDefault="0036441D" w:rsidP="0036441D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B4620F" w:rsidRDefault="00B4620F" w:rsidP="003644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Sakykime</w:t>
      </w:r>
      <w:r w:rsidR="0036441D" w:rsidRPr="00C27AD8"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 xml:space="preserve">≠A,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 w:rsidR="0036441D">
        <w:rPr>
          <w:rFonts w:eastAsiaTheme="minorEastAsia"/>
          <w:sz w:val="24"/>
          <w:szCs w:val="24"/>
        </w:rPr>
        <w:t xml:space="preserve"> yra </w:t>
      </w:r>
      <w:r>
        <w:rPr>
          <w:rFonts w:eastAsiaTheme="minorEastAsia"/>
          <w:sz w:val="24"/>
          <w:szCs w:val="24"/>
        </w:rPr>
        <w:t>maksimalus</w:t>
      </w:r>
      <w:r w:rsidR="0036441D">
        <w:rPr>
          <w:rFonts w:eastAsiaTheme="minorEastAsia"/>
          <w:sz w:val="24"/>
          <w:szCs w:val="24"/>
        </w:rPr>
        <w:t xml:space="preserve"> žiedo idealas, parodysime, kad jo faktoržiedis </w:t>
      </w:r>
      <m:oMath>
        <m:r>
          <w:rPr>
            <w:rFonts w:ascii="Cambria Math" w:eastAsiaTheme="minorEastAsia" w:hAnsi="Cambria Math"/>
            <w:sz w:val="24"/>
            <w:szCs w:val="24"/>
          </w:rPr>
          <m:t>A/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6441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yra kūnas</w:t>
      </w:r>
      <w:r w:rsidR="0036441D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Tam reikia parodyti, kad kiekvienam nenuliniam faktoržiedžio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elementui egzistuoja atvirkštinis elementas. </w:t>
      </w:r>
    </w:p>
    <w:p w:rsidR="00B4620F" w:rsidRDefault="00B4620F" w:rsidP="003644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Imkime,</w:t>
      </w:r>
      <w:r w:rsidR="00EC5EB6">
        <w:rPr>
          <w:rFonts w:eastAsiaTheme="minorEastAsia"/>
          <w:sz w:val="24"/>
          <w:szCs w:val="24"/>
        </w:rPr>
        <w:t xml:space="preserve"> bet kokį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x∉M</m:t>
        </m:r>
      </m:oMath>
      <w:r>
        <w:rPr>
          <w:rFonts w:eastAsiaTheme="minorEastAsia"/>
          <w:sz w:val="24"/>
          <w:szCs w:val="24"/>
        </w:rPr>
        <w:t xml:space="preserve"> ir</w:t>
      </w:r>
      <w:r w:rsidR="00EC5EB6">
        <w:rPr>
          <w:rFonts w:eastAsiaTheme="minorEastAsia"/>
          <w:sz w:val="24"/>
          <w:szCs w:val="24"/>
        </w:rPr>
        <w:t xml:space="preserve"> apibrėžkime </w:t>
      </w:r>
      <w:r>
        <w:rPr>
          <w:rFonts w:eastAsiaTheme="minorEastAsia"/>
          <w:sz w:val="24"/>
          <w:szCs w:val="24"/>
        </w:rPr>
        <w:t xml:space="preserve"> faktoržiedžio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  klasę </w:t>
      </w:r>
      <m:oMath>
        <m:r>
          <w:rPr>
            <w:rFonts w:ascii="Cambria Math" w:eastAsiaTheme="minorEastAsia" w:hAnsi="Cambria Math"/>
            <w:sz w:val="24"/>
            <w:szCs w:val="24"/>
          </w:rPr>
          <m:t>x+M</m:t>
        </m:r>
      </m:oMath>
      <w:r>
        <w:rPr>
          <w:rFonts w:eastAsiaTheme="minorEastAsia"/>
          <w:sz w:val="24"/>
          <w:szCs w:val="24"/>
        </w:rPr>
        <w:t xml:space="preserve">. </w:t>
      </w:r>
      <w:r w:rsidR="00EC5EB6">
        <w:rPr>
          <w:rFonts w:eastAsiaTheme="minorEastAsia"/>
          <w:sz w:val="24"/>
          <w:szCs w:val="24"/>
        </w:rPr>
        <w:t xml:space="preserve"> Ši klasė bus nenulinė. </w:t>
      </w:r>
      <w:r>
        <w:rPr>
          <w:rFonts w:eastAsiaTheme="minorEastAsia"/>
          <w:sz w:val="24"/>
          <w:szCs w:val="24"/>
        </w:rPr>
        <w:t xml:space="preserve"> </w:t>
      </w:r>
      <w:r w:rsidR="00EC5EB6">
        <w:rPr>
          <w:rFonts w:eastAsiaTheme="minorEastAsia"/>
          <w:sz w:val="24"/>
          <w:szCs w:val="24"/>
        </w:rPr>
        <w:t xml:space="preserve">Dabar imkime </w:t>
      </w:r>
      <w:r>
        <w:rPr>
          <w:rFonts w:eastAsiaTheme="minorEastAsia"/>
          <w:sz w:val="24"/>
          <w:szCs w:val="24"/>
        </w:rPr>
        <w:t xml:space="preserve"> idealą </w:t>
      </w:r>
      <m:oMath>
        <m:r>
          <w:rPr>
            <w:rFonts w:ascii="Cambria Math" w:eastAsiaTheme="minorEastAsia" w:hAnsi="Cambria Math"/>
            <w:sz w:val="24"/>
            <w:szCs w:val="24"/>
          </w:rPr>
          <m:t>A⋅x+M</m:t>
        </m:r>
      </m:oMath>
      <w:r>
        <w:rPr>
          <w:rFonts w:eastAsiaTheme="minorEastAsia"/>
          <w:sz w:val="24"/>
          <w:szCs w:val="24"/>
        </w:rPr>
        <w:t xml:space="preserve"> ( tai bus idealas</w:t>
      </w:r>
      <w:r w:rsidR="00EC5EB6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 kaip dviejų idealų </w:t>
      </w:r>
      <m:oMath>
        <m:r>
          <w:rPr>
            <w:rFonts w:ascii="Cambria Math" w:eastAsiaTheme="minorEastAsia" w:hAnsi="Cambria Math"/>
            <w:sz w:val="24"/>
            <w:szCs w:val="24"/>
          </w:rPr>
          <m:t>A⋅x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 xml:space="preserve"> suma. </w:t>
      </w:r>
    </w:p>
    <w:p w:rsidR="00B4620F" w:rsidRDefault="00B4620F" w:rsidP="003644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Idealas </w:t>
      </w:r>
      <m:oMath>
        <m:r>
          <w:rPr>
            <w:rFonts w:ascii="Cambria Math" w:eastAsiaTheme="minorEastAsia" w:hAnsi="Cambria Math"/>
            <w:sz w:val="24"/>
            <w:szCs w:val="24"/>
          </w:rPr>
          <m:t>A⋅x+M</m:t>
        </m:r>
      </m:oMath>
      <w:r>
        <w:rPr>
          <w:rFonts w:eastAsiaTheme="minorEastAsia"/>
          <w:sz w:val="24"/>
          <w:szCs w:val="24"/>
        </w:rPr>
        <w:t xml:space="preserve"> tenkina sąlygas:</w:t>
      </w:r>
    </w:p>
    <w:p w:rsidR="00B4620F" w:rsidRDefault="00B4620F" w:rsidP="00B4620F">
      <w:pPr>
        <w:pStyle w:val="Sraopastraipa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M⊂A⋅x+M</m:t>
        </m:r>
      </m:oMath>
      <w:r>
        <w:rPr>
          <w:rFonts w:eastAsiaTheme="minorEastAsia"/>
          <w:sz w:val="24"/>
          <w:szCs w:val="24"/>
        </w:rPr>
        <w:t xml:space="preserve"> </w:t>
      </w:r>
      <w:r w:rsidR="00E9753B">
        <w:rPr>
          <w:rFonts w:eastAsiaTheme="minorEastAsia"/>
          <w:sz w:val="24"/>
          <w:szCs w:val="24"/>
        </w:rPr>
        <w:t xml:space="preserve">(nes </w:t>
      </w:r>
      <m:oMath>
        <m:r>
          <w:rPr>
            <w:rFonts w:ascii="Cambria Math" w:eastAsiaTheme="minorEastAsia" w:hAnsi="Cambria Math"/>
            <w:sz w:val="24"/>
            <w:szCs w:val="24"/>
          </w:rPr>
          <m:t>0∈A</m:t>
        </m:r>
      </m:oMath>
      <w:r w:rsidR="000B70BC">
        <w:rPr>
          <w:rFonts w:eastAsiaTheme="minorEastAsia"/>
          <w:sz w:val="24"/>
          <w:szCs w:val="24"/>
        </w:rPr>
        <w:t xml:space="preserve">, todėl visiems </w:t>
      </w:r>
      <m:oMath>
        <m:r>
          <w:rPr>
            <w:rFonts w:ascii="Cambria Math" w:eastAsiaTheme="minorEastAsia" w:hAnsi="Cambria Math"/>
            <w:sz w:val="24"/>
            <w:szCs w:val="24"/>
          </w:rPr>
          <m:t>y∈M⟹y∈A⋅x+M</m:t>
        </m:r>
      </m:oMath>
      <w:r w:rsidR="000B70BC">
        <w:rPr>
          <w:rFonts w:eastAsiaTheme="minorEastAsia"/>
          <w:sz w:val="24"/>
          <w:szCs w:val="24"/>
        </w:rPr>
        <w:t xml:space="preserve"> );</w:t>
      </w:r>
    </w:p>
    <w:p w:rsidR="000B70BC" w:rsidRDefault="000B70BC" w:rsidP="00B4620F">
      <w:pPr>
        <w:pStyle w:val="Sraopastraipa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A⋅x+M≠M</m:t>
        </m:r>
      </m:oMath>
      <w:r>
        <w:rPr>
          <w:rFonts w:eastAsiaTheme="minorEastAsia"/>
          <w:sz w:val="24"/>
          <w:szCs w:val="24"/>
        </w:rPr>
        <w:t xml:space="preserve">(nes </w:t>
      </w:r>
      <m:oMath>
        <m:r>
          <w:rPr>
            <w:rFonts w:ascii="Cambria Math" w:eastAsiaTheme="minorEastAsia" w:hAnsi="Cambria Math"/>
            <w:sz w:val="24"/>
            <w:szCs w:val="24"/>
          </w:rPr>
          <m:t>x∉M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M⊂A</m:t>
        </m:r>
      </m:oMath>
      <w:r>
        <w:rPr>
          <w:rFonts w:eastAsiaTheme="minorEastAsia"/>
          <w:sz w:val="24"/>
          <w:szCs w:val="24"/>
        </w:rPr>
        <w:t xml:space="preserve">); Taigi,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r>
          <w:rPr>
            <w:rFonts w:ascii="Cambria Math" w:eastAsiaTheme="minorEastAsia" w:hAnsi="Cambria Math"/>
            <w:sz w:val="24"/>
            <w:szCs w:val="24"/>
          </w:rPr>
          <m:t>A\M</m:t>
        </m:r>
      </m:oMath>
      <w:r w:rsidR="008C1184">
        <w:rPr>
          <w:rFonts w:eastAsiaTheme="minorEastAsia"/>
          <w:sz w:val="24"/>
          <w:szCs w:val="24"/>
        </w:rPr>
        <w:t>.</w:t>
      </w:r>
    </w:p>
    <w:p w:rsidR="008C1184" w:rsidRDefault="008C1184" w:rsidP="008C1184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 </m:t>
        </m:r>
      </m:oMath>
      <w:r>
        <w:rPr>
          <w:rFonts w:eastAsiaTheme="minorEastAsia"/>
          <w:sz w:val="24"/>
          <w:szCs w:val="24"/>
        </w:rPr>
        <w:t xml:space="preserve">maksimalus idealas, tai </w:t>
      </w:r>
      <m:oMath>
        <m:r>
          <w:rPr>
            <w:rFonts w:ascii="Cambria Math" w:eastAsiaTheme="minorEastAsia" w:hAnsi="Cambria Math"/>
            <w:sz w:val="24"/>
            <w:szCs w:val="24"/>
          </w:rPr>
          <m:t>A⋅x+M</m:t>
        </m:r>
        <m:r>
          <w:rPr>
            <w:rFonts w:ascii="Cambria Math" w:hAnsi="Cambria Math"/>
            <w:sz w:val="24"/>
            <w:szCs w:val="24"/>
          </w:rPr>
          <m:t>≝</m:t>
        </m:r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8C1184" w:rsidRDefault="008C1184" w:rsidP="008C1184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žiedas su vienetu, tai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m∈M</m:t>
        </m:r>
      </m:oMath>
      <w:r>
        <w:rPr>
          <w:rFonts w:eastAsiaTheme="minorEastAsia"/>
          <w:sz w:val="24"/>
          <w:szCs w:val="24"/>
        </w:rPr>
        <w:t xml:space="preserve">, kad </w:t>
      </w:r>
    </w:p>
    <w:p w:rsidR="008C1184" w:rsidRPr="008C1184" w:rsidRDefault="008C1184" w:rsidP="008C1184">
      <w:pPr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1=a⋅x+m</m:t>
          </m:r>
        </m:oMath>
      </m:oMathPara>
    </w:p>
    <w:p w:rsidR="00D776FC" w:rsidRDefault="008C1184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paimkime faktoržiedžio 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 klasę  </w:t>
      </w:r>
      <m:oMath>
        <m:r>
          <w:rPr>
            <w:rFonts w:ascii="Cambria Math" w:eastAsiaTheme="minorEastAsia" w:hAnsi="Cambria Math"/>
            <w:sz w:val="24"/>
            <w:szCs w:val="24"/>
          </w:rPr>
          <m:t>a+M</m:t>
        </m:r>
      </m:oMath>
      <w:r>
        <w:rPr>
          <w:rFonts w:eastAsiaTheme="minorEastAsia"/>
          <w:sz w:val="24"/>
          <w:szCs w:val="24"/>
        </w:rPr>
        <w:t xml:space="preserve">. </w:t>
      </w:r>
      <w:r w:rsidR="00EC5EB6">
        <w:rPr>
          <w:rFonts w:eastAsiaTheme="minorEastAsia"/>
          <w:sz w:val="24"/>
          <w:szCs w:val="24"/>
        </w:rPr>
        <w:t xml:space="preserve">Parodysime, kad ši klasė atvirkštinė klasei </w:t>
      </w:r>
      <m:oMath>
        <m:r>
          <w:rPr>
            <w:rFonts w:ascii="Cambria Math" w:eastAsiaTheme="minorEastAsia" w:hAnsi="Cambria Math"/>
            <w:sz w:val="24"/>
            <w:szCs w:val="24"/>
          </w:rPr>
          <m:t>x+M</m:t>
        </m:r>
      </m:oMath>
      <w:r w:rsidR="00EC5EB6">
        <w:rPr>
          <w:rFonts w:eastAsiaTheme="minorEastAsia"/>
          <w:sz w:val="24"/>
          <w:szCs w:val="24"/>
        </w:rPr>
        <w:t>.</w:t>
      </w:r>
    </w:p>
    <w:p w:rsidR="00EC5EB6" w:rsidRDefault="00EC5EB6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tikrųjų,</w:t>
      </w:r>
    </w:p>
    <w:p w:rsidR="00EC5EB6" w:rsidRPr="00EC5EB6" w:rsidRDefault="00EC5EB6" w:rsidP="006D6C3E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a+M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=a⋅x+M=1-m+M=1+M</m:t>
          </m:r>
        </m:oMath>
      </m:oMathPara>
    </w:p>
    <w:p w:rsidR="00EC5EB6" w:rsidRDefault="00EC5EB6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Tokiu būdu, klasių </w:t>
      </w:r>
      <m:oMath>
        <m:r>
          <w:rPr>
            <w:rFonts w:ascii="Cambria Math" w:eastAsiaTheme="minorEastAsia" w:hAnsi="Cambria Math"/>
            <w:sz w:val="24"/>
            <w:szCs w:val="24"/>
          </w:rPr>
          <m:t>a+M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x+M</m:t>
        </m:r>
      </m:oMath>
      <w:r>
        <w:rPr>
          <w:rFonts w:eastAsiaTheme="minorEastAsia"/>
          <w:sz w:val="24"/>
          <w:szCs w:val="24"/>
        </w:rPr>
        <w:t xml:space="preserve"> sandauga vienetinė klasė. Taigi, </w:t>
      </w:r>
    </w:p>
    <w:p w:rsidR="00EC5EB6" w:rsidRDefault="00EC5EB6" w:rsidP="006D6C3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a+M=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x+M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:rsidR="00EC5EB6" w:rsidRDefault="00EC5EB6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Tokiu būdu parodėme, kad kiekvienai nenulinei faktoržiedžio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 klasei </w:t>
      </w:r>
      <m:oMath>
        <m:r>
          <w:rPr>
            <w:rFonts w:ascii="Cambria Math" w:eastAsiaTheme="minorEastAsia" w:hAnsi="Cambria Math"/>
            <w:sz w:val="24"/>
            <w:szCs w:val="24"/>
          </w:rPr>
          <m:t>x+M</m:t>
        </m:r>
      </m:oMath>
      <w:r>
        <w:rPr>
          <w:rFonts w:eastAsiaTheme="minorEastAsia"/>
          <w:sz w:val="24"/>
          <w:szCs w:val="24"/>
        </w:rPr>
        <w:t xml:space="preserve"> egzistuoja atvirkštinė klasė </w:t>
      </w:r>
      <m:oMath>
        <m:r>
          <w:rPr>
            <w:rFonts w:ascii="Cambria Math" w:eastAsiaTheme="minorEastAsia" w:hAnsi="Cambria Math"/>
            <w:sz w:val="24"/>
            <w:szCs w:val="24"/>
          </w:rPr>
          <m:t>a+M∈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⟹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-  kūnas. </w:t>
      </w:r>
    </w:p>
    <w:p w:rsidR="00EC5EB6" w:rsidRDefault="00EC5EB6" w:rsidP="00EC5EB6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Pakankamumas</w:t>
      </w:r>
    </w:p>
    <w:p w:rsidR="00DC45ED" w:rsidRDefault="00C74B3A" w:rsidP="00DC45ED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C74B3A"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yra kūnas. Parodysime, kad idealas 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 xml:space="preserve"> maksimalus. </w:t>
      </w:r>
    </w:p>
    <w:p w:rsidR="005F17D4" w:rsidRDefault="00C74B3A" w:rsidP="00DC45E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 idealą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 </m:t>
        </m:r>
      </m:oMath>
      <w:r>
        <w:rPr>
          <w:rFonts w:eastAsiaTheme="minorEastAsia"/>
          <w:sz w:val="24"/>
          <w:szCs w:val="24"/>
        </w:rPr>
        <w:t xml:space="preserve">tokį , kad </w:t>
      </w:r>
      <m:oMath>
        <m:r>
          <w:rPr>
            <w:rFonts w:ascii="Cambria Math" w:eastAsiaTheme="minorEastAsia" w:hAnsi="Cambria Math"/>
            <w:sz w:val="24"/>
            <w:szCs w:val="24"/>
          </w:rPr>
          <m:t>M⊂I</m:t>
        </m:r>
      </m:oMath>
      <w:r>
        <w:rPr>
          <w:rFonts w:eastAsiaTheme="minorEastAsia"/>
          <w:sz w:val="24"/>
          <w:szCs w:val="24"/>
        </w:rPr>
        <w:t xml:space="preserve">. Tuomet, </w:t>
      </w:r>
      <m:oMath>
        <m:r>
          <w:rPr>
            <w:rFonts w:ascii="Cambria Math" w:eastAsiaTheme="minorEastAsia" w:hAnsi="Cambria Math"/>
            <w:sz w:val="24"/>
            <w:szCs w:val="24"/>
          </w:rPr>
          <m:t>I+M</m:t>
        </m:r>
      </m:oMath>
      <w:r>
        <w:rPr>
          <w:rFonts w:eastAsiaTheme="minorEastAsia"/>
          <w:sz w:val="24"/>
          <w:szCs w:val="24"/>
        </w:rPr>
        <w:t xml:space="preserve"> bus taip pat šio žiedo idealas. Kadangi šio idealo elementai yra </w:t>
      </w:r>
      <m:oMath>
        <m:r>
          <w:rPr>
            <w:rFonts w:ascii="Cambria Math" w:eastAsiaTheme="minorEastAsia" w:hAnsi="Cambria Math"/>
            <w:sz w:val="24"/>
            <w:szCs w:val="24"/>
          </w:rPr>
          <m:t>a+M</m:t>
        </m:r>
      </m:oMath>
      <w:r>
        <w:rPr>
          <w:rFonts w:eastAsiaTheme="minorEastAsia"/>
          <w:sz w:val="24"/>
          <w:szCs w:val="24"/>
        </w:rPr>
        <w:t xml:space="preserve">, tai idealas </w:t>
      </w:r>
      <m:oMath>
        <m:r>
          <w:rPr>
            <w:rFonts w:ascii="Cambria Math" w:eastAsiaTheme="minorEastAsia" w:hAnsi="Cambria Math"/>
            <w:sz w:val="24"/>
            <w:szCs w:val="24"/>
          </w:rPr>
          <m:t>I+M∈A/M</m:t>
        </m:r>
      </m:oMath>
      <w:r>
        <w:rPr>
          <w:rFonts w:eastAsiaTheme="minorEastAsia"/>
          <w:sz w:val="24"/>
          <w:szCs w:val="24"/>
        </w:rPr>
        <w:t xml:space="preserve">. Tačiau, kadangi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yra kūnas jo visi idealai yra  0 arba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 w:rsidR="009F72E0">
        <w:rPr>
          <w:rFonts w:eastAsiaTheme="minorEastAsia"/>
          <w:sz w:val="24"/>
          <w:szCs w:val="24"/>
        </w:rPr>
        <w:t xml:space="preserve"> (3-čia praėjusios paskaitos teorema). Nulinis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 w:rsidR="009F72E0">
        <w:rPr>
          <w:rFonts w:eastAsiaTheme="minorEastAsia"/>
          <w:sz w:val="24"/>
          <w:szCs w:val="24"/>
        </w:rPr>
        <w:t xml:space="preserve"> idealas yra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9F72E0">
        <w:rPr>
          <w:rFonts w:eastAsiaTheme="minorEastAsia"/>
          <w:sz w:val="24"/>
          <w:szCs w:val="24"/>
        </w:rPr>
        <w:t>. Taigi,</w:t>
      </w:r>
      <w:r w:rsidR="005F17D4">
        <w:rPr>
          <w:rFonts w:eastAsiaTheme="minorEastAsia"/>
          <w:sz w:val="24"/>
          <w:szCs w:val="24"/>
        </w:rPr>
        <w:t xml:space="preserve"> galimi du atvejai, </w:t>
      </w:r>
    </w:p>
    <w:p w:rsidR="005F17D4" w:rsidRPr="005F17D4" w:rsidRDefault="009F72E0" w:rsidP="009F72E0">
      <w:pPr>
        <w:pStyle w:val="Sraopastraipa"/>
        <w:numPr>
          <w:ilvl w:val="0"/>
          <w:numId w:val="13"/>
        </w:numPr>
        <w:tabs>
          <w:tab w:val="left" w:pos="2248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+M=M</m:t>
        </m:r>
      </m:oMath>
    </w:p>
    <w:p w:rsidR="009F72E0" w:rsidRPr="005F17D4" w:rsidRDefault="009F72E0" w:rsidP="009F72E0">
      <w:pPr>
        <w:pStyle w:val="Sraopastraipa"/>
        <w:numPr>
          <w:ilvl w:val="0"/>
          <w:numId w:val="13"/>
        </w:numPr>
        <w:tabs>
          <w:tab w:val="left" w:pos="2248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I+M=A/M</m:t>
        </m:r>
      </m:oMath>
    </w:p>
    <w:p w:rsidR="00EC5EB6" w:rsidRDefault="005F17D4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 atveju, jei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+M=M</m:t>
        </m:r>
      </m:oMath>
      <w:r>
        <w:rPr>
          <w:rFonts w:eastAsiaTheme="minorEastAsia"/>
          <w:sz w:val="24"/>
          <w:szCs w:val="24"/>
        </w:rPr>
        <w:t xml:space="preserve">, kadangi </w:t>
      </w:r>
      <m:oMath>
        <m:r>
          <w:rPr>
            <w:rFonts w:ascii="Cambria Math" w:eastAsiaTheme="minorEastAsia" w:hAnsi="Cambria Math"/>
            <w:sz w:val="24"/>
            <w:szCs w:val="24"/>
          </w:rPr>
          <m:t>M⊂I</m:t>
        </m:r>
      </m:oMath>
      <w:r>
        <w:rPr>
          <w:rFonts w:eastAsiaTheme="minorEastAsia"/>
          <w:sz w:val="24"/>
          <w:szCs w:val="24"/>
        </w:rPr>
        <w:t xml:space="preserve">, gauname, kad </w:t>
      </w:r>
      <m:oMath>
        <m:r>
          <w:rPr>
            <w:rFonts w:ascii="Cambria Math" w:eastAsiaTheme="minorEastAsia" w:hAnsi="Cambria Math"/>
            <w:sz w:val="24"/>
            <w:szCs w:val="24"/>
          </w:rPr>
          <m:t>I=M.</m:t>
        </m:r>
      </m:oMath>
    </w:p>
    <w:p w:rsidR="005F17D4" w:rsidRDefault="005F17D4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Jei, </w:t>
      </w:r>
      <m:oMath>
        <m:r>
          <w:rPr>
            <w:rFonts w:ascii="Cambria Math" w:eastAsiaTheme="minorEastAsia" w:hAnsi="Cambria Math"/>
            <w:sz w:val="24"/>
            <w:szCs w:val="24"/>
          </w:rPr>
          <m:t>I+M=A/M</m:t>
        </m:r>
      </m:oMath>
      <w:r>
        <w:rPr>
          <w:rFonts w:eastAsiaTheme="minorEastAsia"/>
          <w:sz w:val="24"/>
          <w:szCs w:val="24"/>
        </w:rPr>
        <w:t xml:space="preserve">, tai reiškia, kad idealas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 susideda iš visų  </w:t>
      </w:r>
      <w:r w:rsidR="00CB22C2">
        <w:rPr>
          <w:rFonts w:eastAsiaTheme="minorEastAsia"/>
          <w:sz w:val="24"/>
          <w:szCs w:val="24"/>
        </w:rPr>
        <w:t xml:space="preserve">žiedo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CB22C2">
        <w:rPr>
          <w:rFonts w:eastAsiaTheme="minorEastAsia"/>
          <w:sz w:val="24"/>
          <w:szCs w:val="24"/>
        </w:rPr>
        <w:t xml:space="preserve"> elementų t. y. 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I=A</m:t>
        </m:r>
      </m:oMath>
      <w:r>
        <w:rPr>
          <w:rFonts w:eastAsiaTheme="minorEastAsia"/>
          <w:sz w:val="24"/>
          <w:szCs w:val="24"/>
        </w:rPr>
        <w:t xml:space="preserve">. </w:t>
      </w:r>
      <w:r w:rsidR="00CB22C2">
        <w:rPr>
          <w:rFonts w:eastAsiaTheme="minorEastAsia"/>
          <w:sz w:val="24"/>
          <w:szCs w:val="24"/>
        </w:rPr>
        <w:t xml:space="preserve">Terema įrodyta. </w:t>
      </w:r>
    </w:p>
    <w:p w:rsidR="004C21D6" w:rsidRDefault="004C21D6" w:rsidP="006D6C3E">
      <w:pPr>
        <w:spacing w:before="240"/>
        <w:rPr>
          <w:rFonts w:eastAsiaTheme="minorEastAsia"/>
          <w:sz w:val="24"/>
          <w:szCs w:val="24"/>
        </w:rPr>
      </w:pPr>
      <w:r w:rsidRPr="004C21D6">
        <w:rPr>
          <w:rFonts w:eastAsiaTheme="minorEastAsia"/>
          <w:b/>
          <w:sz w:val="24"/>
          <w:szCs w:val="24"/>
        </w:rPr>
        <w:t>Išvada: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Kiekvienas maksimalus  žiedo idealas yra pirminis. </w:t>
      </w:r>
    </w:p>
    <w:p w:rsidR="004C21D6" w:rsidRDefault="004C21D6" w:rsidP="004C21D6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4C21D6">
        <w:rPr>
          <w:rFonts w:eastAsiaTheme="minorEastAsia"/>
          <w:b/>
          <w:sz w:val="24"/>
          <w:szCs w:val="24"/>
        </w:rPr>
        <w:t>Įrodymas</w:t>
      </w:r>
    </w:p>
    <w:p w:rsidR="004C21D6" w:rsidRDefault="004C21D6" w:rsidP="004C21D6">
      <w:pPr>
        <w:spacing w:before="240"/>
        <w:rPr>
          <w:rFonts w:eastAsiaTheme="minorEastAsia"/>
          <w:sz w:val="24"/>
          <w:szCs w:val="24"/>
        </w:rPr>
      </w:pPr>
      <w:r w:rsidRPr="004C21D6"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</w:rPr>
        <w:t xml:space="preserve">agal teoremą, jei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 xml:space="preserve"> maksimalus idealas, tai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yra kūnas. Jei šis kūnas neturi nulio daliklių, tuomet pagal 1-ą teoremą jis pirminis. </w:t>
      </w:r>
    </w:p>
    <w:p w:rsidR="004C21D6" w:rsidRDefault="004C21D6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egzistuoja dvi nenulinės klasės </w:t>
      </w:r>
      <m:oMath>
        <m:r>
          <w:rPr>
            <w:rFonts w:ascii="Cambria Math" w:eastAsiaTheme="minorEastAsia" w:hAnsi="Cambria Math"/>
            <w:sz w:val="24"/>
            <w:szCs w:val="24"/>
          </w:rPr>
          <m:t>x+M ≠</m:t>
        </m:r>
        <m:r>
          <w:rPr>
            <w:rFonts w:ascii="Cambria Math" w:eastAsiaTheme="minorEastAsia" w:hAnsi="Cambria Math"/>
            <w:sz w:val="24"/>
            <w:szCs w:val="24"/>
          </w:rPr>
          <m:t xml:space="preserve">M </m:t>
        </m:r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 w:rsidR="00ED5819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y+M ≠M ∈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</w:p>
    <w:p w:rsidR="00ED5819" w:rsidRDefault="00ED5819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tokios, kad </w:t>
      </w:r>
    </w:p>
    <w:p w:rsidR="00ED5819" w:rsidRPr="00ED5819" w:rsidRDefault="00ED5819" w:rsidP="004C21D6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y+M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=M</m:t>
          </m:r>
        </m:oMath>
      </m:oMathPara>
    </w:p>
    <w:p w:rsidR="00ED5819" w:rsidRDefault="00ED5819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yra kūnas, tai elementui </w:t>
      </w:r>
      <m:oMath>
        <m:r>
          <w:rPr>
            <w:rFonts w:ascii="Cambria Math" w:eastAsiaTheme="minorEastAsia" w:hAnsi="Cambria Math"/>
            <w:sz w:val="24"/>
            <w:szCs w:val="24"/>
          </w:rPr>
          <m:t>y+M∈A/M</m:t>
        </m:r>
      </m:oMath>
      <w:r>
        <w:rPr>
          <w:rFonts w:eastAsiaTheme="minorEastAsia"/>
          <w:sz w:val="24"/>
          <w:szCs w:val="24"/>
        </w:rPr>
        <w:t xml:space="preserve">  paimkime atvirkštinį elementą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y+M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 xml:space="preserve">. Tada, </w:t>
      </w:r>
    </w:p>
    <w:p w:rsidR="00ED5819" w:rsidRPr="00ED5819" w:rsidRDefault="00ED5819" w:rsidP="00ED5819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y+M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y+M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=M⋅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y+M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:rsidR="00ED5819" w:rsidRPr="00ED5819" w:rsidRDefault="00ED5819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arba </w:t>
      </w:r>
      <m:oMath>
        <m: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=M⋅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y+M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⊂aM⊂M</m:t>
          </m:r>
        </m:oMath>
      </m:oMathPara>
    </w:p>
    <w:p w:rsidR="00ED5819" w:rsidRDefault="00607F9A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 reiškia, kad </w:t>
      </w:r>
      <m:oMath>
        <m:r>
          <w:rPr>
            <w:rFonts w:ascii="Cambria Math" w:eastAsiaTheme="minorEastAsia" w:hAnsi="Cambria Math"/>
            <w:sz w:val="24"/>
            <w:szCs w:val="24"/>
          </w:rPr>
          <m:t>x+M</m:t>
        </m:r>
      </m:oMath>
      <w:r>
        <w:rPr>
          <w:rFonts w:eastAsiaTheme="minorEastAsia"/>
          <w:sz w:val="24"/>
          <w:szCs w:val="24"/>
        </w:rPr>
        <w:t xml:space="preserve"> yra nulinis kūno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 elementas. Tokiu būdu parodėme, kad kūne </w:t>
      </w:r>
      <m:oMath>
        <m:r>
          <w:rPr>
            <w:rFonts w:ascii="Cambria Math" w:eastAsiaTheme="minorEastAsia" w:hAnsi="Cambria Math"/>
            <w:sz w:val="24"/>
            <w:szCs w:val="24"/>
          </w:rPr>
          <m:t>A/M</m:t>
        </m:r>
      </m:oMath>
      <w:r>
        <w:rPr>
          <w:rFonts w:eastAsiaTheme="minorEastAsia"/>
          <w:sz w:val="24"/>
          <w:szCs w:val="24"/>
        </w:rPr>
        <w:t xml:space="preserve">  nulio daliklių nėra. Teorema įrodyta. </w:t>
      </w:r>
    </w:p>
    <w:p w:rsidR="00607F9A" w:rsidRDefault="00607F9A" w:rsidP="00607F9A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Žiedų homomorfizmas</w:t>
      </w:r>
    </w:p>
    <w:p w:rsidR="00FD75D1" w:rsidRPr="00FD75D1" w:rsidRDefault="00FD75D1" w:rsidP="00FD75D1">
      <w:pPr>
        <w:rPr>
          <w:sz w:val="24"/>
          <w:szCs w:val="24"/>
        </w:rPr>
      </w:pPr>
      <w:r w:rsidRPr="00FD75D1">
        <w:rPr>
          <w:sz w:val="24"/>
          <w:szCs w:val="24"/>
        </w:rPr>
        <w:t>Tegul</w:t>
      </w:r>
      <w:r>
        <w:rPr>
          <w:sz w:val="24"/>
          <w:szCs w:val="24"/>
        </w:rPr>
        <w:t xml:space="preserve">, </w:t>
      </w:r>
      <w:r w:rsidRPr="00FD75D1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B,+,⋅</m:t>
            </m:r>
          </m:e>
        </m:d>
      </m:oMath>
      <w:r>
        <w:rPr>
          <w:rFonts w:eastAsiaTheme="minorEastAsia"/>
          <w:sz w:val="24"/>
          <w:szCs w:val="24"/>
        </w:rPr>
        <w:t xml:space="preserve"> du žiedai. </w:t>
      </w:r>
    </w:p>
    <w:p w:rsidR="00FD75D1" w:rsidRDefault="00FD75D1" w:rsidP="00FD75D1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FD75D1" w:rsidRDefault="00FD75D1" w:rsidP="00FD75D1">
      <w:pPr>
        <w:rPr>
          <w:rFonts w:eastAsiaTheme="minorEastAsia"/>
          <w:sz w:val="24"/>
          <w:szCs w:val="24"/>
        </w:rPr>
      </w:pPr>
      <w:r w:rsidRPr="00FD75D1">
        <w:rPr>
          <w:rFonts w:eastAsiaTheme="minorEastAsia"/>
          <w:sz w:val="24"/>
          <w:szCs w:val="24"/>
        </w:rPr>
        <w:t xml:space="preserve">Atvaizdis </w:t>
      </w:r>
      <m:oMath>
        <m:r>
          <w:rPr>
            <w:rFonts w:ascii="Cambria Math" w:eastAsiaTheme="minorEastAsia" w:hAnsi="Cambria Math"/>
            <w:sz w:val="24"/>
            <w:szCs w:val="24"/>
          </w:rPr>
          <m:t>f:A⟶B</m:t>
        </m:r>
      </m:oMath>
      <w:r>
        <w:rPr>
          <w:rFonts w:eastAsiaTheme="minorEastAsia"/>
          <w:sz w:val="24"/>
          <w:szCs w:val="24"/>
        </w:rPr>
        <w:t xml:space="preserve"> vadinamas homomorfizmu, jei bet kuriems </w:t>
      </w:r>
      <m:oMath>
        <m:r>
          <w:rPr>
            <w:rFonts w:ascii="Cambria Math" w:eastAsiaTheme="minorEastAsia" w:hAnsi="Cambria Math"/>
            <w:sz w:val="24"/>
            <w:szCs w:val="24"/>
          </w:rPr>
          <m:t>x, y∈A:</m:t>
        </m:r>
      </m:oMath>
    </w:p>
    <w:p w:rsidR="00FD75D1" w:rsidRPr="00FD75D1" w:rsidRDefault="00FD75D1" w:rsidP="00FD75D1">
      <w:pPr>
        <w:pStyle w:val="Sraopastraipa"/>
        <w:numPr>
          <w:ilvl w:val="0"/>
          <w:numId w:val="1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</w:p>
    <w:p w:rsidR="00FD75D1" w:rsidRPr="00FD75D1" w:rsidRDefault="00FD75D1" w:rsidP="00FD75D1">
      <w:pPr>
        <w:pStyle w:val="Sraopastraipa"/>
        <w:numPr>
          <w:ilvl w:val="0"/>
          <w:numId w:val="1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x⋅y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⋅f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</w:p>
    <w:p w:rsidR="00ED5819" w:rsidRDefault="00FD75D1" w:rsidP="00ED5819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3. </w:t>
      </w:r>
      <w:r w:rsidRPr="00FD75D1">
        <w:rPr>
          <w:rFonts w:eastAsiaTheme="minorEastAsia"/>
          <w:sz w:val="24"/>
          <w:szCs w:val="24"/>
        </w:rPr>
        <w:t>Jei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f:A⟶B</m:t>
        </m:r>
      </m:oMath>
      <w:r>
        <w:rPr>
          <w:rFonts w:eastAsiaTheme="minorEastAsia"/>
          <w:sz w:val="24"/>
          <w:szCs w:val="24"/>
        </w:rPr>
        <w:t xml:space="preserve">  yra  homomorfizmas, tai</w:t>
      </w:r>
    </w:p>
    <w:p w:rsidR="00FD75D1" w:rsidRDefault="00FD75D1" w:rsidP="00FD75D1">
      <w:pPr>
        <w:pStyle w:val="Sraopastraipa"/>
        <w:numPr>
          <w:ilvl w:val="0"/>
          <w:numId w:val="15"/>
        </w:num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</w:p>
    <w:p w:rsidR="00FD75D1" w:rsidRDefault="00FD75D1" w:rsidP="00FD75D1">
      <w:pPr>
        <w:pStyle w:val="Sraopastraipa"/>
        <w:numPr>
          <w:ilvl w:val="0"/>
          <w:numId w:val="15"/>
        </w:num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x∈A</m:t>
        </m:r>
      </m:oMath>
      <w:r>
        <w:rPr>
          <w:rFonts w:eastAsiaTheme="minorEastAsia"/>
          <w:sz w:val="24"/>
          <w:szCs w:val="24"/>
        </w:rPr>
        <w:t>.</w:t>
      </w:r>
    </w:p>
    <w:p w:rsidR="00FD75D1" w:rsidRPr="00FD75D1" w:rsidRDefault="00FD75D1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FD75D1" w:rsidRDefault="00FD75D1" w:rsidP="00FD75D1">
      <w:pPr>
        <w:spacing w:before="2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</w:p>
    <w:p w:rsidR="00FD75D1" w:rsidRPr="00FD75D1" w:rsidRDefault="00FD75D1" w:rsidP="00FD75D1">
      <w:pPr>
        <w:spacing w:before="24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</m:sSub>
        </m:oMath>
      </m:oMathPara>
    </w:p>
    <w:p w:rsidR="00ED5819" w:rsidRDefault="00FD75D1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tai</w:t>
      </w:r>
    </w:p>
    <w:p w:rsidR="00FD75D1" w:rsidRPr="00FD75D1" w:rsidRDefault="00FD75D1" w:rsidP="004C21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</m:oMath>
      </m:oMathPara>
    </w:p>
    <w:p w:rsidR="00FD75D1" w:rsidRDefault="00FD75D1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Tada, </w:t>
      </w:r>
    </w:p>
    <w:p w:rsidR="00FD75D1" w:rsidRPr="0082169E" w:rsidRDefault="0082169E" w:rsidP="00FD75D1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</m:oMath>
      </m:oMathPara>
    </w:p>
    <w:p w:rsidR="0082169E" w:rsidRDefault="0082169E" w:rsidP="00FD75D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Taip pat,</w:t>
      </w:r>
    </w:p>
    <w:p w:rsidR="0082169E" w:rsidRPr="00FD75D1" w:rsidRDefault="0082169E" w:rsidP="00FD75D1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e>
          </m:d>
        </m:oMath>
      </m:oMathPara>
    </w:p>
    <w:p w:rsidR="00FD75D1" w:rsidRDefault="0082169E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čia, </w:t>
      </w:r>
    </w:p>
    <w:p w:rsidR="0082169E" w:rsidRPr="0082169E" w:rsidRDefault="0082169E" w:rsidP="004C21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=-f(x)</m:t>
          </m:r>
        </m:oMath>
      </m:oMathPara>
    </w:p>
    <w:p w:rsidR="0082169E" w:rsidRDefault="0082169E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Teorema įrodyta.</w:t>
      </w:r>
    </w:p>
    <w:p w:rsidR="0049658D" w:rsidRDefault="0049658D" w:rsidP="0049658D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4. </w:t>
      </w:r>
      <w:r w:rsidRPr="00FD75D1">
        <w:rPr>
          <w:rFonts w:eastAsiaTheme="minorEastAsia"/>
          <w:sz w:val="24"/>
          <w:szCs w:val="24"/>
        </w:rPr>
        <w:t>Jei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f:A⟶B</m:t>
        </m:r>
      </m:oMath>
      <w:r>
        <w:rPr>
          <w:rFonts w:eastAsiaTheme="minorEastAsia"/>
          <w:sz w:val="24"/>
          <w:szCs w:val="24"/>
        </w:rPr>
        <w:t xml:space="preserve">  surjekcinis   homomorfizmas, tai</w:t>
      </w:r>
    </w:p>
    <w:p w:rsidR="0082169E" w:rsidRPr="0049658D" w:rsidRDefault="0049658D" w:rsidP="004C21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</m:oMath>
      </m:oMathPara>
    </w:p>
    <w:p w:rsidR="0049658D" w:rsidRPr="00FD75D1" w:rsidRDefault="0049658D" w:rsidP="0049658D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49658D" w:rsidRDefault="00687A78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b∈B</m:t>
        </m:r>
      </m:oMath>
      <w:r>
        <w:rPr>
          <w:rFonts w:eastAsiaTheme="minorEastAsia"/>
          <w:sz w:val="24"/>
          <w:szCs w:val="24"/>
        </w:rPr>
        <w:t xml:space="preserve">, tai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f(a)=b</m:t>
        </m:r>
      </m:oMath>
    </w:p>
    <w:p w:rsidR="00687A78" w:rsidRDefault="00687A78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Tada,</w:t>
      </w:r>
    </w:p>
    <w:p w:rsidR="00687A78" w:rsidRPr="0049658D" w:rsidRDefault="00687A78" w:rsidP="00687A78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⋅b=f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⋅f(a)=f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=f(a)=b</m:t>
          </m:r>
        </m:oMath>
      </m:oMathPara>
    </w:p>
    <w:p w:rsidR="00687A78" w:rsidRDefault="00687A78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analogiškai,</w:t>
      </w:r>
    </w:p>
    <w:p w:rsidR="00687A78" w:rsidRPr="0049658D" w:rsidRDefault="00687A78" w:rsidP="00687A78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b⋅f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=f(a)=b</m:t>
          </m:r>
        </m:oMath>
      </m:oMathPara>
    </w:p>
    <w:p w:rsidR="00687A78" w:rsidRDefault="00687A78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reiškia,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žiedo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B,+,⋅</m:t>
            </m:r>
          </m:e>
        </m:d>
      </m:oMath>
      <w:r>
        <w:rPr>
          <w:rFonts w:eastAsiaTheme="minorEastAsia"/>
          <w:sz w:val="24"/>
          <w:szCs w:val="24"/>
        </w:rPr>
        <w:t xml:space="preserve"> vienetas. </w:t>
      </w:r>
    </w:p>
    <w:p w:rsidR="001B01B7" w:rsidRDefault="001B01B7" w:rsidP="001B01B7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5. </w:t>
      </w:r>
      <w:r w:rsidRPr="001B01B7">
        <w:rPr>
          <w:rFonts w:eastAsiaTheme="minorEastAsia"/>
          <w:sz w:val="24"/>
          <w:szCs w:val="24"/>
        </w:rPr>
        <w:t>Tarkime, kad</w:t>
      </w:r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B,+,⋅</m:t>
            </m:r>
          </m:e>
        </m:d>
      </m:oMath>
      <w:r>
        <w:rPr>
          <w:rFonts w:eastAsiaTheme="minorEastAsia"/>
          <w:sz w:val="24"/>
          <w:szCs w:val="24"/>
        </w:rPr>
        <w:t xml:space="preserve"> du žiedai. Jei </w:t>
      </w:r>
      <m:oMath>
        <m:r>
          <w:rPr>
            <w:rFonts w:ascii="Cambria Math" w:eastAsiaTheme="minorEastAsia" w:hAnsi="Cambria Math"/>
            <w:sz w:val="24"/>
            <w:szCs w:val="24"/>
          </w:rPr>
          <m:t>:A⟶B</m:t>
        </m:r>
      </m:oMath>
      <w:r>
        <w:rPr>
          <w:rFonts w:eastAsiaTheme="minorEastAsia"/>
          <w:sz w:val="24"/>
          <w:szCs w:val="24"/>
        </w:rPr>
        <w:t xml:space="preserve">  homomorfizmas, tai f(A)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B,+,⋅</m:t>
            </m:r>
          </m:e>
        </m:d>
      </m:oMath>
      <w:r>
        <w:rPr>
          <w:rFonts w:eastAsiaTheme="minorEastAsia"/>
          <w:sz w:val="24"/>
          <w:szCs w:val="24"/>
        </w:rPr>
        <w:t xml:space="preserve"> požiedis. </w:t>
      </w:r>
    </w:p>
    <w:p w:rsidR="001B01B7" w:rsidRPr="00FD75D1" w:rsidRDefault="001B01B7" w:rsidP="001B01B7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1B01B7" w:rsidRDefault="0015184D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x,y∈f(A)</m:t>
        </m:r>
      </m:oMath>
      <w:r>
        <w:rPr>
          <w:rFonts w:eastAsiaTheme="minorEastAsia"/>
          <w:sz w:val="24"/>
          <w:szCs w:val="24"/>
        </w:rPr>
        <w:t xml:space="preserve">, tuomet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a,b∈A</m:t>
        </m:r>
      </m:oMath>
      <w:r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f(a)=x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f(b)=y</m:t>
        </m:r>
      </m:oMath>
      <w:r>
        <w:rPr>
          <w:rFonts w:eastAsiaTheme="minorEastAsia"/>
          <w:sz w:val="24"/>
          <w:szCs w:val="24"/>
        </w:rPr>
        <w:t>. Vadinasi,</w:t>
      </w:r>
    </w:p>
    <w:p w:rsidR="0015184D" w:rsidRPr="0015184D" w:rsidRDefault="0015184D" w:rsidP="004C21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x+y=f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+f(b)=f(a+b)∈f(A)</m:t>
          </m:r>
        </m:oMath>
      </m:oMathPara>
    </w:p>
    <w:p w:rsidR="0015184D" w:rsidRDefault="0015184D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Taigi, žiedo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poaibis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  <w:r>
        <w:rPr>
          <w:rFonts w:eastAsiaTheme="minorEastAsia"/>
          <w:sz w:val="24"/>
          <w:szCs w:val="24"/>
        </w:rPr>
        <w:t xml:space="preserve"> uždaras sudėties atžvilgiu. </w:t>
      </w:r>
    </w:p>
    <w:p w:rsidR="0015184D" w:rsidRDefault="0015184D" w:rsidP="004C21D6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∈f(A)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15184D" w:rsidRDefault="0015184D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Jei, </w:t>
      </w:r>
      <m:oMath>
        <m:r>
          <w:rPr>
            <w:rFonts w:ascii="Cambria Math" w:eastAsiaTheme="minorEastAsia" w:hAnsi="Cambria Math"/>
            <w:sz w:val="24"/>
            <w:szCs w:val="24"/>
          </w:rPr>
          <m:t>x∈f(A)</m:t>
        </m:r>
      </m:oMath>
      <w:r>
        <w:rPr>
          <w:rFonts w:eastAsiaTheme="minorEastAsia"/>
          <w:sz w:val="24"/>
          <w:szCs w:val="24"/>
        </w:rPr>
        <w:t xml:space="preserve">, tai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f(a)=x</m:t>
        </m:r>
      </m:oMath>
      <w:r>
        <w:rPr>
          <w:rFonts w:eastAsiaTheme="minorEastAsia"/>
          <w:sz w:val="24"/>
          <w:szCs w:val="24"/>
        </w:rPr>
        <w:t>, tuomet,</w:t>
      </w:r>
    </w:p>
    <w:p w:rsidR="0015184D" w:rsidRPr="0015184D" w:rsidRDefault="0015184D" w:rsidP="004C21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=-x</m:t>
          </m:r>
        </m:oMath>
      </m:oMathPara>
    </w:p>
    <w:p w:rsidR="0015184D" w:rsidRDefault="0015184D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f(A),+,⋅</m:t>
            </m:r>
          </m:e>
        </m:d>
      </m:oMath>
      <w:r>
        <w:rPr>
          <w:rFonts w:eastAsiaTheme="minorEastAsia"/>
          <w:sz w:val="24"/>
          <w:szCs w:val="24"/>
        </w:rPr>
        <w:t xml:space="preserve">- Abelio grupė. </w:t>
      </w:r>
      <m:oMath>
        <m:r>
          <w:rPr>
            <w:rFonts w:ascii="Cambria Math" w:eastAsiaTheme="minorEastAsia" w:hAnsi="Cambria Math"/>
            <w:sz w:val="24"/>
            <w:szCs w:val="24"/>
          </w:rPr>
          <m:t>f(A)</m:t>
        </m:r>
      </m:oMath>
      <w:r>
        <w:rPr>
          <w:rFonts w:eastAsiaTheme="minorEastAsia"/>
          <w:sz w:val="24"/>
          <w:szCs w:val="24"/>
        </w:rPr>
        <w:t xml:space="preserve">- uždaras ir daugybos atžvilgiu, nes jei </w:t>
      </w:r>
    </w:p>
    <w:p w:rsidR="0015184D" w:rsidRDefault="0015184D" w:rsidP="0015184D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x,y∈f(A)</m:t>
        </m:r>
      </m:oMath>
      <w:r>
        <w:rPr>
          <w:rFonts w:eastAsiaTheme="minorEastAsia"/>
          <w:sz w:val="24"/>
          <w:szCs w:val="24"/>
        </w:rPr>
        <w:t xml:space="preserve">, tuomet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a,b∈A</m:t>
        </m:r>
      </m:oMath>
      <w:r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f(a)=x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f(b)=y</m:t>
        </m:r>
      </m:oMath>
      <w:r>
        <w:rPr>
          <w:rFonts w:eastAsiaTheme="minorEastAsia"/>
          <w:sz w:val="24"/>
          <w:szCs w:val="24"/>
        </w:rPr>
        <w:t>. Vadinasi,</w:t>
      </w:r>
    </w:p>
    <w:p w:rsidR="0015184D" w:rsidRPr="0015184D" w:rsidRDefault="0015184D" w:rsidP="0015184D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x⋅y=f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⋅f(b)=f(a⋅b)∈f(A)</m:t>
          </m:r>
        </m:oMath>
      </m:oMathPara>
    </w:p>
    <w:p w:rsidR="0015184D" w:rsidRDefault="0015184D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Asociatyvumas, komutatyvumas, distributyvumas galioja, nes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B,+,⋅</m:t>
            </m:r>
          </m:e>
        </m:d>
      </m:oMath>
      <w:r>
        <w:rPr>
          <w:rFonts w:eastAsiaTheme="minorEastAsia"/>
          <w:sz w:val="24"/>
          <w:szCs w:val="24"/>
        </w:rPr>
        <w:t xml:space="preserve"> žiedas ir </w:t>
      </w:r>
      <m:oMath>
        <m:r>
          <w:rPr>
            <w:rFonts w:ascii="Cambria Math" w:eastAsiaTheme="minorEastAsia" w:hAnsi="Cambria Math"/>
            <w:sz w:val="24"/>
            <w:szCs w:val="24"/>
          </w:rPr>
          <m:t>f(A)⊂B</m:t>
        </m:r>
      </m:oMath>
      <w:r w:rsidR="00027DCA">
        <w:rPr>
          <w:rFonts w:eastAsiaTheme="minorEastAsia"/>
          <w:sz w:val="24"/>
          <w:szCs w:val="24"/>
        </w:rPr>
        <w:t xml:space="preserve">. </w:t>
      </w:r>
    </w:p>
    <w:p w:rsidR="001E7847" w:rsidRDefault="001E7847" w:rsidP="001E7847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4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1E7847" w:rsidRDefault="001E7847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 Math"/>
            <w:sz w:val="24"/>
            <w:szCs w:val="24"/>
          </w:rPr>
          <m:t>:A⟶B</m:t>
        </m:r>
      </m:oMath>
      <w:r>
        <w:rPr>
          <w:rFonts w:eastAsiaTheme="minorEastAsia"/>
          <w:sz w:val="24"/>
          <w:szCs w:val="24"/>
        </w:rPr>
        <w:t xml:space="preserve"> žiedų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 ir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B,+,⋅</m:t>
            </m:r>
          </m:e>
        </m:d>
      </m:oMath>
      <w:r>
        <w:rPr>
          <w:rFonts w:eastAsiaTheme="minorEastAsia"/>
          <w:sz w:val="24"/>
          <w:szCs w:val="24"/>
        </w:rPr>
        <w:t xml:space="preserve">    homomorfizmas, tai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 poaibis </w:t>
      </w:r>
    </w:p>
    <w:p w:rsidR="001E7847" w:rsidRPr="001E7847" w:rsidRDefault="001E7847" w:rsidP="004C21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Ker f:=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x∈A  :    f(x)=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</m:e>
          </m:d>
        </m:oMath>
      </m:oMathPara>
    </w:p>
    <w:p w:rsidR="001E7847" w:rsidRDefault="001E7847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yra vadinamas homomorfizmo branduoliu. </w:t>
      </w:r>
    </w:p>
    <w:p w:rsidR="00B54EB2" w:rsidRPr="002420A1" w:rsidRDefault="00B54EB2" w:rsidP="004C21D6">
      <w:pPr>
        <w:spacing w:before="240"/>
        <w:rPr>
          <w:rFonts w:eastAsiaTheme="minorEastAsia"/>
          <w:b/>
          <w:sz w:val="24"/>
          <w:szCs w:val="24"/>
        </w:rPr>
      </w:pPr>
      <w:r w:rsidRPr="002420A1">
        <w:rPr>
          <w:rFonts w:eastAsiaTheme="minorEastAsia"/>
          <w:b/>
          <w:sz w:val="24"/>
          <w:szCs w:val="24"/>
        </w:rPr>
        <w:t>Pvz.</w:t>
      </w:r>
    </w:p>
    <w:p w:rsidR="00B54EB2" w:rsidRDefault="00B54EB2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Im</w:t>
      </w:r>
      <w:r w:rsidR="002420A1">
        <w:rPr>
          <w:rFonts w:eastAsiaTheme="minorEastAsia"/>
          <w:sz w:val="24"/>
          <w:szCs w:val="24"/>
        </w:rPr>
        <w:t xml:space="preserve">kime žiedų homomorfizmą:  </w:t>
      </w:r>
      <m:oMath>
        <m:r>
          <w:rPr>
            <w:rFonts w:ascii="Cambria Math" w:eastAsiaTheme="minorEastAsia" w:hAnsi="Cambria Math"/>
            <w:sz w:val="24"/>
            <w:szCs w:val="24"/>
          </w:rPr>
          <m:t>f:Z⟶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2420A1">
        <w:rPr>
          <w:rFonts w:eastAsiaTheme="minorEastAsia"/>
          <w:sz w:val="24"/>
          <w:szCs w:val="24"/>
        </w:rPr>
        <w:t xml:space="preserve"> apibrėžtą taip </w:t>
      </w:r>
      <m:oMath>
        <m:r>
          <w:rPr>
            <w:rFonts w:ascii="Cambria Math" w:eastAsiaTheme="minorEastAsia" w:hAnsi="Cambria Math"/>
            <w:sz w:val="24"/>
            <w:szCs w:val="24"/>
          </w:rPr>
          <m:t>f(x)=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2420A1">
        <w:rPr>
          <w:rFonts w:eastAsiaTheme="minorEastAsia"/>
          <w:sz w:val="24"/>
          <w:szCs w:val="24"/>
        </w:rPr>
        <w:t xml:space="preserve">. Šio homomorfizmo branduolys yra </w:t>
      </w:r>
    </w:p>
    <w:p w:rsidR="002420A1" w:rsidRPr="002420A1" w:rsidRDefault="002420A1" w:rsidP="002420A1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Ker f=nZ</m:t>
          </m:r>
        </m:oMath>
      </m:oMathPara>
    </w:p>
    <w:p w:rsidR="002420A1" w:rsidRDefault="00382212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homomorfizmas yra bijekcija jis vadinamas izomorfizmu. Žiedai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 ir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B,+,⋅</m:t>
            </m:r>
          </m:e>
        </m:d>
      </m:oMath>
      <w:r>
        <w:rPr>
          <w:rFonts w:eastAsiaTheme="minorEastAsia"/>
          <w:sz w:val="24"/>
          <w:szCs w:val="24"/>
        </w:rPr>
        <w:t xml:space="preserve">    vadinami izomorfiniais, žymima </w:t>
      </w:r>
      <m:oMath>
        <m:r>
          <w:rPr>
            <w:rFonts w:ascii="Cambria Math" w:eastAsiaTheme="minorEastAsia" w:hAnsi="Cambria Math"/>
            <w:sz w:val="24"/>
            <w:szCs w:val="24"/>
          </w:rPr>
          <m:t>A≅B</m:t>
        </m:r>
      </m:oMath>
      <w:r>
        <w:rPr>
          <w:rFonts w:eastAsiaTheme="minorEastAsia"/>
          <w:sz w:val="24"/>
          <w:szCs w:val="24"/>
        </w:rPr>
        <w:t xml:space="preserve">, jei egzistuoja izomorfizmas </w:t>
      </w:r>
      <m:oMath>
        <m:r>
          <w:rPr>
            <w:rFonts w:ascii="Cambria Math" w:eastAsiaTheme="minorEastAsia" w:hAnsi="Cambria Math"/>
            <w:sz w:val="24"/>
            <w:szCs w:val="24"/>
          </w:rPr>
          <m:t>f:A⟶B</m:t>
        </m:r>
      </m:oMath>
      <w:r>
        <w:rPr>
          <w:rFonts w:eastAsiaTheme="minorEastAsia"/>
          <w:sz w:val="24"/>
          <w:szCs w:val="24"/>
        </w:rPr>
        <w:t>.</w:t>
      </w:r>
    </w:p>
    <w:p w:rsidR="00382212" w:rsidRDefault="00382212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 yra komutatyvus žiedas. </w:t>
      </w:r>
    </w:p>
    <w:p w:rsidR="00382212" w:rsidRDefault="00382212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6. </w:t>
      </w:r>
      <w:r w:rsidRPr="00382212">
        <w:rPr>
          <w:rFonts w:eastAsiaTheme="minorEastAsia"/>
          <w:sz w:val="24"/>
          <w:szCs w:val="24"/>
        </w:rPr>
        <w:t>Homomorfizmo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f:A⟶B</m:t>
        </m:r>
      </m:oMath>
      <w:r>
        <w:rPr>
          <w:rFonts w:eastAsiaTheme="minorEastAsia"/>
          <w:sz w:val="24"/>
          <w:szCs w:val="24"/>
        </w:rPr>
        <w:t xml:space="preserve"> branduolys </w:t>
      </w:r>
      <m:oMath>
        <m:r>
          <w:rPr>
            <w:rFonts w:ascii="Cambria Math" w:eastAsiaTheme="minorEastAsia" w:hAnsi="Cambria Math"/>
            <w:sz w:val="24"/>
            <w:szCs w:val="24"/>
          </w:rPr>
          <m:t>Ker f</m:t>
        </m:r>
      </m:oMath>
      <w:r>
        <w:rPr>
          <w:rFonts w:eastAsiaTheme="minorEastAsia"/>
          <w:sz w:val="24"/>
          <w:szCs w:val="24"/>
        </w:rPr>
        <w:t xml:space="preserve"> yra žiedo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idealas. </w:t>
      </w:r>
    </w:p>
    <w:p w:rsidR="00806A38" w:rsidRDefault="00806A38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faktoržiedis </w:t>
      </w:r>
      <m:oMath>
        <m:r>
          <w:rPr>
            <w:rFonts w:ascii="Cambria Math" w:eastAsiaTheme="minorEastAsia" w:hAnsi="Cambria Math"/>
            <w:sz w:val="24"/>
            <w:szCs w:val="24"/>
          </w:rPr>
          <m:t>A/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f≅f(A)</m:t>
            </m:r>
          </m:e>
        </m:func>
      </m:oMath>
    </w:p>
    <w:p w:rsidR="00806A38" w:rsidRPr="00806A38" w:rsidRDefault="00806A38" w:rsidP="00806A38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806A38">
        <w:rPr>
          <w:rFonts w:eastAsiaTheme="minorEastAsia"/>
          <w:b/>
          <w:sz w:val="24"/>
          <w:szCs w:val="24"/>
        </w:rPr>
        <w:t>Įrodymas.</w:t>
      </w:r>
    </w:p>
    <w:p w:rsidR="00806A38" w:rsidRDefault="00806A38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Pirmiausia parodysime, kad </w:t>
      </w:r>
      <m:oMath>
        <m:r>
          <w:rPr>
            <w:rFonts w:ascii="Cambria Math" w:eastAsiaTheme="minorEastAsia" w:hAnsi="Cambria Math"/>
            <w:sz w:val="24"/>
            <w:szCs w:val="24"/>
          </w:rPr>
          <m:t>Ker f</m:t>
        </m:r>
      </m:oMath>
      <w:r>
        <w:rPr>
          <w:rFonts w:eastAsiaTheme="minorEastAsia"/>
          <w:sz w:val="24"/>
          <w:szCs w:val="24"/>
        </w:rPr>
        <w:t xml:space="preserve"> yra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idealas. Tegul, </w:t>
      </w:r>
      <m:oMath>
        <m:r>
          <w:rPr>
            <w:rFonts w:ascii="Cambria Math" w:eastAsiaTheme="minorEastAsia" w:hAnsi="Cambria Math"/>
            <w:sz w:val="24"/>
            <w:szCs w:val="24"/>
          </w:rPr>
          <m:t>x,y∈Ker f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 xml:space="preserve">. Tada, </w:t>
      </w:r>
      <m:oMath>
        <m:r>
          <w:rPr>
            <w:rFonts w:ascii="Cambria Math" w:eastAsiaTheme="minorEastAsia" w:hAnsi="Cambria Math"/>
            <w:sz w:val="24"/>
            <w:szCs w:val="24"/>
          </w:rPr>
          <m:t>f(x)=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f(y)=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</w:p>
    <w:p w:rsidR="00806A38" w:rsidRPr="00806A38" w:rsidRDefault="00806A38" w:rsidP="002420A1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x±y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±f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±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⟹x±y∈Kerf </m:t>
          </m:r>
        </m:oMath>
      </m:oMathPara>
    </w:p>
    <w:p w:rsidR="00806A38" w:rsidRDefault="00806A38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Taip pat turime, kad </w:t>
      </w:r>
    </w:p>
    <w:p w:rsidR="00806A38" w:rsidRPr="00972273" w:rsidRDefault="00806A38" w:rsidP="00806A38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a⋅x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⟹a⋅x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∈Kerf </m:t>
          </m:r>
        </m:oMath>
      </m:oMathPara>
    </w:p>
    <w:p w:rsidR="00972273" w:rsidRPr="00806A38" w:rsidRDefault="00972273" w:rsidP="00806A3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turime, kad  </w:t>
      </w:r>
      <m:oMath>
        <m:r>
          <w:rPr>
            <w:rFonts w:ascii="Cambria Math" w:eastAsiaTheme="minorEastAsia" w:hAnsi="Cambria Math"/>
            <w:sz w:val="24"/>
            <w:szCs w:val="24"/>
          </w:rPr>
          <m:t>Ker f</m:t>
        </m:r>
      </m:oMath>
      <w:r>
        <w:rPr>
          <w:rFonts w:eastAsiaTheme="minorEastAsia"/>
          <w:sz w:val="24"/>
          <w:szCs w:val="24"/>
        </w:rPr>
        <w:t xml:space="preserve">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idealas. </w:t>
      </w:r>
    </w:p>
    <w:p w:rsidR="00806A38" w:rsidRDefault="00082E5B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Apibrėžkime izomorfizmą</w:t>
      </w:r>
    </w:p>
    <w:p w:rsidR="00082E5B" w:rsidRPr="00082E5B" w:rsidRDefault="00082E5B" w:rsidP="00082E5B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F:A/Ker f⟶B</m:t>
          </m:r>
        </m:oMath>
      </m:oMathPara>
    </w:p>
    <w:p w:rsidR="00082E5B" w:rsidRDefault="00082E5B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kiekvienam </w:t>
      </w:r>
      <m:oMath>
        <m:r>
          <w:rPr>
            <w:rFonts w:ascii="Cambria Math" w:eastAsiaTheme="minorEastAsia" w:hAnsi="Cambria Math"/>
            <w:sz w:val="24"/>
            <w:szCs w:val="24"/>
          </w:rPr>
          <m:t>x∈A</m:t>
        </m:r>
      </m:oMath>
      <w:r>
        <w:rPr>
          <w:rFonts w:eastAsiaTheme="minorEastAs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x+Ker 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:=f(x)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082E5B" w:rsidRDefault="00082E5B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Atvaizdis apibrėžtas korektiškai, nes jei </w:t>
      </w:r>
    </w:p>
    <w:p w:rsidR="00082E5B" w:rsidRDefault="004720CB" w:rsidP="00082E5B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x+Ker f=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+Ker f</m:t>
        </m:r>
      </m:oMath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∈Ker f ⟺f(x-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⟺f(x)-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⟺</m:t>
        </m:r>
      </m:oMath>
    </w:p>
    <w:p w:rsidR="004720CB" w:rsidRPr="00A84BBC" w:rsidRDefault="004720CB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f(x)=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)⟺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x+Ker 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+Ker f</m:t>
              </m:r>
            </m:e>
          </m:d>
        </m:oMath>
      </m:oMathPara>
    </w:p>
    <w:p w:rsidR="00A84BBC" w:rsidRDefault="00A84BBC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Atvaizdis yra homomorfizmas, nes</w:t>
      </w:r>
    </w:p>
    <w:p w:rsidR="00A84BBC" w:rsidRPr="00A84BBC" w:rsidRDefault="00A84BBC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+Ker f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+Ker f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+Ker 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+Ker 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+Ker f</m:t>
              </m:r>
            </m:e>
          </m:d>
        </m:oMath>
      </m:oMathPara>
    </w:p>
    <w:p w:rsidR="00A84BBC" w:rsidRDefault="00A84BBC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A84BBC" w:rsidRPr="00A84BBC" w:rsidRDefault="00A84BBC" w:rsidP="00A84BB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+Ker f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+Ker f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+Ker 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+Ker 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+Ker f</m:t>
              </m:r>
            </m:e>
          </m:d>
        </m:oMath>
      </m:oMathPara>
    </w:p>
    <w:p w:rsidR="00A84BBC" w:rsidRDefault="00A84BBC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parodo, kad atvaizdis yra homomorfizmas. </w:t>
      </w:r>
    </w:p>
    <w:p w:rsidR="00A84BBC" w:rsidRDefault="00A84BBC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Atvaizdis yra injekcinis, nes jei </w:t>
      </w:r>
    </w:p>
    <w:p w:rsidR="00A84BBC" w:rsidRPr="00484B8C" w:rsidRDefault="00A1777A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F(x+Ker f)=F(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+Ker f)⟺f(x)=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)⟺f(x)-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⟺f(x-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⟺x-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∈Ker f⟺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x+Ker f=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+Ker f</m:t>
          </m:r>
        </m:oMath>
      </m:oMathPara>
    </w:p>
    <w:p w:rsidR="00484B8C" w:rsidRDefault="00484B8C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Šis atvaizdis ir surjekcija, nes</w:t>
      </w:r>
    </w:p>
    <w:p w:rsidR="00484B8C" w:rsidRDefault="00484B8C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Kiekvienam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∈A</m:t>
        </m:r>
      </m:oMath>
      <w:r>
        <w:rPr>
          <w:rFonts w:eastAsiaTheme="minorEastAs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x+Ker 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:=f(x)</m:t>
        </m:r>
      </m:oMath>
      <w:r>
        <w:rPr>
          <w:rFonts w:eastAsiaTheme="minorEastAsia"/>
          <w:sz w:val="24"/>
          <w:szCs w:val="24"/>
        </w:rPr>
        <w:t xml:space="preserve">, todėl </w:t>
      </w:r>
      <m:oMath>
        <m:r>
          <w:rPr>
            <w:rFonts w:ascii="Cambria Math" w:eastAsiaTheme="minorEastAsia" w:hAnsi="Cambria Math"/>
            <w:sz w:val="24"/>
            <w:szCs w:val="24"/>
          </w:rPr>
          <m:t>F(A/Ker f)=f(A)</m:t>
        </m:r>
      </m:oMath>
      <w:r>
        <w:rPr>
          <w:rFonts w:eastAsiaTheme="minorEastAsia"/>
          <w:sz w:val="24"/>
          <w:szCs w:val="24"/>
        </w:rPr>
        <w:t>.</w:t>
      </w:r>
    </w:p>
    <w:p w:rsidR="00484B8C" w:rsidRPr="004C21D6" w:rsidRDefault="00484B8C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turime, kad  </w:t>
      </w:r>
      <m:oMath>
        <m:r>
          <w:rPr>
            <w:rFonts w:ascii="Cambria Math" w:eastAsiaTheme="minorEastAsia" w:hAnsi="Cambria Math"/>
            <w:sz w:val="24"/>
            <w:szCs w:val="24"/>
          </w:rPr>
          <m:t>A/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f≅f(A)</m:t>
            </m:r>
          </m:e>
        </m:func>
      </m:oMath>
      <w:r>
        <w:rPr>
          <w:rFonts w:eastAsiaTheme="minorEastAsia"/>
          <w:sz w:val="24"/>
          <w:szCs w:val="24"/>
        </w:rPr>
        <w:t xml:space="preserve">. Teorema įrodyta. </w:t>
      </w:r>
      <w:bookmarkStart w:id="0" w:name="_GoBack"/>
      <w:bookmarkEnd w:id="0"/>
    </w:p>
    <w:sectPr w:rsidR="00484B8C" w:rsidRPr="004C21D6" w:rsidSect="0016450B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D8" w:rsidRDefault="002462D8" w:rsidP="00F002EF">
      <w:pPr>
        <w:spacing w:after="0" w:line="240" w:lineRule="auto"/>
      </w:pPr>
      <w:r>
        <w:separator/>
      </w:r>
    </w:p>
  </w:endnote>
  <w:endnote w:type="continuationSeparator" w:id="0">
    <w:p w:rsidR="002462D8" w:rsidRDefault="002462D8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7A" w:rsidRDefault="00A1777A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D8" w:rsidRDefault="002462D8" w:rsidP="00F002EF">
      <w:pPr>
        <w:spacing w:after="0" w:line="240" w:lineRule="auto"/>
      </w:pPr>
      <w:r>
        <w:separator/>
      </w:r>
    </w:p>
  </w:footnote>
  <w:footnote w:type="continuationSeparator" w:id="0">
    <w:p w:rsidR="002462D8" w:rsidRDefault="002462D8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Content>
      <w:p w:rsidR="00A1777A" w:rsidRDefault="00A1777A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A1777A" w:rsidRDefault="00A1777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A1777A" w:rsidRDefault="00A1777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A1777A" w:rsidRDefault="00A1777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A1777A" w:rsidRDefault="00A1777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A1777A" w:rsidRDefault="00A1777A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A1777A" w:rsidRDefault="00A1777A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484B8C" w:rsidRPr="00484B8C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A1777A" w:rsidRDefault="00A1777A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A1777A" w:rsidRPr="00BF7319" w:rsidRDefault="00A1777A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9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Žiedas</w:t>
    </w:r>
  </w:p>
  <w:p w:rsidR="00A1777A" w:rsidRPr="00BF7319" w:rsidRDefault="00A1777A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A1777A" w:rsidRDefault="00A1777A" w:rsidP="00B069DB">
    <w:pPr>
      <w:pStyle w:val="Antrats"/>
      <w:tabs>
        <w:tab w:val="clear" w:pos="4513"/>
        <w:tab w:val="clear" w:pos="9026"/>
        <w:tab w:val="left" w:pos="6643"/>
      </w:tabs>
    </w:pPr>
  </w:p>
  <w:p w:rsidR="00A1777A" w:rsidRDefault="00A1777A" w:rsidP="00B069DB">
    <w:pPr>
      <w:pStyle w:val="Antrats"/>
      <w:tabs>
        <w:tab w:val="clear" w:pos="4513"/>
        <w:tab w:val="clear" w:pos="9026"/>
        <w:tab w:val="left" w:pos="6643"/>
      </w:tabs>
    </w:pPr>
  </w:p>
  <w:p w:rsidR="00A1777A" w:rsidRDefault="00A1777A" w:rsidP="00B069DB">
    <w:pPr>
      <w:pStyle w:val="Antrats"/>
      <w:tabs>
        <w:tab w:val="clear" w:pos="4513"/>
        <w:tab w:val="clear" w:pos="9026"/>
        <w:tab w:val="left" w:pos="6643"/>
      </w:tabs>
    </w:pPr>
  </w:p>
  <w:p w:rsidR="00A1777A" w:rsidRDefault="00A1777A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7E"/>
    <w:rsid w:val="000021CC"/>
    <w:rsid w:val="000029C7"/>
    <w:rsid w:val="000040E8"/>
    <w:rsid w:val="0000447E"/>
    <w:rsid w:val="00004DED"/>
    <w:rsid w:val="00007B92"/>
    <w:rsid w:val="00014DF8"/>
    <w:rsid w:val="000216ED"/>
    <w:rsid w:val="0002193D"/>
    <w:rsid w:val="00023F3B"/>
    <w:rsid w:val="000261A6"/>
    <w:rsid w:val="00027DCA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50F0"/>
    <w:rsid w:val="00046757"/>
    <w:rsid w:val="000473A6"/>
    <w:rsid w:val="0004752D"/>
    <w:rsid w:val="00052D48"/>
    <w:rsid w:val="000530D6"/>
    <w:rsid w:val="000532C3"/>
    <w:rsid w:val="00056D46"/>
    <w:rsid w:val="00063263"/>
    <w:rsid w:val="00063F76"/>
    <w:rsid w:val="000708DF"/>
    <w:rsid w:val="00070F2D"/>
    <w:rsid w:val="000717CB"/>
    <w:rsid w:val="00071CF4"/>
    <w:rsid w:val="00071DB7"/>
    <w:rsid w:val="00071EAC"/>
    <w:rsid w:val="00073EC8"/>
    <w:rsid w:val="0007417C"/>
    <w:rsid w:val="00077007"/>
    <w:rsid w:val="000770B6"/>
    <w:rsid w:val="00082E5B"/>
    <w:rsid w:val="00083375"/>
    <w:rsid w:val="00083BEB"/>
    <w:rsid w:val="00084300"/>
    <w:rsid w:val="00085839"/>
    <w:rsid w:val="00085CF1"/>
    <w:rsid w:val="00086F96"/>
    <w:rsid w:val="00091634"/>
    <w:rsid w:val="00091CF9"/>
    <w:rsid w:val="00095ECB"/>
    <w:rsid w:val="000A003F"/>
    <w:rsid w:val="000A2EEF"/>
    <w:rsid w:val="000A5542"/>
    <w:rsid w:val="000B19BB"/>
    <w:rsid w:val="000B2394"/>
    <w:rsid w:val="000B2B96"/>
    <w:rsid w:val="000B62A8"/>
    <w:rsid w:val="000B70BC"/>
    <w:rsid w:val="000C115E"/>
    <w:rsid w:val="000C671F"/>
    <w:rsid w:val="000C6DF4"/>
    <w:rsid w:val="000C7000"/>
    <w:rsid w:val="000C7AC3"/>
    <w:rsid w:val="000D68C4"/>
    <w:rsid w:val="000E1069"/>
    <w:rsid w:val="000E238E"/>
    <w:rsid w:val="000F0D55"/>
    <w:rsid w:val="000F339C"/>
    <w:rsid w:val="000F38E9"/>
    <w:rsid w:val="000F4037"/>
    <w:rsid w:val="000F4635"/>
    <w:rsid w:val="000F62B3"/>
    <w:rsid w:val="000F7B48"/>
    <w:rsid w:val="00101C30"/>
    <w:rsid w:val="00101D71"/>
    <w:rsid w:val="00102259"/>
    <w:rsid w:val="001030D1"/>
    <w:rsid w:val="00104625"/>
    <w:rsid w:val="0010541E"/>
    <w:rsid w:val="001061D0"/>
    <w:rsid w:val="00106429"/>
    <w:rsid w:val="00106C21"/>
    <w:rsid w:val="0010767C"/>
    <w:rsid w:val="001078EF"/>
    <w:rsid w:val="00107C55"/>
    <w:rsid w:val="0011056E"/>
    <w:rsid w:val="0011094B"/>
    <w:rsid w:val="001138E1"/>
    <w:rsid w:val="0011447A"/>
    <w:rsid w:val="001156CA"/>
    <w:rsid w:val="001161D1"/>
    <w:rsid w:val="00120C56"/>
    <w:rsid w:val="00120F19"/>
    <w:rsid w:val="00126698"/>
    <w:rsid w:val="001273EC"/>
    <w:rsid w:val="00127461"/>
    <w:rsid w:val="00127923"/>
    <w:rsid w:val="00127B7F"/>
    <w:rsid w:val="001303C3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2E70"/>
    <w:rsid w:val="00153224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A4C"/>
    <w:rsid w:val="00171B6B"/>
    <w:rsid w:val="00174D8F"/>
    <w:rsid w:val="00175FA1"/>
    <w:rsid w:val="00176DCF"/>
    <w:rsid w:val="001852E3"/>
    <w:rsid w:val="00193149"/>
    <w:rsid w:val="001936F1"/>
    <w:rsid w:val="00195BF3"/>
    <w:rsid w:val="00196026"/>
    <w:rsid w:val="001963C2"/>
    <w:rsid w:val="00197FC4"/>
    <w:rsid w:val="001B01B7"/>
    <w:rsid w:val="001B27FE"/>
    <w:rsid w:val="001B320B"/>
    <w:rsid w:val="001B4334"/>
    <w:rsid w:val="001B5760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54C2"/>
    <w:rsid w:val="001E56F7"/>
    <w:rsid w:val="001E7833"/>
    <w:rsid w:val="001E7847"/>
    <w:rsid w:val="001E7FE1"/>
    <w:rsid w:val="001F427A"/>
    <w:rsid w:val="001F768A"/>
    <w:rsid w:val="00202676"/>
    <w:rsid w:val="00203611"/>
    <w:rsid w:val="0020383E"/>
    <w:rsid w:val="0021013B"/>
    <w:rsid w:val="0021554F"/>
    <w:rsid w:val="0021720F"/>
    <w:rsid w:val="002176DC"/>
    <w:rsid w:val="002217F9"/>
    <w:rsid w:val="00221DA8"/>
    <w:rsid w:val="002246D3"/>
    <w:rsid w:val="00233475"/>
    <w:rsid w:val="00233C58"/>
    <w:rsid w:val="00241AAC"/>
    <w:rsid w:val="002420A1"/>
    <w:rsid w:val="0024381A"/>
    <w:rsid w:val="002462D8"/>
    <w:rsid w:val="00250635"/>
    <w:rsid w:val="00251A4F"/>
    <w:rsid w:val="00251F1A"/>
    <w:rsid w:val="0025385D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7BBD"/>
    <w:rsid w:val="0028011F"/>
    <w:rsid w:val="002802FA"/>
    <w:rsid w:val="002812E9"/>
    <w:rsid w:val="00283105"/>
    <w:rsid w:val="002866D9"/>
    <w:rsid w:val="00286ECC"/>
    <w:rsid w:val="00286FEF"/>
    <w:rsid w:val="0028797F"/>
    <w:rsid w:val="00287D4D"/>
    <w:rsid w:val="00292362"/>
    <w:rsid w:val="00293893"/>
    <w:rsid w:val="002949E9"/>
    <w:rsid w:val="0029777D"/>
    <w:rsid w:val="002A3214"/>
    <w:rsid w:val="002A70FF"/>
    <w:rsid w:val="002B236B"/>
    <w:rsid w:val="002B2962"/>
    <w:rsid w:val="002B5F3E"/>
    <w:rsid w:val="002B68A3"/>
    <w:rsid w:val="002C034B"/>
    <w:rsid w:val="002C4594"/>
    <w:rsid w:val="002C4FD5"/>
    <w:rsid w:val="002C6071"/>
    <w:rsid w:val="002C76C4"/>
    <w:rsid w:val="002C7C0B"/>
    <w:rsid w:val="002D156A"/>
    <w:rsid w:val="002D300E"/>
    <w:rsid w:val="002D3A62"/>
    <w:rsid w:val="002D6071"/>
    <w:rsid w:val="002D6896"/>
    <w:rsid w:val="002E1610"/>
    <w:rsid w:val="002E245F"/>
    <w:rsid w:val="002E271A"/>
    <w:rsid w:val="002E27FD"/>
    <w:rsid w:val="002E4B37"/>
    <w:rsid w:val="002E52A8"/>
    <w:rsid w:val="002E55AE"/>
    <w:rsid w:val="002E70BD"/>
    <w:rsid w:val="002F090F"/>
    <w:rsid w:val="002F4B17"/>
    <w:rsid w:val="002F71EB"/>
    <w:rsid w:val="002F71F9"/>
    <w:rsid w:val="00301055"/>
    <w:rsid w:val="00304C8B"/>
    <w:rsid w:val="003100E1"/>
    <w:rsid w:val="00311BFA"/>
    <w:rsid w:val="003123E3"/>
    <w:rsid w:val="003165E1"/>
    <w:rsid w:val="0031739B"/>
    <w:rsid w:val="00317B23"/>
    <w:rsid w:val="00324582"/>
    <w:rsid w:val="003252A8"/>
    <w:rsid w:val="003268DB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62A52"/>
    <w:rsid w:val="00362FC1"/>
    <w:rsid w:val="0036441D"/>
    <w:rsid w:val="0036485C"/>
    <w:rsid w:val="003650F7"/>
    <w:rsid w:val="003657D6"/>
    <w:rsid w:val="00366F58"/>
    <w:rsid w:val="00372C7C"/>
    <w:rsid w:val="00376770"/>
    <w:rsid w:val="003806F6"/>
    <w:rsid w:val="00382212"/>
    <w:rsid w:val="00382B92"/>
    <w:rsid w:val="00383D90"/>
    <w:rsid w:val="00396FFE"/>
    <w:rsid w:val="003A67FF"/>
    <w:rsid w:val="003B01DC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3DD"/>
    <w:rsid w:val="003E3E9B"/>
    <w:rsid w:val="003E6217"/>
    <w:rsid w:val="003E72A6"/>
    <w:rsid w:val="00401688"/>
    <w:rsid w:val="00404CC9"/>
    <w:rsid w:val="0040510B"/>
    <w:rsid w:val="004061D4"/>
    <w:rsid w:val="00410DA5"/>
    <w:rsid w:val="00412C85"/>
    <w:rsid w:val="00414FB1"/>
    <w:rsid w:val="00415AE3"/>
    <w:rsid w:val="004167B2"/>
    <w:rsid w:val="00423CB0"/>
    <w:rsid w:val="00425B4B"/>
    <w:rsid w:val="00425E84"/>
    <w:rsid w:val="004308DE"/>
    <w:rsid w:val="00430B14"/>
    <w:rsid w:val="004322C7"/>
    <w:rsid w:val="00433574"/>
    <w:rsid w:val="004336EF"/>
    <w:rsid w:val="004353E7"/>
    <w:rsid w:val="00436269"/>
    <w:rsid w:val="00437C44"/>
    <w:rsid w:val="004402E3"/>
    <w:rsid w:val="004409BA"/>
    <w:rsid w:val="00442519"/>
    <w:rsid w:val="0044263D"/>
    <w:rsid w:val="00443FEE"/>
    <w:rsid w:val="004464FF"/>
    <w:rsid w:val="00452109"/>
    <w:rsid w:val="004529DE"/>
    <w:rsid w:val="00452FD9"/>
    <w:rsid w:val="00453D30"/>
    <w:rsid w:val="00454177"/>
    <w:rsid w:val="00456449"/>
    <w:rsid w:val="004611CB"/>
    <w:rsid w:val="00462729"/>
    <w:rsid w:val="00464B59"/>
    <w:rsid w:val="00467A69"/>
    <w:rsid w:val="004720CB"/>
    <w:rsid w:val="00472FCC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1FA9"/>
    <w:rsid w:val="00494EE4"/>
    <w:rsid w:val="0049658D"/>
    <w:rsid w:val="00496CE9"/>
    <w:rsid w:val="00497954"/>
    <w:rsid w:val="004A35CA"/>
    <w:rsid w:val="004A54E4"/>
    <w:rsid w:val="004A62F4"/>
    <w:rsid w:val="004A6515"/>
    <w:rsid w:val="004A7F3E"/>
    <w:rsid w:val="004B00F9"/>
    <w:rsid w:val="004B34A5"/>
    <w:rsid w:val="004B4052"/>
    <w:rsid w:val="004B52F8"/>
    <w:rsid w:val="004C17AD"/>
    <w:rsid w:val="004C21D6"/>
    <w:rsid w:val="004C3642"/>
    <w:rsid w:val="004C4126"/>
    <w:rsid w:val="004C6E06"/>
    <w:rsid w:val="004C7434"/>
    <w:rsid w:val="004D0BF2"/>
    <w:rsid w:val="004D18B6"/>
    <w:rsid w:val="004D5930"/>
    <w:rsid w:val="004D785B"/>
    <w:rsid w:val="004E5283"/>
    <w:rsid w:val="004F257B"/>
    <w:rsid w:val="004F2E85"/>
    <w:rsid w:val="004F317A"/>
    <w:rsid w:val="004F3DFB"/>
    <w:rsid w:val="004F4D89"/>
    <w:rsid w:val="004F4E86"/>
    <w:rsid w:val="004F5973"/>
    <w:rsid w:val="00502C2B"/>
    <w:rsid w:val="005049E3"/>
    <w:rsid w:val="0051530D"/>
    <w:rsid w:val="00516261"/>
    <w:rsid w:val="00516AE2"/>
    <w:rsid w:val="00524A2A"/>
    <w:rsid w:val="00525908"/>
    <w:rsid w:val="005327FC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5045"/>
    <w:rsid w:val="00561333"/>
    <w:rsid w:val="00561385"/>
    <w:rsid w:val="005619EF"/>
    <w:rsid w:val="005672EA"/>
    <w:rsid w:val="00571862"/>
    <w:rsid w:val="00573E63"/>
    <w:rsid w:val="00591E6F"/>
    <w:rsid w:val="0059348F"/>
    <w:rsid w:val="005A04A0"/>
    <w:rsid w:val="005A1954"/>
    <w:rsid w:val="005B1017"/>
    <w:rsid w:val="005B754D"/>
    <w:rsid w:val="005C0343"/>
    <w:rsid w:val="005C3773"/>
    <w:rsid w:val="005C3F17"/>
    <w:rsid w:val="005D05C2"/>
    <w:rsid w:val="005D431F"/>
    <w:rsid w:val="005D4901"/>
    <w:rsid w:val="005E0643"/>
    <w:rsid w:val="005E2CBC"/>
    <w:rsid w:val="005E4642"/>
    <w:rsid w:val="005E4E58"/>
    <w:rsid w:val="005E7B66"/>
    <w:rsid w:val="005F17D4"/>
    <w:rsid w:val="005F6456"/>
    <w:rsid w:val="006029AF"/>
    <w:rsid w:val="006053F3"/>
    <w:rsid w:val="00607496"/>
    <w:rsid w:val="00607F9A"/>
    <w:rsid w:val="00610088"/>
    <w:rsid w:val="00610991"/>
    <w:rsid w:val="00613646"/>
    <w:rsid w:val="0061390E"/>
    <w:rsid w:val="006154BF"/>
    <w:rsid w:val="00616004"/>
    <w:rsid w:val="00621B7A"/>
    <w:rsid w:val="00624AF0"/>
    <w:rsid w:val="006270FC"/>
    <w:rsid w:val="006302DF"/>
    <w:rsid w:val="00632C38"/>
    <w:rsid w:val="00632D21"/>
    <w:rsid w:val="006334B8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50BA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9DC"/>
    <w:rsid w:val="006A03D8"/>
    <w:rsid w:val="006A18C9"/>
    <w:rsid w:val="006A1BEF"/>
    <w:rsid w:val="006A5B15"/>
    <w:rsid w:val="006A7935"/>
    <w:rsid w:val="006A7E30"/>
    <w:rsid w:val="006B077A"/>
    <w:rsid w:val="006B3921"/>
    <w:rsid w:val="006B57E1"/>
    <w:rsid w:val="006B730E"/>
    <w:rsid w:val="006C33CC"/>
    <w:rsid w:val="006C46B1"/>
    <w:rsid w:val="006D2112"/>
    <w:rsid w:val="006D2AC2"/>
    <w:rsid w:val="006D2D78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512AF"/>
    <w:rsid w:val="0075413B"/>
    <w:rsid w:val="00754C60"/>
    <w:rsid w:val="007567F1"/>
    <w:rsid w:val="00760EB0"/>
    <w:rsid w:val="00763A31"/>
    <w:rsid w:val="00763FBD"/>
    <w:rsid w:val="007643D5"/>
    <w:rsid w:val="007662EA"/>
    <w:rsid w:val="007667A0"/>
    <w:rsid w:val="00770CDE"/>
    <w:rsid w:val="00771634"/>
    <w:rsid w:val="00772314"/>
    <w:rsid w:val="007727B3"/>
    <w:rsid w:val="00773FAC"/>
    <w:rsid w:val="00774697"/>
    <w:rsid w:val="00776486"/>
    <w:rsid w:val="007804E0"/>
    <w:rsid w:val="00781E45"/>
    <w:rsid w:val="007825A3"/>
    <w:rsid w:val="0078382C"/>
    <w:rsid w:val="00783D6B"/>
    <w:rsid w:val="00785AA1"/>
    <w:rsid w:val="007879B0"/>
    <w:rsid w:val="00792102"/>
    <w:rsid w:val="00792EEE"/>
    <w:rsid w:val="00795AE0"/>
    <w:rsid w:val="007966BD"/>
    <w:rsid w:val="007A3F9E"/>
    <w:rsid w:val="007A5D4F"/>
    <w:rsid w:val="007A6A64"/>
    <w:rsid w:val="007A78EA"/>
    <w:rsid w:val="007B0853"/>
    <w:rsid w:val="007B2315"/>
    <w:rsid w:val="007C00C6"/>
    <w:rsid w:val="007C074C"/>
    <w:rsid w:val="007C1BC2"/>
    <w:rsid w:val="007C2EF3"/>
    <w:rsid w:val="007C30B6"/>
    <w:rsid w:val="007C3A14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7FA7"/>
    <w:rsid w:val="00804052"/>
    <w:rsid w:val="008046EF"/>
    <w:rsid w:val="00806A38"/>
    <w:rsid w:val="008071E5"/>
    <w:rsid w:val="0081296F"/>
    <w:rsid w:val="00814B25"/>
    <w:rsid w:val="00816298"/>
    <w:rsid w:val="00821085"/>
    <w:rsid w:val="0082169E"/>
    <w:rsid w:val="008227F1"/>
    <w:rsid w:val="008243BA"/>
    <w:rsid w:val="0083026A"/>
    <w:rsid w:val="0083109B"/>
    <w:rsid w:val="008312EB"/>
    <w:rsid w:val="008316E4"/>
    <w:rsid w:val="00833E38"/>
    <w:rsid w:val="00835393"/>
    <w:rsid w:val="00835F8B"/>
    <w:rsid w:val="00837116"/>
    <w:rsid w:val="00837897"/>
    <w:rsid w:val="00842E7D"/>
    <w:rsid w:val="00850B03"/>
    <w:rsid w:val="00853BA3"/>
    <w:rsid w:val="00857C97"/>
    <w:rsid w:val="00861BF5"/>
    <w:rsid w:val="008642CA"/>
    <w:rsid w:val="00866D88"/>
    <w:rsid w:val="00870E22"/>
    <w:rsid w:val="0087113C"/>
    <w:rsid w:val="00874B7E"/>
    <w:rsid w:val="00876DBC"/>
    <w:rsid w:val="00880593"/>
    <w:rsid w:val="00881E05"/>
    <w:rsid w:val="008822FC"/>
    <w:rsid w:val="008827BF"/>
    <w:rsid w:val="00884F90"/>
    <w:rsid w:val="008A2076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1184"/>
    <w:rsid w:val="008C12A3"/>
    <w:rsid w:val="008C1359"/>
    <w:rsid w:val="008C1ED0"/>
    <w:rsid w:val="008C40FE"/>
    <w:rsid w:val="008C6195"/>
    <w:rsid w:val="008C689B"/>
    <w:rsid w:val="008D24DE"/>
    <w:rsid w:val="008D42BF"/>
    <w:rsid w:val="008D568F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5245"/>
    <w:rsid w:val="0090557D"/>
    <w:rsid w:val="00905A1F"/>
    <w:rsid w:val="009103BB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6479"/>
    <w:rsid w:val="00976C94"/>
    <w:rsid w:val="00983C9B"/>
    <w:rsid w:val="00985346"/>
    <w:rsid w:val="00986DFB"/>
    <w:rsid w:val="00990936"/>
    <w:rsid w:val="00995E21"/>
    <w:rsid w:val="009A170C"/>
    <w:rsid w:val="009A1B7C"/>
    <w:rsid w:val="009A3ECC"/>
    <w:rsid w:val="009A529C"/>
    <w:rsid w:val="009A7937"/>
    <w:rsid w:val="009B184C"/>
    <w:rsid w:val="009B1BEA"/>
    <w:rsid w:val="009B3798"/>
    <w:rsid w:val="009B5AF1"/>
    <w:rsid w:val="009B626C"/>
    <w:rsid w:val="009C0843"/>
    <w:rsid w:val="009C479D"/>
    <w:rsid w:val="009C4A82"/>
    <w:rsid w:val="009C5333"/>
    <w:rsid w:val="009C5382"/>
    <w:rsid w:val="009C66B0"/>
    <w:rsid w:val="009D2881"/>
    <w:rsid w:val="009D5923"/>
    <w:rsid w:val="009D69E6"/>
    <w:rsid w:val="009E0A71"/>
    <w:rsid w:val="009E2F32"/>
    <w:rsid w:val="009E5468"/>
    <w:rsid w:val="009E59F3"/>
    <w:rsid w:val="009E7345"/>
    <w:rsid w:val="009F2C33"/>
    <w:rsid w:val="009F48A1"/>
    <w:rsid w:val="009F5CD7"/>
    <w:rsid w:val="009F6844"/>
    <w:rsid w:val="009F72E0"/>
    <w:rsid w:val="00A00094"/>
    <w:rsid w:val="00A04F9F"/>
    <w:rsid w:val="00A071EA"/>
    <w:rsid w:val="00A1173E"/>
    <w:rsid w:val="00A13793"/>
    <w:rsid w:val="00A17113"/>
    <w:rsid w:val="00A1741A"/>
    <w:rsid w:val="00A1777A"/>
    <w:rsid w:val="00A20B18"/>
    <w:rsid w:val="00A2393B"/>
    <w:rsid w:val="00A241AF"/>
    <w:rsid w:val="00A259D2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25C2"/>
    <w:rsid w:val="00A92C6C"/>
    <w:rsid w:val="00A93EB1"/>
    <w:rsid w:val="00A93FDD"/>
    <w:rsid w:val="00A96D46"/>
    <w:rsid w:val="00A9721E"/>
    <w:rsid w:val="00A979F5"/>
    <w:rsid w:val="00AA086C"/>
    <w:rsid w:val="00AA2B34"/>
    <w:rsid w:val="00AA5029"/>
    <w:rsid w:val="00AA586D"/>
    <w:rsid w:val="00AA698B"/>
    <w:rsid w:val="00AB2577"/>
    <w:rsid w:val="00AB303D"/>
    <w:rsid w:val="00AB47AB"/>
    <w:rsid w:val="00AB69CB"/>
    <w:rsid w:val="00AC060F"/>
    <w:rsid w:val="00AC2093"/>
    <w:rsid w:val="00AC22A0"/>
    <w:rsid w:val="00AC5297"/>
    <w:rsid w:val="00AD0212"/>
    <w:rsid w:val="00AD02CC"/>
    <w:rsid w:val="00AD096F"/>
    <w:rsid w:val="00AD1A3B"/>
    <w:rsid w:val="00AD1A97"/>
    <w:rsid w:val="00AD62F4"/>
    <w:rsid w:val="00AD6B04"/>
    <w:rsid w:val="00AE4C06"/>
    <w:rsid w:val="00AE508E"/>
    <w:rsid w:val="00AE6D18"/>
    <w:rsid w:val="00AE7BA4"/>
    <w:rsid w:val="00AE7D7E"/>
    <w:rsid w:val="00AF02B1"/>
    <w:rsid w:val="00AF0E26"/>
    <w:rsid w:val="00AF4E1E"/>
    <w:rsid w:val="00AF777F"/>
    <w:rsid w:val="00B028FD"/>
    <w:rsid w:val="00B069DB"/>
    <w:rsid w:val="00B11F10"/>
    <w:rsid w:val="00B12B35"/>
    <w:rsid w:val="00B12F13"/>
    <w:rsid w:val="00B2163E"/>
    <w:rsid w:val="00B23A74"/>
    <w:rsid w:val="00B24D25"/>
    <w:rsid w:val="00B269C9"/>
    <w:rsid w:val="00B32531"/>
    <w:rsid w:val="00B33BD3"/>
    <w:rsid w:val="00B367AF"/>
    <w:rsid w:val="00B42956"/>
    <w:rsid w:val="00B45BDF"/>
    <w:rsid w:val="00B4620F"/>
    <w:rsid w:val="00B465A0"/>
    <w:rsid w:val="00B52FBD"/>
    <w:rsid w:val="00B54BB7"/>
    <w:rsid w:val="00B54EB2"/>
    <w:rsid w:val="00B556D7"/>
    <w:rsid w:val="00B5598A"/>
    <w:rsid w:val="00B6466E"/>
    <w:rsid w:val="00B658D1"/>
    <w:rsid w:val="00B66697"/>
    <w:rsid w:val="00B702E4"/>
    <w:rsid w:val="00B72EF2"/>
    <w:rsid w:val="00B76F6F"/>
    <w:rsid w:val="00B77A9C"/>
    <w:rsid w:val="00B8064A"/>
    <w:rsid w:val="00B90B91"/>
    <w:rsid w:val="00B95ABF"/>
    <w:rsid w:val="00B9634C"/>
    <w:rsid w:val="00B96BF7"/>
    <w:rsid w:val="00B96D48"/>
    <w:rsid w:val="00B975E3"/>
    <w:rsid w:val="00BA137E"/>
    <w:rsid w:val="00BA16D5"/>
    <w:rsid w:val="00BA2F7E"/>
    <w:rsid w:val="00BA38D3"/>
    <w:rsid w:val="00BA54DB"/>
    <w:rsid w:val="00BA6676"/>
    <w:rsid w:val="00BB0D6A"/>
    <w:rsid w:val="00BB242A"/>
    <w:rsid w:val="00BB3523"/>
    <w:rsid w:val="00BB37C8"/>
    <w:rsid w:val="00BB3EF0"/>
    <w:rsid w:val="00BB7536"/>
    <w:rsid w:val="00BC35F1"/>
    <w:rsid w:val="00BC4B6A"/>
    <w:rsid w:val="00BC5A37"/>
    <w:rsid w:val="00BC7B8E"/>
    <w:rsid w:val="00BD2344"/>
    <w:rsid w:val="00BD451F"/>
    <w:rsid w:val="00BD52A7"/>
    <w:rsid w:val="00BD5530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4A81"/>
    <w:rsid w:val="00C0627E"/>
    <w:rsid w:val="00C06825"/>
    <w:rsid w:val="00C10832"/>
    <w:rsid w:val="00C113AC"/>
    <w:rsid w:val="00C20739"/>
    <w:rsid w:val="00C21A06"/>
    <w:rsid w:val="00C27AD8"/>
    <w:rsid w:val="00C3097D"/>
    <w:rsid w:val="00C333F4"/>
    <w:rsid w:val="00C3457C"/>
    <w:rsid w:val="00C34EDD"/>
    <w:rsid w:val="00C35E5B"/>
    <w:rsid w:val="00C3739C"/>
    <w:rsid w:val="00C42A8B"/>
    <w:rsid w:val="00C42B96"/>
    <w:rsid w:val="00C45583"/>
    <w:rsid w:val="00C47EF1"/>
    <w:rsid w:val="00C51366"/>
    <w:rsid w:val="00C524FF"/>
    <w:rsid w:val="00C5469E"/>
    <w:rsid w:val="00C56626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4B3A"/>
    <w:rsid w:val="00C750EE"/>
    <w:rsid w:val="00C7705D"/>
    <w:rsid w:val="00C80053"/>
    <w:rsid w:val="00C80825"/>
    <w:rsid w:val="00C8170B"/>
    <w:rsid w:val="00C8179C"/>
    <w:rsid w:val="00C853D7"/>
    <w:rsid w:val="00C8685C"/>
    <w:rsid w:val="00C86CEB"/>
    <w:rsid w:val="00C90A2D"/>
    <w:rsid w:val="00C912E8"/>
    <w:rsid w:val="00C92A9E"/>
    <w:rsid w:val="00C95E46"/>
    <w:rsid w:val="00C972D8"/>
    <w:rsid w:val="00CA134B"/>
    <w:rsid w:val="00CA1AC9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20A5"/>
    <w:rsid w:val="00CC4517"/>
    <w:rsid w:val="00CC626E"/>
    <w:rsid w:val="00CD004B"/>
    <w:rsid w:val="00CD40A2"/>
    <w:rsid w:val="00CD4C51"/>
    <w:rsid w:val="00CD6F8F"/>
    <w:rsid w:val="00CE0014"/>
    <w:rsid w:val="00CE0F0F"/>
    <w:rsid w:val="00CE3094"/>
    <w:rsid w:val="00CE5A8C"/>
    <w:rsid w:val="00CF0336"/>
    <w:rsid w:val="00CF244D"/>
    <w:rsid w:val="00CF6E31"/>
    <w:rsid w:val="00CF715B"/>
    <w:rsid w:val="00D02481"/>
    <w:rsid w:val="00D056DC"/>
    <w:rsid w:val="00D0570A"/>
    <w:rsid w:val="00D05C7E"/>
    <w:rsid w:val="00D05F13"/>
    <w:rsid w:val="00D1153E"/>
    <w:rsid w:val="00D137A1"/>
    <w:rsid w:val="00D1525A"/>
    <w:rsid w:val="00D17C7E"/>
    <w:rsid w:val="00D20D52"/>
    <w:rsid w:val="00D22063"/>
    <w:rsid w:val="00D23DAC"/>
    <w:rsid w:val="00D30713"/>
    <w:rsid w:val="00D30BF2"/>
    <w:rsid w:val="00D3116A"/>
    <w:rsid w:val="00D31430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906B6"/>
    <w:rsid w:val="00D92673"/>
    <w:rsid w:val="00D948DB"/>
    <w:rsid w:val="00D9568C"/>
    <w:rsid w:val="00D974E8"/>
    <w:rsid w:val="00DA08FA"/>
    <w:rsid w:val="00DA29EF"/>
    <w:rsid w:val="00DA3A78"/>
    <w:rsid w:val="00DA42AA"/>
    <w:rsid w:val="00DB008A"/>
    <w:rsid w:val="00DB67B4"/>
    <w:rsid w:val="00DB67EF"/>
    <w:rsid w:val="00DC09E3"/>
    <w:rsid w:val="00DC0B4E"/>
    <w:rsid w:val="00DC16DE"/>
    <w:rsid w:val="00DC45ED"/>
    <w:rsid w:val="00DC4C38"/>
    <w:rsid w:val="00DC5D13"/>
    <w:rsid w:val="00DC7786"/>
    <w:rsid w:val="00DD0C23"/>
    <w:rsid w:val="00DD0FC9"/>
    <w:rsid w:val="00DD34D2"/>
    <w:rsid w:val="00DD3907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25AB"/>
    <w:rsid w:val="00E631F6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6781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7BEF"/>
    <w:rsid w:val="00EC1645"/>
    <w:rsid w:val="00EC4874"/>
    <w:rsid w:val="00EC5EB6"/>
    <w:rsid w:val="00EC739C"/>
    <w:rsid w:val="00ED02C9"/>
    <w:rsid w:val="00ED4146"/>
    <w:rsid w:val="00ED5819"/>
    <w:rsid w:val="00ED731D"/>
    <w:rsid w:val="00EE08E5"/>
    <w:rsid w:val="00EE0E14"/>
    <w:rsid w:val="00EE2DED"/>
    <w:rsid w:val="00EE625B"/>
    <w:rsid w:val="00EF1021"/>
    <w:rsid w:val="00EF1203"/>
    <w:rsid w:val="00EF1D6A"/>
    <w:rsid w:val="00EF6AD7"/>
    <w:rsid w:val="00F002EF"/>
    <w:rsid w:val="00F03449"/>
    <w:rsid w:val="00F03B27"/>
    <w:rsid w:val="00F06C0C"/>
    <w:rsid w:val="00F074A3"/>
    <w:rsid w:val="00F158AD"/>
    <w:rsid w:val="00F15CD0"/>
    <w:rsid w:val="00F17384"/>
    <w:rsid w:val="00F17519"/>
    <w:rsid w:val="00F23668"/>
    <w:rsid w:val="00F2487F"/>
    <w:rsid w:val="00F2515D"/>
    <w:rsid w:val="00F25ACB"/>
    <w:rsid w:val="00F27141"/>
    <w:rsid w:val="00F27BBB"/>
    <w:rsid w:val="00F27CC7"/>
    <w:rsid w:val="00F3008F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991"/>
    <w:rsid w:val="00F51E51"/>
    <w:rsid w:val="00F526F4"/>
    <w:rsid w:val="00F56B54"/>
    <w:rsid w:val="00F57C43"/>
    <w:rsid w:val="00F57F8E"/>
    <w:rsid w:val="00F618C8"/>
    <w:rsid w:val="00F6223B"/>
    <w:rsid w:val="00F64909"/>
    <w:rsid w:val="00F64A7E"/>
    <w:rsid w:val="00F656E3"/>
    <w:rsid w:val="00F66E0B"/>
    <w:rsid w:val="00F75963"/>
    <w:rsid w:val="00F77F86"/>
    <w:rsid w:val="00F82715"/>
    <w:rsid w:val="00F8613C"/>
    <w:rsid w:val="00F86B92"/>
    <w:rsid w:val="00F961C9"/>
    <w:rsid w:val="00F96FF2"/>
    <w:rsid w:val="00FA3CD6"/>
    <w:rsid w:val="00FA6835"/>
    <w:rsid w:val="00FB061B"/>
    <w:rsid w:val="00FB0E4B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F0B17"/>
    <w:rsid w:val="00FF3411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1209"/>
  <w15:docId w15:val="{B68E1C14-BC83-4803-AC80-BEFF297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A0"/>
    <w:rsid w:val="000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818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B6CF-E20B-4690-BFE6-05C30534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5170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Aidas</dc:creator>
  <cp:lastModifiedBy>Aidas</cp:lastModifiedBy>
  <cp:revision>55</cp:revision>
  <cp:lastPrinted>2017-10-09T13:54:00Z</cp:lastPrinted>
  <dcterms:created xsi:type="dcterms:W3CDTF">2020-03-29T12:43:00Z</dcterms:created>
  <dcterms:modified xsi:type="dcterms:W3CDTF">2020-03-29T14:10:00Z</dcterms:modified>
</cp:coreProperties>
</file>