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EA" w:rsidRDefault="00160217" w:rsidP="003332C6">
      <w:pPr>
        <w:ind w:firstLine="1296"/>
        <w:rPr>
          <w:b/>
          <w:sz w:val="24"/>
          <w:szCs w:val="24"/>
        </w:rPr>
      </w:pPr>
      <w:r w:rsidRPr="00F326C9">
        <w:rPr>
          <w:b/>
          <w:sz w:val="24"/>
          <w:szCs w:val="24"/>
        </w:rPr>
        <w:t xml:space="preserve">§ </w:t>
      </w:r>
      <w:r w:rsidR="007A3F9E">
        <w:rPr>
          <w:b/>
          <w:sz w:val="24"/>
          <w:szCs w:val="24"/>
        </w:rPr>
        <w:t>1</w:t>
      </w:r>
      <w:r w:rsidRPr="00F326C9">
        <w:rPr>
          <w:b/>
          <w:sz w:val="24"/>
          <w:szCs w:val="24"/>
        </w:rPr>
        <w:t xml:space="preserve">.  </w:t>
      </w:r>
      <w:r w:rsidR="007A3F9E">
        <w:rPr>
          <w:b/>
          <w:sz w:val="24"/>
          <w:szCs w:val="24"/>
        </w:rPr>
        <w:t xml:space="preserve">Grupės </w:t>
      </w:r>
      <w:proofErr w:type="spellStart"/>
      <w:r w:rsidR="007A3F9E">
        <w:rPr>
          <w:b/>
          <w:sz w:val="24"/>
          <w:szCs w:val="24"/>
        </w:rPr>
        <w:t>faktorgrupė</w:t>
      </w:r>
      <w:proofErr w:type="spellEnd"/>
      <w:r w:rsidR="007A3F9E">
        <w:rPr>
          <w:b/>
          <w:sz w:val="24"/>
          <w:szCs w:val="24"/>
        </w:rPr>
        <w:t xml:space="preserve"> pagal normalųjį pogrupį</w:t>
      </w:r>
    </w:p>
    <w:p w:rsidR="00C64AE2" w:rsidRDefault="00C64AE2" w:rsidP="003332C6">
      <w:pPr>
        <w:ind w:left="1296" w:firstLine="1296"/>
        <w:rPr>
          <w:b/>
          <w:sz w:val="24"/>
          <w:szCs w:val="24"/>
        </w:rPr>
      </w:pPr>
    </w:p>
    <w:p w:rsidR="00CF715B" w:rsidRPr="00CF715B" w:rsidRDefault="00CF715B" w:rsidP="007A3F9E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>Apibrėžimas 1.</w:t>
      </w:r>
    </w:p>
    <w:p w:rsidR="007A3F9E" w:rsidRDefault="007A3F9E" w:rsidP="007A3F9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Tegul,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H, *</m:t>
            </m:r>
          </m:e>
        </m:d>
      </m:oMath>
      <w:r>
        <w:rPr>
          <w:rFonts w:eastAsiaTheme="minorEastAsia"/>
          <w:sz w:val="24"/>
          <w:szCs w:val="24"/>
        </w:rPr>
        <w:t xml:space="preserve">- grupės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G, *</m:t>
            </m:r>
          </m:e>
        </m:d>
      </m:oMath>
      <w:r>
        <w:rPr>
          <w:rFonts w:eastAsiaTheme="minorEastAsia"/>
          <w:sz w:val="24"/>
          <w:szCs w:val="24"/>
        </w:rPr>
        <w:t xml:space="preserve">   normalusis pogrupis. Apibrėžkime aibę</w:t>
      </w:r>
    </w:p>
    <w:p w:rsidR="007A3F9E" w:rsidRDefault="007A3F9E" w:rsidP="007A3F9E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G/H  :=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gH:g∈G</m:t>
              </m:r>
            </m:e>
          </m:d>
        </m:oMath>
      </m:oMathPara>
    </w:p>
    <w:p w:rsidR="007A3F9E" w:rsidRDefault="007A3F9E" w:rsidP="007A3F9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Ši aibė vadinama grupės </w:t>
      </w:r>
      <w:proofErr w:type="spellStart"/>
      <w:r>
        <w:rPr>
          <w:rFonts w:eastAsiaTheme="minorEastAsia"/>
          <w:sz w:val="24"/>
          <w:szCs w:val="24"/>
        </w:rPr>
        <w:t>faktorgrupe</w:t>
      </w:r>
      <w:proofErr w:type="spellEnd"/>
      <w:r>
        <w:rPr>
          <w:rFonts w:eastAsiaTheme="minorEastAsia"/>
          <w:sz w:val="24"/>
          <w:szCs w:val="24"/>
        </w:rPr>
        <w:t xml:space="preserve"> pagal pogrupį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</m:oMath>
      <w:r w:rsidR="00CF715B">
        <w:rPr>
          <w:rFonts w:eastAsiaTheme="minorEastAsia"/>
          <w:sz w:val="24"/>
          <w:szCs w:val="24"/>
        </w:rPr>
        <w:t>.</w:t>
      </w:r>
    </w:p>
    <w:p w:rsidR="00CF715B" w:rsidRDefault="00CF715B" w:rsidP="007A3F9E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Faktorgrupėje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G/H  </m:t>
        </m:r>
      </m:oMath>
      <w:r>
        <w:rPr>
          <w:rFonts w:eastAsiaTheme="minorEastAsia"/>
          <w:sz w:val="24"/>
          <w:szCs w:val="24"/>
        </w:rPr>
        <w:t xml:space="preserve">tarp klasių </w:t>
      </w:r>
      <m:oMath>
        <m:r>
          <w:rPr>
            <w:rFonts w:ascii="Cambria Math" w:eastAsiaTheme="minorEastAsia" w:hAnsi="Cambria Math"/>
            <w:sz w:val="24"/>
            <w:szCs w:val="24"/>
          </w:rPr>
          <m:t>gH</m:t>
        </m:r>
      </m:oMath>
      <w:r w:rsidR="00E768E5">
        <w:rPr>
          <w:rFonts w:eastAsiaTheme="minorEastAsia"/>
          <w:sz w:val="24"/>
          <w:szCs w:val="24"/>
        </w:rPr>
        <w:t xml:space="preserve"> apibrėžkime algebrinę operaciją:</w:t>
      </w:r>
    </w:p>
    <w:p w:rsidR="00E768E5" w:rsidRDefault="001C7BCE" w:rsidP="007A3F9E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H*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H=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 H                                   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e>
          </m:d>
        </m:oMath>
      </m:oMathPara>
    </w:p>
    <w:p w:rsidR="00CF715B" w:rsidRDefault="00CF715B" w:rsidP="007A3F9E">
      <w:pPr>
        <w:rPr>
          <w:rFonts w:eastAsiaTheme="minorEastAsia"/>
          <w:sz w:val="24"/>
          <w:szCs w:val="24"/>
        </w:rPr>
      </w:pPr>
    </w:p>
    <w:p w:rsidR="00CF715B" w:rsidRDefault="00E768E5" w:rsidP="007A3F9E">
      <w:pPr>
        <w:rPr>
          <w:rFonts w:eastAsiaTheme="minorEastAsia"/>
          <w:sz w:val="24"/>
          <w:szCs w:val="24"/>
        </w:rPr>
      </w:pPr>
      <w:r w:rsidRPr="00E768E5">
        <w:rPr>
          <w:rFonts w:eastAsiaTheme="minorEastAsia"/>
          <w:b/>
          <w:sz w:val="24"/>
          <w:szCs w:val="24"/>
        </w:rPr>
        <w:t>Teorema 1.</w:t>
      </w:r>
      <w:r>
        <w:rPr>
          <w:rFonts w:eastAsiaTheme="minorEastAsia"/>
          <w:sz w:val="24"/>
          <w:szCs w:val="24"/>
        </w:rPr>
        <w:t xml:space="preserve"> Grupės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G, *</m:t>
            </m:r>
          </m:e>
        </m:d>
      </m:oMath>
      <w:r>
        <w:rPr>
          <w:rFonts w:eastAsiaTheme="minorEastAsia"/>
          <w:sz w:val="24"/>
          <w:szCs w:val="24"/>
        </w:rPr>
        <w:t xml:space="preserve"> faktorgrupė yra grupė  apibrėžtos operacijos (1) atžvilgiu. </w:t>
      </w:r>
    </w:p>
    <w:p w:rsidR="00E768E5" w:rsidRPr="00E768E5" w:rsidRDefault="00E768E5" w:rsidP="00E768E5">
      <w:pPr>
        <w:jc w:val="center"/>
        <w:rPr>
          <w:rFonts w:eastAsiaTheme="minorEastAsia"/>
          <w:b/>
          <w:sz w:val="24"/>
          <w:szCs w:val="24"/>
        </w:rPr>
      </w:pPr>
      <w:r w:rsidRPr="00E768E5">
        <w:rPr>
          <w:rFonts w:eastAsiaTheme="minorEastAsia"/>
          <w:b/>
          <w:sz w:val="24"/>
          <w:szCs w:val="24"/>
        </w:rPr>
        <w:t>Įrodymas.</w:t>
      </w:r>
    </w:p>
    <w:p w:rsidR="00E768E5" w:rsidRDefault="00E768E5" w:rsidP="00E768E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Parodysime, kad lygybe (1) apibrėžta grupės operacija yra korektiška. Tam reikia parodyti, kad jei dvi </w:t>
      </w:r>
      <w:proofErr w:type="spellStart"/>
      <w:r>
        <w:rPr>
          <w:rFonts w:eastAsiaTheme="minorEastAsia"/>
          <w:sz w:val="24"/>
          <w:szCs w:val="24"/>
        </w:rPr>
        <w:t>faktorgrupės</w:t>
      </w:r>
      <w:proofErr w:type="spellEnd"/>
      <w:r>
        <w:rPr>
          <w:rFonts w:eastAsiaTheme="minorEastAsia"/>
          <w:sz w:val="24"/>
          <w:szCs w:val="24"/>
        </w:rPr>
        <w:t xml:space="preserve"> klasės sutampa, tai jų operacija bus ta pati klasė. Tai yra, jei </w:t>
      </w:r>
    </w:p>
    <w:p w:rsidR="00E768E5" w:rsidRDefault="001C7BCE" w:rsidP="007A3F9E">
      <w:p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H=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H</m:t>
        </m:r>
      </m:oMath>
      <w:r w:rsidR="00A1173E">
        <w:rPr>
          <w:rFonts w:eastAsiaTheme="minorEastAsia"/>
          <w:sz w:val="24"/>
          <w:szCs w:val="24"/>
        </w:rPr>
        <w:t xml:space="preserve"> ir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H=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H</m:t>
        </m:r>
      </m:oMath>
      <w:r w:rsidR="00A1173E">
        <w:rPr>
          <w:rFonts w:eastAsiaTheme="minorEastAsia"/>
          <w:sz w:val="24"/>
          <w:szCs w:val="24"/>
        </w:rPr>
        <w:t xml:space="preserve">, tai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H=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*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H</m:t>
        </m:r>
      </m:oMath>
      <w:r w:rsidR="00A1173E">
        <w:rPr>
          <w:rFonts w:eastAsiaTheme="minorEastAsia"/>
          <w:sz w:val="24"/>
          <w:szCs w:val="24"/>
        </w:rPr>
        <w:t xml:space="preserve"> .</w:t>
      </w:r>
    </w:p>
    <w:p w:rsidR="00A1173E" w:rsidRDefault="00A1173E" w:rsidP="007A3F9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tikrųjų, jei </w:t>
      </w:r>
    </w:p>
    <w:p w:rsidR="00A1173E" w:rsidRDefault="001C7BCE" w:rsidP="007A3F9E">
      <w:p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H=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H⟹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∈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H⟹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Cambria Math"/>
            <w:sz w:val="24"/>
            <w:szCs w:val="24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A1173E">
        <w:rPr>
          <w:rFonts w:eastAsiaTheme="minor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∈H</m:t>
        </m:r>
      </m:oMath>
    </w:p>
    <w:p w:rsidR="00A1173E" w:rsidRDefault="00A1173E" w:rsidP="007A3F9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ir </w:t>
      </w:r>
    </w:p>
    <w:p w:rsidR="00A1173E" w:rsidRDefault="001C7BCE" w:rsidP="00A1173E">
      <w:p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H=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H⟹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∈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H⟹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Cambria Math"/>
            <w:sz w:val="24"/>
            <w:szCs w:val="24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A1173E">
        <w:rPr>
          <w:rFonts w:eastAsiaTheme="minor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∈H</m:t>
        </m:r>
      </m:oMath>
    </w:p>
    <w:p w:rsidR="00A1173E" w:rsidRDefault="00A1173E" w:rsidP="007A3F9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Tuomet, </w:t>
      </w:r>
    </w:p>
    <w:p w:rsidR="00A1173E" w:rsidRPr="003D7931" w:rsidRDefault="001C7BCE" w:rsidP="007A3F9E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b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-1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*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'</m:t>
                      </m:r>
                    </m:sup>
                  </m:sSubSup>
                </m:e>
              </m:groupChr>
            </m:e>
            <m:lim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∈H </m:t>
              </m:r>
            </m:lim>
          </m:limLow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groupChr>
            </m:e>
            <m:lim>
              <m:r>
                <w:rPr>
                  <w:rFonts w:ascii="Cambria Math" w:eastAsiaTheme="minorEastAsia" w:hAnsi="Cambria Math"/>
                  <w:sz w:val="24"/>
                  <w:szCs w:val="24"/>
                </w:rPr>
                <m:t>∈H</m:t>
              </m:r>
            </m:lim>
          </m:limLow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*h∈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H</m:t>
          </m:r>
        </m:oMath>
      </m:oMathPara>
    </w:p>
    <w:p w:rsidR="003D7931" w:rsidRDefault="003D7931" w:rsidP="007A3F9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Iš pastarosios lygybės turime, kad </w:t>
      </w:r>
    </w:p>
    <w:p w:rsidR="003D7931" w:rsidRPr="003D7931" w:rsidRDefault="001C7BCE" w:rsidP="003D7931">
      <w:pPr>
        <w:jc w:val="center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H=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H</m:t>
          </m:r>
        </m:oMath>
      </m:oMathPara>
    </w:p>
    <w:p w:rsidR="003D7931" w:rsidRDefault="00A17113" w:rsidP="003D793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Toliau lieka patikrinti tik grupės apibrėžimo sąlygas. </w:t>
      </w:r>
    </w:p>
    <w:p w:rsidR="00A17113" w:rsidRDefault="00A17113" w:rsidP="003D7931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Asociatyvumas</w:t>
      </w:r>
      <w:proofErr w:type="spellEnd"/>
      <w:r>
        <w:rPr>
          <w:rFonts w:eastAsiaTheme="minorEastAsia"/>
          <w:sz w:val="24"/>
          <w:szCs w:val="24"/>
        </w:rPr>
        <w:t>:</w:t>
      </w:r>
    </w:p>
    <w:p w:rsidR="00A17113" w:rsidRDefault="001C7BCE" w:rsidP="003D7931">
      <w:pPr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H=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H*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H=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H=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H=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H*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H</m:t>
          </m:r>
        </m:oMath>
      </m:oMathPara>
    </w:p>
    <w:p w:rsidR="00B269C9" w:rsidRDefault="00B269C9" w:rsidP="003D793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Neutralusis elementas:</w:t>
      </w:r>
    </w:p>
    <w:p w:rsidR="00A17113" w:rsidRPr="00B269C9" w:rsidRDefault="00B269C9" w:rsidP="00B269C9">
      <w:pPr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eH=H</m:t>
          </m:r>
        </m:oMath>
      </m:oMathPara>
    </w:p>
    <w:p w:rsidR="00B269C9" w:rsidRDefault="00B269C9" w:rsidP="00B269C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nes </w:t>
      </w:r>
    </w:p>
    <w:p w:rsidR="00B269C9" w:rsidRPr="00B269C9" w:rsidRDefault="00B269C9" w:rsidP="00B269C9">
      <w:pPr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gH*eH=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g*e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H=gH</m:t>
          </m:r>
        </m:oMath>
      </m:oMathPara>
    </w:p>
    <w:p w:rsidR="00B269C9" w:rsidRDefault="00B269C9" w:rsidP="00B269C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Atvirkštinė klasė klasei </w:t>
      </w:r>
      <m:oMath>
        <m:r>
          <w:rPr>
            <w:rFonts w:ascii="Cambria Math" w:eastAsiaTheme="minorEastAsia" w:hAnsi="Cambria Math"/>
            <w:sz w:val="24"/>
            <w:szCs w:val="24"/>
          </w:rPr>
          <m:t>gH</m:t>
        </m:r>
      </m:oMath>
      <w:r>
        <w:rPr>
          <w:rFonts w:eastAsiaTheme="minorEastAsia"/>
          <w:sz w:val="24"/>
          <w:szCs w:val="24"/>
        </w:rPr>
        <w:t xml:space="preserve"> yra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H</m:t>
        </m:r>
      </m:oMath>
      <w:r>
        <w:rPr>
          <w:rFonts w:eastAsiaTheme="minorEastAsia"/>
          <w:sz w:val="24"/>
          <w:szCs w:val="24"/>
        </w:rPr>
        <w:t>, nes</w:t>
      </w:r>
    </w:p>
    <w:p w:rsidR="00B269C9" w:rsidRDefault="00B269C9" w:rsidP="00B269C9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gH*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H=g*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H=eH=H</m:t>
        </m:r>
      </m:oMath>
      <w:r>
        <w:rPr>
          <w:rFonts w:eastAsiaTheme="minorEastAsia"/>
          <w:sz w:val="24"/>
          <w:szCs w:val="24"/>
        </w:rPr>
        <w:t>.</w:t>
      </w:r>
    </w:p>
    <w:p w:rsidR="00B269C9" w:rsidRDefault="00B269C9" w:rsidP="00B269C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Teorema įrodyta. </w:t>
      </w:r>
    </w:p>
    <w:p w:rsidR="002B68A3" w:rsidRDefault="002B68A3" w:rsidP="002B68A3">
      <w:pPr>
        <w:ind w:firstLine="1296"/>
        <w:rPr>
          <w:b/>
          <w:sz w:val="24"/>
          <w:szCs w:val="24"/>
        </w:rPr>
      </w:pPr>
      <w:r w:rsidRPr="00F326C9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  <w:r w:rsidRPr="00F326C9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Grupių  atvaizdžiai</w:t>
      </w:r>
    </w:p>
    <w:p w:rsidR="00AC2093" w:rsidRDefault="00486E6D" w:rsidP="00870E22">
      <w:pPr>
        <w:pStyle w:val="Sraopastraipa"/>
        <w:tabs>
          <w:tab w:val="left" w:pos="2248"/>
        </w:tabs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Tarkime,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G, *</m:t>
            </m:r>
          </m:e>
        </m:d>
      </m:oMath>
      <w:r w:rsidR="00A6220D">
        <w:rPr>
          <w:rFonts w:eastAsiaTheme="minorEastAsia"/>
          <w:sz w:val="24"/>
          <w:szCs w:val="24"/>
        </w:rPr>
        <w:t xml:space="preserve"> ir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H, ∘</m:t>
            </m:r>
          </m:e>
        </m:d>
      </m:oMath>
      <w:r w:rsidR="00A6220D">
        <w:rPr>
          <w:rFonts w:eastAsiaTheme="minorEastAsia"/>
          <w:sz w:val="24"/>
          <w:szCs w:val="24"/>
        </w:rPr>
        <w:t xml:space="preserve"> dvi  grupės. </w:t>
      </w:r>
    </w:p>
    <w:p w:rsidR="00A6220D" w:rsidRPr="00CF715B" w:rsidRDefault="00A6220D" w:rsidP="00A6220D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>
        <w:rPr>
          <w:rFonts w:eastAsiaTheme="minorEastAsia"/>
          <w:b/>
          <w:sz w:val="24"/>
          <w:szCs w:val="24"/>
        </w:rPr>
        <w:t>2</w:t>
      </w:r>
      <w:r w:rsidRPr="00CF715B">
        <w:rPr>
          <w:rFonts w:eastAsiaTheme="minorEastAsia"/>
          <w:b/>
          <w:sz w:val="24"/>
          <w:szCs w:val="24"/>
        </w:rPr>
        <w:t>.</w:t>
      </w:r>
    </w:p>
    <w:p w:rsidR="00A6220D" w:rsidRDefault="00A6220D" w:rsidP="00A6220D">
      <w:pPr>
        <w:tabs>
          <w:tab w:val="left" w:pos="2248"/>
        </w:tabs>
        <w:rPr>
          <w:rFonts w:eastAsiaTheme="minorEastAsia"/>
          <w:sz w:val="24"/>
          <w:szCs w:val="24"/>
        </w:rPr>
      </w:pPr>
      <w:r w:rsidRPr="00A6220D">
        <w:rPr>
          <w:rFonts w:eastAsiaTheme="minorEastAsia"/>
          <w:sz w:val="24"/>
          <w:szCs w:val="24"/>
        </w:rPr>
        <w:t xml:space="preserve">Atvaizdis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f:G⟶H </m:t>
        </m:r>
      </m:oMath>
      <w:r>
        <w:rPr>
          <w:rFonts w:eastAsiaTheme="minorEastAsia"/>
          <w:sz w:val="24"/>
          <w:szCs w:val="24"/>
        </w:rPr>
        <w:t xml:space="preserve"> vadinamas homomorfizmu, jei bet kuriems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 xml:space="preserve"> ir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∈G</m:t>
        </m:r>
      </m:oMath>
      <w:r>
        <w:rPr>
          <w:rFonts w:eastAsiaTheme="minorEastAsia"/>
          <w:sz w:val="24"/>
          <w:szCs w:val="24"/>
        </w:rPr>
        <w:t>:</w:t>
      </w:r>
    </w:p>
    <w:p w:rsidR="00A6220D" w:rsidRDefault="00A6220D" w:rsidP="00A6220D">
      <w:pPr>
        <w:tabs>
          <w:tab w:val="left" w:pos="2248"/>
        </w:tabs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*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)=f(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>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∘f(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>)</w:t>
      </w:r>
    </w:p>
    <w:p w:rsidR="00A6220D" w:rsidRDefault="004F317A" w:rsidP="00A6220D">
      <w:pPr>
        <w:tabs>
          <w:tab w:val="left" w:pos="2248"/>
        </w:tabs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Homomorfizmas</w:t>
      </w:r>
      <w:proofErr w:type="spellEnd"/>
      <w:r>
        <w:rPr>
          <w:rFonts w:eastAsiaTheme="minorEastAsia"/>
          <w:sz w:val="24"/>
          <w:szCs w:val="24"/>
        </w:rPr>
        <w:t xml:space="preserve"> vadinamas </w:t>
      </w:r>
      <w:proofErr w:type="spellStart"/>
      <w:r>
        <w:rPr>
          <w:rFonts w:eastAsiaTheme="minorEastAsia"/>
          <w:sz w:val="24"/>
          <w:szCs w:val="24"/>
        </w:rPr>
        <w:t>izomorfizmu</w:t>
      </w:r>
      <w:proofErr w:type="spellEnd"/>
      <w:r>
        <w:rPr>
          <w:rFonts w:eastAsiaTheme="minorEastAsia"/>
          <w:sz w:val="24"/>
          <w:szCs w:val="24"/>
        </w:rPr>
        <w:t xml:space="preserve">, jei atvaizdis f- </w:t>
      </w:r>
      <w:proofErr w:type="spellStart"/>
      <w:r>
        <w:rPr>
          <w:rFonts w:eastAsiaTheme="minorEastAsia"/>
          <w:sz w:val="24"/>
          <w:szCs w:val="24"/>
        </w:rPr>
        <w:t>bijekcija</w:t>
      </w:r>
      <w:proofErr w:type="spellEnd"/>
      <w:r>
        <w:rPr>
          <w:rFonts w:eastAsiaTheme="minorEastAsia"/>
          <w:sz w:val="24"/>
          <w:szCs w:val="24"/>
        </w:rPr>
        <w:t xml:space="preserve">. Jei egzistuoja grupių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G, *</m:t>
            </m:r>
          </m:e>
        </m:d>
      </m:oMath>
      <w:r>
        <w:rPr>
          <w:rFonts w:eastAsiaTheme="minorEastAsia"/>
          <w:sz w:val="24"/>
          <w:szCs w:val="24"/>
        </w:rPr>
        <w:t xml:space="preserve"> ir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H, ∘</m:t>
            </m:r>
          </m:e>
        </m:d>
      </m:oMath>
      <w:r w:rsidR="001C7BCE">
        <w:rPr>
          <w:rFonts w:eastAsiaTheme="minorEastAsia"/>
          <w:sz w:val="24"/>
          <w:szCs w:val="24"/>
        </w:rPr>
        <w:t xml:space="preserve"> </w:t>
      </w:r>
      <w:proofErr w:type="spellStart"/>
      <w:r w:rsidR="001C7BCE">
        <w:rPr>
          <w:rFonts w:eastAsiaTheme="minorEastAsia"/>
          <w:sz w:val="24"/>
          <w:szCs w:val="24"/>
        </w:rPr>
        <w:t>izomorfizmas</w:t>
      </w:r>
      <w:proofErr w:type="spellEnd"/>
      <w:r w:rsidR="001C7BCE">
        <w:rPr>
          <w:rFonts w:eastAsiaTheme="minorEastAsia"/>
          <w:sz w:val="24"/>
          <w:szCs w:val="24"/>
        </w:rPr>
        <w:t>, tai grupės vadi</w:t>
      </w:r>
      <w:r>
        <w:rPr>
          <w:rFonts w:eastAsiaTheme="minorEastAsia"/>
          <w:sz w:val="24"/>
          <w:szCs w:val="24"/>
        </w:rPr>
        <w:t xml:space="preserve">namos </w:t>
      </w:r>
      <w:proofErr w:type="spellStart"/>
      <w:r>
        <w:rPr>
          <w:rFonts w:eastAsiaTheme="minorEastAsia"/>
          <w:sz w:val="24"/>
          <w:szCs w:val="24"/>
        </w:rPr>
        <w:t>izomorfinėmis</w:t>
      </w:r>
      <w:proofErr w:type="spellEnd"/>
      <w:r>
        <w:rPr>
          <w:rFonts w:eastAsiaTheme="minorEastAsia"/>
          <w:sz w:val="24"/>
          <w:szCs w:val="24"/>
        </w:rPr>
        <w:t xml:space="preserve"> ir žymima </w:t>
      </w:r>
      <m:oMath>
        <m:r>
          <w:rPr>
            <w:rFonts w:ascii="Cambria Math" w:eastAsiaTheme="minorEastAsia" w:hAnsi="Cambria Math"/>
            <w:sz w:val="24"/>
            <w:szCs w:val="24"/>
          </w:rPr>
          <m:t>G≅H</m:t>
        </m:r>
      </m:oMath>
      <w:r w:rsidR="001C4A57">
        <w:rPr>
          <w:rFonts w:eastAsiaTheme="minorEastAsia"/>
          <w:sz w:val="24"/>
          <w:szCs w:val="24"/>
        </w:rPr>
        <w:t>.</w:t>
      </w:r>
    </w:p>
    <w:p w:rsidR="001C4A57" w:rsidRDefault="001C4A57" w:rsidP="00A6220D">
      <w:pPr>
        <w:tabs>
          <w:tab w:val="left" w:pos="2248"/>
        </w:tabs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Izomorfizmas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f:G⟶G </m:t>
        </m:r>
      </m:oMath>
      <w:r>
        <w:rPr>
          <w:rFonts w:eastAsiaTheme="minorEastAsia"/>
          <w:sz w:val="24"/>
          <w:szCs w:val="24"/>
        </w:rPr>
        <w:t xml:space="preserve"> vadinamas grupės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G, *</m:t>
            </m:r>
          </m:e>
        </m:d>
      </m:oMath>
      <w:r>
        <w:rPr>
          <w:rFonts w:eastAsiaTheme="minorEastAsia"/>
          <w:sz w:val="24"/>
          <w:szCs w:val="24"/>
        </w:rPr>
        <w:t xml:space="preserve"> automorfizmu. </w:t>
      </w:r>
    </w:p>
    <w:p w:rsidR="001C4A57" w:rsidRDefault="00ED4146" w:rsidP="00A6220D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Jei tarp grupių galima apibrėžti </w:t>
      </w:r>
      <w:proofErr w:type="spellStart"/>
      <w:r>
        <w:rPr>
          <w:rFonts w:eastAsiaTheme="minorEastAsia"/>
          <w:sz w:val="24"/>
          <w:szCs w:val="24"/>
        </w:rPr>
        <w:t>izomorfizmą</w:t>
      </w:r>
      <w:proofErr w:type="spellEnd"/>
      <w:r>
        <w:rPr>
          <w:rFonts w:eastAsiaTheme="minorEastAsia"/>
          <w:sz w:val="24"/>
          <w:szCs w:val="24"/>
        </w:rPr>
        <w:t xml:space="preserve">, tai struktūriniu požiūriu grupės yra identiškos, nors patys </w:t>
      </w:r>
      <w:proofErr w:type="spellStart"/>
      <w:r>
        <w:rPr>
          <w:rFonts w:eastAsiaTheme="minorEastAsia"/>
          <w:sz w:val="24"/>
          <w:szCs w:val="24"/>
        </w:rPr>
        <w:t>izomorfiniai</w:t>
      </w:r>
      <w:proofErr w:type="spellEnd"/>
      <w:r>
        <w:rPr>
          <w:rFonts w:eastAsiaTheme="minorEastAsia"/>
          <w:sz w:val="24"/>
          <w:szCs w:val="24"/>
        </w:rPr>
        <w:t xml:space="preserve"> objektai gali būti ir skirtingos prigimties. Bendru atveju nėra metodo nustatyti ar skirtingos grupės yra </w:t>
      </w:r>
      <w:proofErr w:type="spellStart"/>
      <w:r>
        <w:rPr>
          <w:rFonts w:eastAsiaTheme="minorEastAsia"/>
          <w:sz w:val="24"/>
          <w:szCs w:val="24"/>
        </w:rPr>
        <w:t>izomorfinės</w:t>
      </w:r>
      <w:proofErr w:type="spellEnd"/>
      <w:r>
        <w:rPr>
          <w:rFonts w:eastAsiaTheme="minorEastAsia"/>
          <w:sz w:val="24"/>
          <w:szCs w:val="24"/>
        </w:rPr>
        <w:t xml:space="preserve">, tai galima padaryti tik atskiroms grupių klasėms. </w:t>
      </w:r>
    </w:p>
    <w:p w:rsidR="005416A7" w:rsidRPr="005416A7" w:rsidRDefault="005416A7" w:rsidP="00A6220D">
      <w:pPr>
        <w:tabs>
          <w:tab w:val="left" w:pos="2248"/>
        </w:tabs>
        <w:rPr>
          <w:rFonts w:eastAsiaTheme="minorEastAsia"/>
          <w:b/>
          <w:sz w:val="24"/>
          <w:szCs w:val="24"/>
        </w:rPr>
      </w:pPr>
      <w:r w:rsidRPr="005416A7">
        <w:rPr>
          <w:rFonts w:eastAsiaTheme="minorEastAsia"/>
          <w:b/>
          <w:sz w:val="24"/>
          <w:szCs w:val="24"/>
        </w:rPr>
        <w:t xml:space="preserve">Pvz.: 1. </w:t>
      </w:r>
    </w:p>
    <w:p w:rsidR="005416A7" w:rsidRDefault="005416A7" w:rsidP="00A6220D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Tegul,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</m:oMath>
      <w:r>
        <w:rPr>
          <w:rFonts w:eastAsiaTheme="minorEastAsia"/>
          <w:sz w:val="24"/>
          <w:szCs w:val="24"/>
        </w:rPr>
        <w:t xml:space="preserve">. Tuomet,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+,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*</m:t>
                </m:r>
              </m:sup>
            </m:sSubSup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ir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R,+</m:t>
            </m:r>
          </m:e>
        </m:d>
      </m:oMath>
      <w:r>
        <w:rPr>
          <w:rFonts w:eastAsiaTheme="minorEastAsia"/>
          <w:sz w:val="24"/>
          <w:szCs w:val="24"/>
        </w:rPr>
        <w:t xml:space="preserve"> yra grupės, o atvaizdis </w:t>
      </w:r>
    </w:p>
    <w:p w:rsidR="005416A7" w:rsidRPr="005416A7" w:rsidRDefault="005416A7" w:rsidP="00A6220D">
      <w:pPr>
        <w:tabs>
          <w:tab w:val="left" w:pos="2248"/>
        </w:tabs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ln: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+,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⟶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R,+</m:t>
              </m:r>
            </m:e>
          </m:d>
        </m:oMath>
      </m:oMathPara>
    </w:p>
    <w:p w:rsidR="005416A7" w:rsidRDefault="005416A7" w:rsidP="00A6220D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Yra šių grupių </w:t>
      </w:r>
      <w:proofErr w:type="spellStart"/>
      <w:r>
        <w:rPr>
          <w:rFonts w:eastAsiaTheme="minorEastAsia"/>
          <w:sz w:val="24"/>
          <w:szCs w:val="24"/>
        </w:rPr>
        <w:t>izomorfizmas</w:t>
      </w:r>
      <w:proofErr w:type="spellEnd"/>
      <w:r>
        <w:rPr>
          <w:rFonts w:eastAsiaTheme="minorEastAsia"/>
          <w:sz w:val="24"/>
          <w:szCs w:val="24"/>
        </w:rPr>
        <w:t xml:space="preserve">. </w:t>
      </w:r>
    </w:p>
    <w:p w:rsidR="005416A7" w:rsidRDefault="005416A7" w:rsidP="00A6220D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logaritmų savybių turime, kad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ln⁡</m:t>
        </m:r>
        <m:r>
          <w:rPr>
            <w:rFonts w:ascii="Cambria Math" w:eastAsiaTheme="minorEastAsia" w:hAnsi="Cambria Math"/>
            <w:sz w:val="24"/>
            <w:szCs w:val="24"/>
          </w:rPr>
          <m:t>(a∙b)=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b </m:t>
                </m:r>
              </m:e>
            </m:func>
          </m:e>
        </m:func>
      </m:oMath>
      <w:r>
        <w:rPr>
          <w:rFonts w:eastAsiaTheme="minorEastAsia"/>
          <w:sz w:val="24"/>
          <w:szCs w:val="24"/>
        </w:rPr>
        <w:t xml:space="preserve">. Be to logaritmas yra bijektyvus atvaizdis. </w:t>
      </w:r>
    </w:p>
    <w:p w:rsidR="005A1954" w:rsidRPr="005416A7" w:rsidRDefault="005A1954" w:rsidP="005A1954">
      <w:pPr>
        <w:tabs>
          <w:tab w:val="left" w:pos="2248"/>
        </w:tabs>
        <w:rPr>
          <w:rFonts w:eastAsiaTheme="minorEastAsia"/>
          <w:b/>
          <w:sz w:val="24"/>
          <w:szCs w:val="24"/>
        </w:rPr>
      </w:pPr>
      <w:r w:rsidRPr="005416A7">
        <w:rPr>
          <w:rFonts w:eastAsiaTheme="minorEastAsia"/>
          <w:b/>
          <w:sz w:val="24"/>
          <w:szCs w:val="24"/>
        </w:rPr>
        <w:t xml:space="preserve">Pvz.: </w:t>
      </w:r>
      <w:r>
        <w:rPr>
          <w:rFonts w:eastAsiaTheme="minorEastAsia"/>
          <w:b/>
          <w:sz w:val="24"/>
          <w:szCs w:val="24"/>
        </w:rPr>
        <w:t>2</w:t>
      </w:r>
      <w:r w:rsidRPr="005416A7">
        <w:rPr>
          <w:rFonts w:eastAsiaTheme="minorEastAsia"/>
          <w:b/>
          <w:sz w:val="24"/>
          <w:szCs w:val="24"/>
        </w:rPr>
        <w:t xml:space="preserve">. </w:t>
      </w:r>
    </w:p>
    <w:p w:rsidR="005A1954" w:rsidRPr="005A1954" w:rsidRDefault="005A1954" w:rsidP="00A6220D">
      <w:pPr>
        <w:tabs>
          <w:tab w:val="left" w:pos="2248"/>
        </w:tabs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f: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⟶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*</m:t>
              </m:r>
            </m:sup>
          </m:sSup>
        </m:oMath>
      </m:oMathPara>
    </w:p>
    <w:p w:rsidR="005A1954" w:rsidRPr="005A1954" w:rsidRDefault="005A1954" w:rsidP="00A6220D">
      <w:pPr>
        <w:tabs>
          <w:tab w:val="left" w:pos="2248"/>
        </w:tabs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f(α)=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</m:oMath>
      </m:oMathPara>
    </w:p>
    <w:p w:rsidR="005A1954" w:rsidRDefault="005A1954" w:rsidP="00A6220D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Taip pat </w:t>
      </w:r>
      <w:proofErr w:type="spellStart"/>
      <w:r>
        <w:rPr>
          <w:rFonts w:eastAsiaTheme="minorEastAsia"/>
          <w:sz w:val="24"/>
          <w:szCs w:val="24"/>
        </w:rPr>
        <w:t>izomorfizmas</w:t>
      </w:r>
      <w:proofErr w:type="spellEnd"/>
      <w:r>
        <w:rPr>
          <w:rFonts w:eastAsiaTheme="minorEastAsia"/>
          <w:sz w:val="24"/>
          <w:szCs w:val="24"/>
        </w:rPr>
        <w:t xml:space="preserve">, kuris yra grupės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</m:oMath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automorfizmas</w:t>
      </w:r>
      <w:proofErr w:type="spellEnd"/>
      <w:r>
        <w:rPr>
          <w:rFonts w:eastAsiaTheme="minorEastAsia"/>
          <w:sz w:val="24"/>
          <w:szCs w:val="24"/>
        </w:rPr>
        <w:t xml:space="preserve">. </w:t>
      </w:r>
    </w:p>
    <w:p w:rsidR="003B01DC" w:rsidRPr="005416A7" w:rsidRDefault="003B01DC" w:rsidP="003B01DC">
      <w:pPr>
        <w:tabs>
          <w:tab w:val="left" w:pos="2248"/>
        </w:tabs>
        <w:rPr>
          <w:rFonts w:eastAsiaTheme="minorEastAsia"/>
          <w:b/>
          <w:sz w:val="24"/>
          <w:szCs w:val="24"/>
        </w:rPr>
      </w:pPr>
      <w:r w:rsidRPr="005416A7">
        <w:rPr>
          <w:rFonts w:eastAsiaTheme="minorEastAsia"/>
          <w:b/>
          <w:sz w:val="24"/>
          <w:szCs w:val="24"/>
        </w:rPr>
        <w:t xml:space="preserve">Pvz.: </w:t>
      </w:r>
      <w:r>
        <w:rPr>
          <w:rFonts w:eastAsiaTheme="minorEastAsia"/>
          <w:b/>
          <w:sz w:val="24"/>
          <w:szCs w:val="24"/>
        </w:rPr>
        <w:t>3</w:t>
      </w:r>
      <w:r w:rsidRPr="005416A7">
        <w:rPr>
          <w:rFonts w:eastAsiaTheme="minorEastAsia"/>
          <w:b/>
          <w:sz w:val="24"/>
          <w:szCs w:val="24"/>
        </w:rPr>
        <w:t xml:space="preserve">. </w:t>
      </w:r>
    </w:p>
    <w:p w:rsidR="003B01DC" w:rsidRPr="005A1954" w:rsidRDefault="003B01DC" w:rsidP="003B01DC">
      <w:pPr>
        <w:tabs>
          <w:tab w:val="left" w:pos="2248"/>
        </w:tabs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f: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⟶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*</m:t>
              </m:r>
            </m:sup>
          </m:sSup>
        </m:oMath>
      </m:oMathPara>
    </w:p>
    <w:p w:rsidR="003B01DC" w:rsidRPr="005A1954" w:rsidRDefault="003B01DC" w:rsidP="003B01DC">
      <w:pPr>
        <w:tabs>
          <w:tab w:val="left" w:pos="2248"/>
        </w:tabs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f(α)=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3B01DC" w:rsidRDefault="003B01DC" w:rsidP="003B01DC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Nėra  </w:t>
      </w:r>
      <w:proofErr w:type="spellStart"/>
      <w:r>
        <w:rPr>
          <w:rFonts w:eastAsiaTheme="minorEastAsia"/>
          <w:sz w:val="24"/>
          <w:szCs w:val="24"/>
        </w:rPr>
        <w:t>izomorfizmas</w:t>
      </w:r>
      <w:proofErr w:type="spellEnd"/>
      <w:r>
        <w:rPr>
          <w:rFonts w:eastAsiaTheme="minorEastAsia"/>
          <w:sz w:val="24"/>
          <w:szCs w:val="24"/>
        </w:rPr>
        <w:t xml:space="preserve">, , bet yra </w:t>
      </w:r>
      <w:proofErr w:type="spellStart"/>
      <w:r>
        <w:rPr>
          <w:rFonts w:eastAsiaTheme="minorEastAsia"/>
          <w:sz w:val="24"/>
          <w:szCs w:val="24"/>
        </w:rPr>
        <w:t>homomorfizmas</w:t>
      </w:r>
      <w:proofErr w:type="spellEnd"/>
      <w:r>
        <w:rPr>
          <w:rFonts w:eastAsiaTheme="minorEastAsia"/>
          <w:sz w:val="24"/>
          <w:szCs w:val="24"/>
        </w:rPr>
        <w:t xml:space="preserve">, nes atvaizdis nėra </w:t>
      </w:r>
      <w:proofErr w:type="spellStart"/>
      <w:r>
        <w:rPr>
          <w:rFonts w:eastAsiaTheme="minorEastAsia"/>
          <w:sz w:val="24"/>
          <w:szCs w:val="24"/>
        </w:rPr>
        <w:t>bijekcija</w:t>
      </w:r>
      <w:proofErr w:type="spellEnd"/>
      <w:r>
        <w:rPr>
          <w:rFonts w:eastAsiaTheme="minorEastAsia"/>
          <w:sz w:val="24"/>
          <w:szCs w:val="24"/>
        </w:rPr>
        <w:t xml:space="preserve">. </w:t>
      </w:r>
    </w:p>
    <w:p w:rsidR="00D02481" w:rsidRDefault="00D02481" w:rsidP="00A6220D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Toliau grupės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G, *</m:t>
            </m:r>
          </m:e>
        </m:d>
      </m:oMath>
      <w:r>
        <w:rPr>
          <w:rFonts w:eastAsiaTheme="minorEastAsia"/>
          <w:sz w:val="24"/>
          <w:szCs w:val="24"/>
        </w:rPr>
        <w:t xml:space="preserve"> neutralųjį elementą žymėsime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>
        <w:rPr>
          <w:rFonts w:eastAsiaTheme="minorEastAsia"/>
          <w:sz w:val="24"/>
          <w:szCs w:val="24"/>
        </w:rPr>
        <w:t xml:space="preserve"> , o grupės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H, ∘</m:t>
            </m:r>
          </m:e>
        </m:d>
      </m:oMath>
      <w:r>
        <w:rPr>
          <w:rFonts w:eastAsiaTheme="minorEastAsia"/>
          <w:sz w:val="24"/>
          <w:szCs w:val="24"/>
        </w:rPr>
        <w:t xml:space="preserve"> neutralųjį elementą žymėsime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sub>
        </m:sSub>
      </m:oMath>
      <w:r>
        <w:rPr>
          <w:rFonts w:eastAsiaTheme="minorEastAsia"/>
          <w:sz w:val="24"/>
          <w:szCs w:val="24"/>
        </w:rPr>
        <w:t xml:space="preserve">. </w:t>
      </w:r>
    </w:p>
    <w:p w:rsidR="00D02481" w:rsidRDefault="006053F3" w:rsidP="00A6220D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Parodysime, kad </w:t>
      </w:r>
      <w:proofErr w:type="spellStart"/>
      <w:r>
        <w:rPr>
          <w:rFonts w:eastAsiaTheme="minorEastAsia"/>
          <w:sz w:val="24"/>
          <w:szCs w:val="24"/>
        </w:rPr>
        <w:t>homomorfizmas</w:t>
      </w:r>
      <w:proofErr w:type="spellEnd"/>
      <w:r>
        <w:rPr>
          <w:rFonts w:eastAsiaTheme="minorEastAsia"/>
          <w:sz w:val="24"/>
          <w:szCs w:val="24"/>
        </w:rPr>
        <w:t xml:space="preserve"> grupės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G, *</m:t>
            </m:r>
          </m:e>
        </m:d>
      </m:oMath>
      <w:r>
        <w:rPr>
          <w:rFonts w:eastAsiaTheme="minorEastAsia"/>
          <w:sz w:val="24"/>
          <w:szCs w:val="24"/>
        </w:rPr>
        <w:t xml:space="preserve">   neutralųjį  elementą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>
        <w:rPr>
          <w:rFonts w:eastAsiaTheme="minorEastAsia"/>
          <w:sz w:val="24"/>
          <w:szCs w:val="24"/>
        </w:rPr>
        <w:t xml:space="preserve"> perveda į grupės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H, ∘</m:t>
            </m:r>
          </m:e>
        </m:d>
      </m:oMath>
      <w:r>
        <w:rPr>
          <w:rFonts w:eastAsiaTheme="minorEastAsia"/>
          <w:sz w:val="24"/>
          <w:szCs w:val="24"/>
        </w:rPr>
        <w:t xml:space="preserve">  neutralųjį elementą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sub>
        </m:sSub>
      </m:oMath>
      <w:r>
        <w:rPr>
          <w:rFonts w:eastAsiaTheme="minorEastAsia"/>
          <w:sz w:val="24"/>
          <w:szCs w:val="24"/>
        </w:rPr>
        <w:t xml:space="preserve">, o atvirkštinį elementą į atvirkštinį elementą. </w:t>
      </w:r>
    </w:p>
    <w:p w:rsidR="00D02481" w:rsidRDefault="00D02481" w:rsidP="00A6220D">
      <w:pPr>
        <w:tabs>
          <w:tab w:val="left" w:pos="2248"/>
        </w:tabs>
        <w:rPr>
          <w:rFonts w:eastAsiaTheme="minorEastAsia"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lastRenderedPageBreak/>
        <w:t>Teorema 2.</w:t>
      </w:r>
      <w:r>
        <w:rPr>
          <w:rFonts w:eastAsiaTheme="minorEastAsia"/>
          <w:sz w:val="24"/>
          <w:szCs w:val="24"/>
        </w:rPr>
        <w:t xml:space="preserve"> Jei </w:t>
      </w:r>
      <w:r w:rsidRPr="00A6220D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f:G⟶H </m:t>
        </m:r>
      </m:oMath>
      <w:r>
        <w:rPr>
          <w:rFonts w:eastAsiaTheme="minorEastAsia"/>
          <w:sz w:val="24"/>
          <w:szCs w:val="24"/>
        </w:rPr>
        <w:t xml:space="preserve"> yra grupių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G, *</m:t>
            </m:r>
          </m:e>
        </m:d>
      </m:oMath>
      <w:r>
        <w:rPr>
          <w:rFonts w:eastAsiaTheme="minorEastAsia"/>
          <w:sz w:val="24"/>
          <w:szCs w:val="24"/>
        </w:rPr>
        <w:t xml:space="preserve"> ir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H, ∘</m:t>
            </m:r>
          </m:e>
        </m:d>
      </m:oMath>
      <w:r>
        <w:rPr>
          <w:rFonts w:eastAsiaTheme="minorEastAsia"/>
          <w:sz w:val="24"/>
          <w:szCs w:val="24"/>
        </w:rPr>
        <w:t xml:space="preserve">   homomorfizmas, tai </w:t>
      </w:r>
      <w:r w:rsidR="001C7BCE">
        <w:rPr>
          <w:rFonts w:eastAsiaTheme="minorEastAsia"/>
          <w:sz w:val="24"/>
          <w:szCs w:val="24"/>
        </w:rPr>
        <w:t xml:space="preserve"> </w:t>
      </w:r>
    </w:p>
    <w:p w:rsidR="00AC5297" w:rsidRDefault="00AC5297" w:rsidP="00AC5297">
      <w:pPr>
        <w:pStyle w:val="Sraopastraipa"/>
        <w:numPr>
          <w:ilvl w:val="0"/>
          <w:numId w:val="7"/>
        </w:numPr>
        <w:tabs>
          <w:tab w:val="left" w:pos="2248"/>
        </w:tabs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sub>
        </m:sSub>
      </m:oMath>
    </w:p>
    <w:p w:rsidR="00AC5297" w:rsidRDefault="00AC5297" w:rsidP="00AC5297">
      <w:pPr>
        <w:pStyle w:val="Sraopastraipa"/>
        <w:numPr>
          <w:ilvl w:val="0"/>
          <w:numId w:val="7"/>
        </w:numPr>
        <w:tabs>
          <w:tab w:val="left" w:pos="2248"/>
        </w:tabs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f(g)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>
        <w:rPr>
          <w:rFonts w:eastAsiaTheme="minorEastAsia"/>
          <w:sz w:val="24"/>
          <w:szCs w:val="24"/>
        </w:rPr>
        <w:t xml:space="preserve">, visiems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g∈G. </m:t>
        </m:r>
      </m:oMath>
    </w:p>
    <w:p w:rsidR="00127461" w:rsidRDefault="00127461" w:rsidP="00127461">
      <w:pPr>
        <w:pStyle w:val="Sraopastraipa"/>
        <w:tabs>
          <w:tab w:val="left" w:pos="2248"/>
        </w:tabs>
        <w:rPr>
          <w:rFonts w:eastAsiaTheme="minorEastAsia"/>
          <w:sz w:val="24"/>
          <w:szCs w:val="24"/>
        </w:rPr>
      </w:pPr>
    </w:p>
    <w:p w:rsidR="00127461" w:rsidRDefault="00127461" w:rsidP="00127461">
      <w:pPr>
        <w:pStyle w:val="Sraopastraipa"/>
        <w:tabs>
          <w:tab w:val="left" w:pos="2248"/>
        </w:tabs>
        <w:jc w:val="center"/>
        <w:rPr>
          <w:rFonts w:eastAsiaTheme="minorEastAsia"/>
          <w:b/>
          <w:sz w:val="24"/>
          <w:szCs w:val="24"/>
        </w:rPr>
      </w:pPr>
      <w:r w:rsidRPr="00127461">
        <w:rPr>
          <w:rFonts w:eastAsiaTheme="minorEastAsia"/>
          <w:b/>
          <w:sz w:val="24"/>
          <w:szCs w:val="24"/>
        </w:rPr>
        <w:t>Įrodymas.</w:t>
      </w:r>
    </w:p>
    <w:p w:rsidR="004F257B" w:rsidRPr="004F257B" w:rsidRDefault="004F257B" w:rsidP="004F257B">
      <w:pPr>
        <w:pStyle w:val="Sraopastraipa"/>
        <w:numPr>
          <w:ilvl w:val="0"/>
          <w:numId w:val="9"/>
        </w:numPr>
        <w:tabs>
          <w:tab w:val="left" w:pos="2248"/>
        </w:tabs>
        <w:rPr>
          <w:rFonts w:eastAsiaTheme="minorEastAsia"/>
          <w:b/>
          <w:sz w:val="24"/>
          <w:szCs w:val="24"/>
        </w:rPr>
      </w:pPr>
    </w:p>
    <w:p w:rsidR="00AC5297" w:rsidRPr="00127461" w:rsidRDefault="00127461" w:rsidP="00127461">
      <w:pPr>
        <w:tabs>
          <w:tab w:val="left" w:pos="2248"/>
        </w:tabs>
        <w:rPr>
          <w:rFonts w:eastAsiaTheme="minorEastAsia"/>
          <w:sz w:val="24"/>
          <w:szCs w:val="24"/>
        </w:rPr>
      </w:pPr>
      <w:r w:rsidRPr="00127461">
        <w:rPr>
          <w:rFonts w:eastAsiaTheme="minorEastAsia"/>
          <w:sz w:val="24"/>
          <w:szCs w:val="24"/>
        </w:rPr>
        <w:t xml:space="preserve">Turime, kad </w:t>
      </w:r>
    </w:p>
    <w:p w:rsidR="00D02481" w:rsidRPr="00127461" w:rsidRDefault="00127461" w:rsidP="00A6220D">
      <w:pPr>
        <w:tabs>
          <w:tab w:val="left" w:pos="2248"/>
        </w:tabs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 xml:space="preserve">≝ </m:t>
          </m:r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∘f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|∘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G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</m:oMath>
      </m:oMathPara>
    </w:p>
    <w:p w:rsidR="00127461" w:rsidRDefault="00127461" w:rsidP="00A6220D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čia, </w:t>
      </w:r>
    </w:p>
    <w:p w:rsidR="00127461" w:rsidRPr="004F257B" w:rsidRDefault="001C7BCE" w:rsidP="00A6220D">
      <w:pPr>
        <w:tabs>
          <w:tab w:val="left" w:pos="2248"/>
        </w:tabs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∘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G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G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∘f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G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∘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G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∘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G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∘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</m:e>
                  </m:d>
                </m:e>
              </m:groupChr>
            </m:e>
            <m:lim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sub>
              </m:sSub>
            </m:lim>
          </m:limLow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sub>
              </m:sSub>
            </m:e>
          </m:d>
        </m:oMath>
      </m:oMathPara>
    </w:p>
    <w:p w:rsidR="004F257B" w:rsidRDefault="004F257B" w:rsidP="00A6220D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čia</w:t>
      </w:r>
    </w:p>
    <w:p w:rsidR="004F257B" w:rsidRDefault="001C7BCE" w:rsidP="00A6220D">
      <w:pPr>
        <w:tabs>
          <w:tab w:val="left" w:pos="2248"/>
        </w:tabs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G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G</m:t>
                        </m:r>
                      </m:sub>
                    </m:sSub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 w:rsidR="004F257B">
        <w:rPr>
          <w:rFonts w:eastAsiaTheme="minorEastAsia"/>
          <w:sz w:val="24"/>
          <w:szCs w:val="24"/>
        </w:rPr>
        <w:t>.</w:t>
      </w:r>
    </w:p>
    <w:p w:rsidR="004F257B" w:rsidRDefault="004F257B" w:rsidP="004F257B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</w:t>
      </w:r>
    </w:p>
    <w:p w:rsidR="004F257B" w:rsidRDefault="00CE3094" w:rsidP="004F257B">
      <w:pPr>
        <w:tabs>
          <w:tab w:val="left" w:pos="2248"/>
        </w:tabs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∘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|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=f(g)</m:t>
        </m:r>
      </m:oMath>
      <w:r w:rsidR="004F257B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°</m:t>
        </m:r>
      </m:oMath>
      <w:r w:rsidR="004F257B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sup>
            </m:sSup>
          </m:e>
        </m:d>
      </m:oMath>
    </w:p>
    <w:p w:rsidR="004F257B" w:rsidRDefault="004F257B" w:rsidP="004F257B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čia, </w:t>
      </w:r>
    </w:p>
    <w:p w:rsidR="004F257B" w:rsidRDefault="004F257B" w:rsidP="004F257B">
      <w:pPr>
        <w:tabs>
          <w:tab w:val="left" w:pos="2248"/>
        </w:tabs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>
        <w:rPr>
          <w:rFonts w:eastAsiaTheme="minorEastAsia"/>
          <w:sz w:val="24"/>
          <w:szCs w:val="24"/>
        </w:rPr>
        <w:t>.</w:t>
      </w:r>
    </w:p>
    <w:p w:rsidR="004F257B" w:rsidRDefault="004F257B" w:rsidP="004F257B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Teorema įrodyta. </w:t>
      </w:r>
    </w:p>
    <w:p w:rsidR="00A77F41" w:rsidRPr="00CF715B" w:rsidRDefault="00A77F41" w:rsidP="00A77F41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>
        <w:rPr>
          <w:rFonts w:eastAsiaTheme="minorEastAsia"/>
          <w:b/>
          <w:sz w:val="24"/>
          <w:szCs w:val="24"/>
        </w:rPr>
        <w:t>3</w:t>
      </w:r>
      <w:r w:rsidRPr="00CF715B">
        <w:rPr>
          <w:rFonts w:eastAsiaTheme="minorEastAsia"/>
          <w:b/>
          <w:sz w:val="24"/>
          <w:szCs w:val="24"/>
        </w:rPr>
        <w:t>.</w:t>
      </w:r>
    </w:p>
    <w:p w:rsidR="00A77F41" w:rsidRDefault="007F7FA7" w:rsidP="004F257B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Tegul, </w:t>
      </w:r>
      <w:r w:rsidRPr="00A6220D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f:G⟶H </m:t>
        </m:r>
      </m:oMath>
      <w:r>
        <w:rPr>
          <w:rFonts w:eastAsiaTheme="minorEastAsia"/>
          <w:sz w:val="24"/>
          <w:szCs w:val="24"/>
        </w:rPr>
        <w:t xml:space="preserve"> grupių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G, *</m:t>
            </m:r>
          </m:e>
        </m:d>
      </m:oMath>
      <w:r>
        <w:rPr>
          <w:rFonts w:eastAsiaTheme="minorEastAsia"/>
          <w:sz w:val="24"/>
          <w:szCs w:val="24"/>
        </w:rPr>
        <w:t xml:space="preserve"> ir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H, ∘</m:t>
            </m:r>
          </m:e>
        </m:d>
      </m:oMath>
      <w:r>
        <w:rPr>
          <w:rFonts w:eastAsiaTheme="minorEastAsia"/>
          <w:sz w:val="24"/>
          <w:szCs w:val="24"/>
        </w:rPr>
        <w:t xml:space="preserve">    </w:t>
      </w:r>
      <w:proofErr w:type="spellStart"/>
      <w:r>
        <w:rPr>
          <w:rFonts w:eastAsiaTheme="minorEastAsia"/>
          <w:sz w:val="24"/>
          <w:szCs w:val="24"/>
        </w:rPr>
        <w:t>homomorfizmas</w:t>
      </w:r>
      <w:proofErr w:type="spellEnd"/>
      <w:r>
        <w:rPr>
          <w:rFonts w:eastAsiaTheme="minorEastAsia"/>
          <w:sz w:val="24"/>
          <w:szCs w:val="24"/>
        </w:rPr>
        <w:t xml:space="preserve">, tuomet grupės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>
        <w:rPr>
          <w:rFonts w:eastAsiaTheme="minorEastAsia"/>
          <w:sz w:val="24"/>
          <w:szCs w:val="24"/>
        </w:rPr>
        <w:t xml:space="preserve"> poaibis </w:t>
      </w:r>
      <w:r w:rsidR="00E67DDD">
        <w:rPr>
          <w:rFonts w:eastAsiaTheme="minorEastAsia"/>
          <w:sz w:val="24"/>
          <w:szCs w:val="24"/>
        </w:rPr>
        <w:t xml:space="preserve"> </w:t>
      </w:r>
    </w:p>
    <w:p w:rsidR="007F7FA7" w:rsidRPr="007F7FA7" w:rsidRDefault="007F7FA7" w:rsidP="004F257B">
      <w:pPr>
        <w:tabs>
          <w:tab w:val="left" w:pos="2248"/>
        </w:tabs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Ker f:=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g∈G:  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g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⊂G </m:t>
          </m:r>
        </m:oMath>
      </m:oMathPara>
    </w:p>
    <w:p w:rsidR="007F7FA7" w:rsidRDefault="007F7FA7" w:rsidP="004F257B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vadinamas </w:t>
      </w:r>
      <w:proofErr w:type="spellStart"/>
      <w:r>
        <w:rPr>
          <w:rFonts w:eastAsiaTheme="minorEastAsia"/>
          <w:sz w:val="24"/>
          <w:szCs w:val="24"/>
        </w:rPr>
        <w:t>homomorfizmo</w:t>
      </w:r>
      <w:proofErr w:type="spellEnd"/>
      <w:r>
        <w:rPr>
          <w:rFonts w:eastAsiaTheme="minorEastAsia"/>
          <w:sz w:val="24"/>
          <w:szCs w:val="24"/>
        </w:rPr>
        <w:t xml:space="preserve"> branduoliu. </w:t>
      </w:r>
    </w:p>
    <w:p w:rsidR="002949E9" w:rsidRDefault="002949E9" w:rsidP="004F257B">
      <w:pPr>
        <w:tabs>
          <w:tab w:val="left" w:pos="2248"/>
        </w:tabs>
        <w:rPr>
          <w:rFonts w:eastAsiaTheme="minorEastAsia"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lastRenderedPageBreak/>
        <w:t xml:space="preserve">Teorema </w:t>
      </w:r>
      <w:r>
        <w:rPr>
          <w:rFonts w:eastAsiaTheme="minorEastAsia"/>
          <w:b/>
          <w:sz w:val="24"/>
          <w:szCs w:val="24"/>
        </w:rPr>
        <w:t>3</w:t>
      </w:r>
      <w:r w:rsidRPr="00D02481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Jei, </w:t>
      </w:r>
      <w:r w:rsidRPr="00A6220D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f:G⟶H </m:t>
        </m:r>
      </m:oMath>
      <w:r>
        <w:rPr>
          <w:rFonts w:eastAsiaTheme="minorEastAsia"/>
          <w:sz w:val="24"/>
          <w:szCs w:val="24"/>
        </w:rPr>
        <w:t xml:space="preserve"> grupių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G, *</m:t>
            </m:r>
          </m:e>
        </m:d>
      </m:oMath>
      <w:r>
        <w:rPr>
          <w:rFonts w:eastAsiaTheme="minorEastAsia"/>
          <w:sz w:val="24"/>
          <w:szCs w:val="24"/>
        </w:rPr>
        <w:t xml:space="preserve"> ir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H, ∘</m:t>
            </m:r>
          </m:e>
        </m:d>
      </m:oMath>
      <w:r>
        <w:rPr>
          <w:rFonts w:eastAsiaTheme="minorEastAsia"/>
          <w:sz w:val="24"/>
          <w:szCs w:val="24"/>
        </w:rPr>
        <w:t xml:space="preserve">    </w:t>
      </w:r>
      <w:proofErr w:type="spellStart"/>
      <w:r>
        <w:rPr>
          <w:rFonts w:eastAsiaTheme="minorEastAsia"/>
          <w:sz w:val="24"/>
          <w:szCs w:val="24"/>
        </w:rPr>
        <w:t>homomorfizmas</w:t>
      </w:r>
      <w:proofErr w:type="spellEnd"/>
      <w:r>
        <w:rPr>
          <w:rFonts w:eastAsiaTheme="minorEastAsia"/>
          <w:sz w:val="24"/>
          <w:szCs w:val="24"/>
        </w:rPr>
        <w:t>, tuomet</w:t>
      </w:r>
    </w:p>
    <w:p w:rsidR="002949E9" w:rsidRDefault="002949E9" w:rsidP="004F257B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jo branduolys yra grupės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G </m:t>
        </m:r>
      </m:oMath>
      <w:r>
        <w:rPr>
          <w:rFonts w:eastAsiaTheme="minorEastAsia"/>
          <w:sz w:val="24"/>
          <w:szCs w:val="24"/>
        </w:rPr>
        <w:t xml:space="preserve">normalusis pogrupis. </w:t>
      </w:r>
    </w:p>
    <w:p w:rsidR="002949E9" w:rsidRDefault="002949E9" w:rsidP="002949E9">
      <w:pPr>
        <w:pStyle w:val="Sraopastraipa"/>
        <w:tabs>
          <w:tab w:val="left" w:pos="2248"/>
        </w:tabs>
        <w:jc w:val="center"/>
        <w:rPr>
          <w:rFonts w:eastAsiaTheme="minorEastAsia"/>
          <w:b/>
          <w:sz w:val="24"/>
          <w:szCs w:val="24"/>
        </w:rPr>
      </w:pPr>
      <w:r w:rsidRPr="00127461">
        <w:rPr>
          <w:rFonts w:eastAsiaTheme="minorEastAsia"/>
          <w:b/>
          <w:sz w:val="24"/>
          <w:szCs w:val="24"/>
        </w:rPr>
        <w:t>Įrodymas.</w:t>
      </w:r>
    </w:p>
    <w:p w:rsidR="002949E9" w:rsidRDefault="002949E9" w:rsidP="004F257B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Pradžioje parodysime, kad </w:t>
      </w:r>
      <m:oMath>
        <m:r>
          <w:rPr>
            <w:rFonts w:ascii="Cambria Math" w:eastAsiaTheme="minorEastAsia" w:hAnsi="Cambria Math"/>
            <w:sz w:val="24"/>
            <w:szCs w:val="24"/>
          </w:rPr>
          <m:t>Ker f</m:t>
        </m:r>
      </m:oMath>
      <w:r>
        <w:rPr>
          <w:rFonts w:eastAsiaTheme="minorEastAsia"/>
          <w:sz w:val="24"/>
          <w:szCs w:val="24"/>
        </w:rPr>
        <w:t xml:space="preserve"> yra grupės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G, *</m:t>
            </m:r>
          </m:e>
        </m:d>
      </m:oMath>
      <w:r>
        <w:rPr>
          <w:rFonts w:eastAsiaTheme="minorEastAsia"/>
          <w:sz w:val="24"/>
          <w:szCs w:val="24"/>
        </w:rPr>
        <w:t xml:space="preserve"> pogrupis. Remsimės pirmuoju pogrupio apibrėžimu. </w:t>
      </w:r>
    </w:p>
    <w:p w:rsidR="002949E9" w:rsidRDefault="002949E9" w:rsidP="004F257B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Imkime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 xml:space="preserve"> ir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∈Ker f</m:t>
        </m:r>
      </m:oMath>
      <w:r>
        <w:rPr>
          <w:rFonts w:eastAsiaTheme="minorEastAsia"/>
          <w:sz w:val="24"/>
          <w:szCs w:val="24"/>
        </w:rPr>
        <w:t xml:space="preserve">. Tada </w:t>
      </w:r>
      <m:oMath>
        <m:r>
          <w:rPr>
            <w:rFonts w:ascii="Cambria Math" w:eastAsiaTheme="minorEastAsia" w:hAnsi="Cambria Math"/>
            <w:sz w:val="24"/>
            <w:szCs w:val="24"/>
          </w:rPr>
          <m:t>f(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>≝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H </m:t>
            </m:r>
          </m:sub>
        </m:sSub>
      </m:oMath>
      <w:r w:rsidR="00F27BBB"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f(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>≝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H </m:t>
            </m:r>
          </m:sub>
        </m:sSub>
      </m:oMath>
      <w:r w:rsidR="00F27BBB">
        <w:rPr>
          <w:rFonts w:eastAsiaTheme="minorEastAsia"/>
          <w:sz w:val="24"/>
          <w:szCs w:val="24"/>
        </w:rPr>
        <w:t>. Tuomet,</w:t>
      </w:r>
    </w:p>
    <w:p w:rsidR="00A8752C" w:rsidRDefault="00A8752C" w:rsidP="00A8752C">
      <w:pPr>
        <w:tabs>
          <w:tab w:val="left" w:pos="2248"/>
        </w:tabs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*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)=f(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>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∘f(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>)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H 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°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H 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H </m:t>
            </m:r>
          </m:sub>
        </m:sSub>
        <m:r>
          <w:rPr>
            <w:rFonts w:ascii="Cambria Math" w:hAnsi="Cambria Math"/>
            <w:sz w:val="24"/>
            <w:szCs w:val="24"/>
          </w:rPr>
          <m:t>⟹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*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∈Ker f</m:t>
        </m:r>
      </m:oMath>
      <w:r>
        <w:rPr>
          <w:rFonts w:eastAsiaTheme="minorEastAsia"/>
          <w:sz w:val="24"/>
          <w:szCs w:val="24"/>
        </w:rPr>
        <w:t>.</w:t>
      </w:r>
    </w:p>
    <w:p w:rsidR="00A8752C" w:rsidRDefault="00A8752C" w:rsidP="00A8752C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Taip pat, jei </w:t>
      </w:r>
      <m:oMath>
        <m:r>
          <w:rPr>
            <w:rFonts w:ascii="Cambria Math" w:eastAsiaTheme="minorEastAsia" w:hAnsi="Cambria Math"/>
            <w:sz w:val="24"/>
            <w:szCs w:val="24"/>
          </w:rPr>
          <m:t>g∈Ker f</m:t>
        </m:r>
      </m:oMath>
      <w:r>
        <w:rPr>
          <w:rFonts w:eastAsiaTheme="minorEastAsia"/>
          <w:sz w:val="24"/>
          <w:szCs w:val="24"/>
        </w:rPr>
        <w:t xml:space="preserve">, tai </w:t>
      </w:r>
    </w:p>
    <w:p w:rsidR="00F27BBB" w:rsidRDefault="00A8752C" w:rsidP="00A8752C">
      <w:pPr>
        <w:tabs>
          <w:tab w:val="left" w:pos="2248"/>
        </w:tabs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H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H</m:t>
            </m:r>
          </m:sub>
        </m:sSub>
        <m:r>
          <w:rPr>
            <w:rFonts w:ascii="Cambria Math" w:hAnsi="Cambria Math"/>
            <w:sz w:val="24"/>
            <w:szCs w:val="24"/>
          </w:rPr>
          <m:t>⟹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∈Ker f</m:t>
        </m:r>
      </m:oMath>
      <w:r>
        <w:rPr>
          <w:rFonts w:eastAsiaTheme="minorEastAsia"/>
          <w:sz w:val="24"/>
          <w:szCs w:val="24"/>
        </w:rPr>
        <w:t>.</w:t>
      </w:r>
    </w:p>
    <w:p w:rsidR="00A8752C" w:rsidRDefault="00412C85" w:rsidP="00A8752C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Parodėme, kad branduolys yra pogrupis. Belieka parodyti, kad šis pogrupis normalusis. </w:t>
      </w:r>
    </w:p>
    <w:p w:rsidR="00412C85" w:rsidRDefault="00412C85" w:rsidP="00A8752C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Remsimės praėjusioje paskaitoje įrodyta teorema. </w:t>
      </w:r>
    </w:p>
    <w:p w:rsidR="00412C85" w:rsidRDefault="00412C85" w:rsidP="00A8752C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Tegul, </w:t>
      </w:r>
      <m:oMath>
        <m:r>
          <w:rPr>
            <w:rFonts w:ascii="Cambria Math" w:eastAsiaTheme="minorEastAsia" w:hAnsi="Cambria Math"/>
            <w:sz w:val="24"/>
            <w:szCs w:val="24"/>
          </w:rPr>
          <m:t>g∈G</m:t>
        </m:r>
      </m:oMath>
      <w:r w:rsidR="00BB0D6A">
        <w:rPr>
          <w:rFonts w:eastAsiaTheme="minorEastAsia"/>
          <w:sz w:val="24"/>
          <w:szCs w:val="24"/>
        </w:rPr>
        <w:t xml:space="preserve"> ir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∈Ker f</m:t>
        </m:r>
      </m:oMath>
      <w:r w:rsidR="00961D32">
        <w:rPr>
          <w:rFonts w:eastAsiaTheme="minorEastAsia"/>
          <w:sz w:val="24"/>
          <w:szCs w:val="24"/>
        </w:rPr>
        <w:t>, tada</w:t>
      </w:r>
    </w:p>
    <w:p w:rsidR="00961D32" w:rsidRDefault="00961D32" w:rsidP="00961D32">
      <w:pPr>
        <w:tabs>
          <w:tab w:val="left" w:pos="2248"/>
        </w:tabs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f(g*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)=f(g</m:t>
        </m:r>
      </m:oMath>
      <w:r>
        <w:rPr>
          <w:rFonts w:eastAsiaTheme="minorEastAsia"/>
          <w:sz w:val="24"/>
          <w:szCs w:val="24"/>
        </w:rPr>
        <w:t>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∘f(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>
        <w:rPr>
          <w:rFonts w:eastAsiaTheme="minorEastAsia"/>
          <w:sz w:val="24"/>
          <w:szCs w:val="24"/>
        </w:rPr>
        <w:t>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∘f(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>
        <w:rPr>
          <w:rFonts w:eastAsiaTheme="minorEastAsia"/>
          <w:sz w:val="24"/>
          <w:szCs w:val="24"/>
        </w:rPr>
        <w:t>)</w:t>
      </w:r>
      <m:oMath>
        <m:r>
          <w:rPr>
            <w:rFonts w:ascii="Cambria Math" w:eastAsiaTheme="minorEastAsia" w:hAnsi="Cambria Math"/>
            <w:sz w:val="24"/>
            <w:szCs w:val="24"/>
          </w:rPr>
          <m:t>=f(g</m:t>
        </m:r>
      </m:oMath>
      <w:r>
        <w:rPr>
          <w:rFonts w:eastAsiaTheme="minorEastAsia"/>
          <w:sz w:val="24"/>
          <w:szCs w:val="24"/>
        </w:rPr>
        <w:t>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∘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H 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∘f(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>
        <w:rPr>
          <w:rFonts w:eastAsiaTheme="minorEastAsia"/>
          <w:sz w:val="24"/>
          <w:szCs w:val="24"/>
        </w:rPr>
        <w:t>)</w:t>
      </w:r>
      <m:oMath>
        <m:r>
          <w:rPr>
            <w:rFonts w:ascii="Cambria Math" w:eastAsiaTheme="minorEastAsia" w:hAnsi="Cambria Math"/>
            <w:sz w:val="24"/>
            <w:szCs w:val="24"/>
          </w:rPr>
          <m:t>= f(g</m:t>
        </m:r>
      </m:oMath>
      <w:r>
        <w:rPr>
          <w:rFonts w:eastAsiaTheme="minorEastAsia"/>
          <w:sz w:val="24"/>
          <w:szCs w:val="24"/>
        </w:rPr>
        <w:t>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∘ f(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>
        <w:rPr>
          <w:rFonts w:eastAsiaTheme="minorEastAsia"/>
          <w:sz w:val="24"/>
          <w:szCs w:val="24"/>
        </w:rPr>
        <w:t>)</w:t>
      </w:r>
      <m:oMath>
        <m:r>
          <w:rPr>
            <w:rFonts w:ascii="Cambria Math" w:eastAsiaTheme="minorEastAsia" w:hAnsi="Cambria Math"/>
            <w:sz w:val="24"/>
            <w:szCs w:val="24"/>
          </w:rPr>
          <m:t>= f(g</m:t>
        </m:r>
      </m:oMath>
      <w:r>
        <w:rPr>
          <w:rFonts w:eastAsiaTheme="minorEastAsia"/>
          <w:sz w:val="24"/>
          <w:szCs w:val="24"/>
        </w:rPr>
        <w:t>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∘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H 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⟹ g*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∈Ker f</m:t>
        </m:r>
      </m:oMath>
      <w:r>
        <w:rPr>
          <w:rFonts w:eastAsiaTheme="minorEastAsia"/>
          <w:sz w:val="24"/>
          <w:szCs w:val="24"/>
        </w:rPr>
        <w:t>.</w:t>
      </w:r>
    </w:p>
    <w:p w:rsidR="00961D32" w:rsidRDefault="00961D32" w:rsidP="00961D32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Taigi  </w:t>
      </w:r>
      <m:oMath>
        <m:r>
          <w:rPr>
            <w:rFonts w:ascii="Cambria Math" w:eastAsiaTheme="minorEastAsia" w:hAnsi="Cambria Math"/>
            <w:sz w:val="24"/>
            <w:szCs w:val="24"/>
          </w:rPr>
          <m:t>Ker f</m:t>
        </m:r>
      </m:oMath>
      <w:r>
        <w:rPr>
          <w:rFonts w:eastAsiaTheme="minorEastAsia"/>
          <w:sz w:val="24"/>
          <w:szCs w:val="24"/>
        </w:rPr>
        <w:t xml:space="preserve"> grupės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G, *</m:t>
            </m:r>
          </m:e>
        </m:d>
      </m:oMath>
      <w:r>
        <w:rPr>
          <w:rFonts w:eastAsiaTheme="minorEastAsia"/>
          <w:sz w:val="24"/>
          <w:szCs w:val="24"/>
        </w:rPr>
        <w:t xml:space="preserve"> normalusis pogrupis. </w:t>
      </w:r>
    </w:p>
    <w:p w:rsidR="00961D32" w:rsidRDefault="00961D32" w:rsidP="00961D32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Teorema įrodyta. </w:t>
      </w:r>
    </w:p>
    <w:p w:rsidR="003E6217" w:rsidRPr="003E6217" w:rsidRDefault="003E6217" w:rsidP="003E6217">
      <w:pPr>
        <w:tabs>
          <w:tab w:val="left" w:pos="2248"/>
        </w:tabs>
        <w:rPr>
          <w:rFonts w:eastAsiaTheme="minorEastAsia"/>
          <w:sz w:val="24"/>
          <w:szCs w:val="24"/>
        </w:rPr>
      </w:pPr>
      <w:r w:rsidRPr="005416A7">
        <w:rPr>
          <w:rFonts w:eastAsiaTheme="minorEastAsia"/>
          <w:b/>
          <w:sz w:val="24"/>
          <w:szCs w:val="24"/>
        </w:rPr>
        <w:t xml:space="preserve">Pvz.: 1. </w:t>
      </w:r>
      <w:r>
        <w:rPr>
          <w:rFonts w:eastAsiaTheme="minorEastAsia"/>
          <w:b/>
          <w:sz w:val="24"/>
          <w:szCs w:val="24"/>
        </w:rPr>
        <w:t xml:space="preserve"> </w:t>
      </w:r>
      <w:r w:rsidRPr="003E6217">
        <w:rPr>
          <w:rFonts w:eastAsiaTheme="minorEastAsia"/>
          <w:sz w:val="24"/>
          <w:szCs w:val="24"/>
        </w:rPr>
        <w:t>Nagrinėkime</w:t>
      </w:r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automorfizmą</w:t>
      </w:r>
      <w:proofErr w:type="spellEnd"/>
      <w:r>
        <w:rPr>
          <w:rFonts w:eastAsiaTheme="minorEastAsia"/>
          <w:sz w:val="24"/>
          <w:szCs w:val="24"/>
        </w:rPr>
        <w:t xml:space="preserve"> </w:t>
      </w:r>
    </w:p>
    <w:p w:rsidR="003E6217" w:rsidRPr="005A1954" w:rsidRDefault="003E6217" w:rsidP="003E6217">
      <w:pPr>
        <w:tabs>
          <w:tab w:val="left" w:pos="2248"/>
        </w:tabs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f: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Z,+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⟶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Z,+</m:t>
              </m:r>
            </m:e>
          </m:d>
        </m:oMath>
      </m:oMathPara>
    </w:p>
    <w:p w:rsidR="003E6217" w:rsidRPr="005A1954" w:rsidRDefault="003E6217" w:rsidP="003E6217">
      <w:pPr>
        <w:tabs>
          <w:tab w:val="left" w:pos="2248"/>
        </w:tabs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f(n)=5n</m:t>
          </m:r>
        </m:oMath>
      </m:oMathPara>
    </w:p>
    <w:p w:rsidR="003E6217" w:rsidRDefault="003E6217" w:rsidP="00961D32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Šio </w:t>
      </w:r>
      <w:proofErr w:type="spellStart"/>
      <w:r>
        <w:rPr>
          <w:rFonts w:eastAsiaTheme="minorEastAsia"/>
          <w:sz w:val="24"/>
          <w:szCs w:val="24"/>
        </w:rPr>
        <w:t>automorfizmo</w:t>
      </w:r>
      <w:proofErr w:type="spellEnd"/>
      <w:r>
        <w:rPr>
          <w:rFonts w:eastAsiaTheme="minorEastAsia"/>
          <w:sz w:val="24"/>
          <w:szCs w:val="24"/>
        </w:rPr>
        <w:t xml:space="preserve"> branduolys  </w:t>
      </w:r>
      <m:oMath>
        <m:r>
          <w:rPr>
            <w:rFonts w:ascii="Cambria Math" w:eastAsiaTheme="minorEastAsia" w:hAnsi="Cambria Math"/>
            <w:sz w:val="24"/>
            <w:szCs w:val="24"/>
          </w:rPr>
          <m:t>Ker f=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</m:oMath>
      <w:r>
        <w:rPr>
          <w:rFonts w:eastAsiaTheme="minorEastAsia"/>
          <w:sz w:val="24"/>
          <w:szCs w:val="24"/>
        </w:rPr>
        <w:t>.</w:t>
      </w:r>
    </w:p>
    <w:p w:rsidR="003E6217" w:rsidRDefault="003E6217" w:rsidP="003E6217">
      <w:pPr>
        <w:tabs>
          <w:tab w:val="left" w:pos="2248"/>
        </w:tabs>
        <w:rPr>
          <w:rFonts w:eastAsiaTheme="minorEastAsia"/>
          <w:b/>
          <w:sz w:val="24"/>
          <w:szCs w:val="24"/>
        </w:rPr>
      </w:pPr>
    </w:p>
    <w:p w:rsidR="003E6217" w:rsidRPr="005416A7" w:rsidRDefault="003E6217" w:rsidP="003E6217">
      <w:pPr>
        <w:tabs>
          <w:tab w:val="left" w:pos="2248"/>
        </w:tabs>
        <w:rPr>
          <w:rFonts w:eastAsiaTheme="minorEastAsia"/>
          <w:b/>
          <w:sz w:val="24"/>
          <w:szCs w:val="24"/>
        </w:rPr>
      </w:pPr>
      <w:r w:rsidRPr="005416A7">
        <w:rPr>
          <w:rFonts w:eastAsiaTheme="minorEastAsia"/>
          <w:b/>
          <w:sz w:val="24"/>
          <w:szCs w:val="24"/>
        </w:rPr>
        <w:lastRenderedPageBreak/>
        <w:t xml:space="preserve">Pvz.: </w:t>
      </w:r>
      <w:r>
        <w:rPr>
          <w:rFonts w:eastAsiaTheme="minorEastAsia"/>
          <w:b/>
          <w:sz w:val="24"/>
          <w:szCs w:val="24"/>
        </w:rPr>
        <w:t>2</w:t>
      </w:r>
      <w:r w:rsidRPr="005416A7">
        <w:rPr>
          <w:rFonts w:eastAsiaTheme="minorEastAsia"/>
          <w:b/>
          <w:sz w:val="24"/>
          <w:szCs w:val="24"/>
        </w:rPr>
        <w:t xml:space="preserve">. </w:t>
      </w:r>
      <w:r w:rsidRPr="003E6217">
        <w:rPr>
          <w:rFonts w:eastAsiaTheme="minorEastAsia"/>
          <w:sz w:val="24"/>
          <w:szCs w:val="24"/>
        </w:rPr>
        <w:t xml:space="preserve">Nagrinėkime </w:t>
      </w:r>
      <w:proofErr w:type="spellStart"/>
      <w:r w:rsidRPr="003E6217">
        <w:rPr>
          <w:rFonts w:eastAsiaTheme="minorEastAsia"/>
          <w:sz w:val="24"/>
          <w:szCs w:val="24"/>
        </w:rPr>
        <w:t>homomorfizmą</w:t>
      </w:r>
      <w:proofErr w:type="spellEnd"/>
      <w:r>
        <w:rPr>
          <w:rFonts w:eastAsiaTheme="minorEastAsia"/>
          <w:b/>
          <w:sz w:val="24"/>
          <w:szCs w:val="24"/>
        </w:rPr>
        <w:t xml:space="preserve"> </w:t>
      </w:r>
    </w:p>
    <w:p w:rsidR="003E6217" w:rsidRPr="005A1954" w:rsidRDefault="003E6217" w:rsidP="003E6217">
      <w:pPr>
        <w:tabs>
          <w:tab w:val="left" w:pos="2248"/>
        </w:tabs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f: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,∙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⟶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,∙</m:t>
              </m:r>
            </m:e>
          </m:d>
        </m:oMath>
      </m:oMathPara>
    </w:p>
    <w:p w:rsidR="003E6217" w:rsidRPr="005A1954" w:rsidRDefault="003E6217" w:rsidP="003E6217">
      <w:pPr>
        <w:tabs>
          <w:tab w:val="left" w:pos="2248"/>
        </w:tabs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f(α)=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3E6217" w:rsidRDefault="003E6217" w:rsidP="00961D32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Šio </w:t>
      </w:r>
      <w:proofErr w:type="spellStart"/>
      <w:r>
        <w:rPr>
          <w:rFonts w:eastAsiaTheme="minorEastAsia"/>
          <w:sz w:val="24"/>
          <w:szCs w:val="24"/>
        </w:rPr>
        <w:t>homomorfizmo</w:t>
      </w:r>
      <w:proofErr w:type="spellEnd"/>
      <w:r>
        <w:rPr>
          <w:rFonts w:eastAsiaTheme="minorEastAsia"/>
          <w:sz w:val="24"/>
          <w:szCs w:val="24"/>
        </w:rPr>
        <w:t xml:space="preserve"> branduolys  </w:t>
      </w:r>
      <m:oMath>
        <m:r>
          <w:rPr>
            <w:rFonts w:ascii="Cambria Math" w:eastAsiaTheme="minorEastAsia" w:hAnsi="Cambria Math"/>
            <w:sz w:val="24"/>
            <w:szCs w:val="24"/>
          </w:rPr>
          <m:t>Ker f=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±1</m:t>
            </m:r>
          </m:e>
        </m:d>
      </m:oMath>
      <w:r>
        <w:rPr>
          <w:rFonts w:eastAsiaTheme="minorEastAsia"/>
          <w:sz w:val="24"/>
          <w:szCs w:val="24"/>
        </w:rPr>
        <w:t>.</w:t>
      </w:r>
    </w:p>
    <w:p w:rsidR="003E6217" w:rsidRDefault="003E6217" w:rsidP="00961D32">
      <w:pPr>
        <w:tabs>
          <w:tab w:val="left" w:pos="2248"/>
        </w:tabs>
        <w:rPr>
          <w:rFonts w:eastAsiaTheme="minorEastAsia"/>
          <w:sz w:val="24"/>
          <w:szCs w:val="24"/>
        </w:rPr>
      </w:pPr>
    </w:p>
    <w:p w:rsidR="00961D32" w:rsidRDefault="00961D32" w:rsidP="00A8752C">
      <w:pPr>
        <w:tabs>
          <w:tab w:val="left" w:pos="2248"/>
        </w:tabs>
        <w:rPr>
          <w:rFonts w:eastAsiaTheme="minorEastAsia"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>
        <w:rPr>
          <w:rFonts w:eastAsiaTheme="minorEastAsia"/>
          <w:b/>
          <w:sz w:val="24"/>
          <w:szCs w:val="24"/>
        </w:rPr>
        <w:t>4</w:t>
      </w:r>
      <w:r w:rsidRPr="00D02481">
        <w:rPr>
          <w:rFonts w:eastAsiaTheme="minorEastAsia"/>
          <w:b/>
          <w:sz w:val="24"/>
          <w:szCs w:val="24"/>
        </w:rPr>
        <w:t>.</w:t>
      </w:r>
      <w:r w:rsidR="00672435">
        <w:rPr>
          <w:rFonts w:eastAsiaTheme="minorEastAsia"/>
          <w:b/>
          <w:sz w:val="24"/>
          <w:szCs w:val="24"/>
        </w:rPr>
        <w:t xml:space="preserve"> </w:t>
      </w:r>
      <w:r w:rsidR="00672435">
        <w:rPr>
          <w:rFonts w:eastAsiaTheme="minorEastAsia"/>
          <w:sz w:val="24"/>
          <w:szCs w:val="24"/>
        </w:rPr>
        <w:t xml:space="preserve">Jei, </w:t>
      </w:r>
      <w:r w:rsidR="00672435" w:rsidRPr="00A6220D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f:G⟶H </m:t>
        </m:r>
      </m:oMath>
      <w:r w:rsidR="00672435">
        <w:rPr>
          <w:rFonts w:eastAsiaTheme="minorEastAsia"/>
          <w:sz w:val="24"/>
          <w:szCs w:val="24"/>
        </w:rPr>
        <w:t xml:space="preserve"> grupių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G, *</m:t>
            </m:r>
          </m:e>
        </m:d>
      </m:oMath>
      <w:r w:rsidR="00672435">
        <w:rPr>
          <w:rFonts w:eastAsiaTheme="minorEastAsia"/>
          <w:sz w:val="24"/>
          <w:szCs w:val="24"/>
        </w:rPr>
        <w:t xml:space="preserve"> ir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H, ∘</m:t>
            </m:r>
          </m:e>
        </m:d>
      </m:oMath>
      <w:r w:rsidR="00672435">
        <w:rPr>
          <w:rFonts w:eastAsiaTheme="minorEastAsia"/>
          <w:sz w:val="24"/>
          <w:szCs w:val="24"/>
        </w:rPr>
        <w:t xml:space="preserve">    </w:t>
      </w:r>
      <w:proofErr w:type="spellStart"/>
      <w:r w:rsidR="00672435">
        <w:rPr>
          <w:rFonts w:eastAsiaTheme="minorEastAsia"/>
          <w:sz w:val="24"/>
          <w:szCs w:val="24"/>
        </w:rPr>
        <w:t>homomorfizmas</w:t>
      </w:r>
      <w:proofErr w:type="spellEnd"/>
      <w:r w:rsidR="00672435">
        <w:rPr>
          <w:rFonts w:eastAsiaTheme="minorEastAsia"/>
          <w:sz w:val="24"/>
          <w:szCs w:val="24"/>
        </w:rPr>
        <w:t xml:space="preserve">, tuomet  </w:t>
      </w:r>
      <m:oMath>
        <m:r>
          <w:rPr>
            <w:rFonts w:ascii="Cambria Math" w:eastAsiaTheme="minorEastAsia" w:hAnsi="Cambria Math"/>
            <w:sz w:val="24"/>
            <w:szCs w:val="24"/>
          </w:rPr>
          <m:t>Ker f=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672435">
        <w:rPr>
          <w:rFonts w:eastAsiaTheme="minorEastAsia"/>
          <w:sz w:val="24"/>
          <w:szCs w:val="24"/>
        </w:rPr>
        <w:t xml:space="preserve">tada ir tik tada, kai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672435">
        <w:rPr>
          <w:rFonts w:eastAsiaTheme="minorEastAsia"/>
          <w:sz w:val="24"/>
          <w:szCs w:val="24"/>
        </w:rPr>
        <w:t xml:space="preserve">- injekcinis </w:t>
      </w:r>
      <w:proofErr w:type="spellStart"/>
      <w:r w:rsidR="00672435">
        <w:rPr>
          <w:rFonts w:eastAsiaTheme="minorEastAsia"/>
          <w:sz w:val="24"/>
          <w:szCs w:val="24"/>
        </w:rPr>
        <w:t>homomorfizmas</w:t>
      </w:r>
      <w:proofErr w:type="spellEnd"/>
      <w:r w:rsidR="00672435">
        <w:rPr>
          <w:rFonts w:eastAsiaTheme="minorEastAsia"/>
          <w:sz w:val="24"/>
          <w:szCs w:val="24"/>
        </w:rPr>
        <w:t xml:space="preserve">. </w:t>
      </w:r>
    </w:p>
    <w:p w:rsidR="00672435" w:rsidRDefault="00672435" w:rsidP="00672435">
      <w:pPr>
        <w:pStyle w:val="Sraopastraipa"/>
        <w:tabs>
          <w:tab w:val="left" w:pos="2248"/>
        </w:tabs>
        <w:jc w:val="center"/>
        <w:rPr>
          <w:rFonts w:eastAsiaTheme="minorEastAsia"/>
          <w:b/>
          <w:sz w:val="24"/>
          <w:szCs w:val="24"/>
        </w:rPr>
      </w:pPr>
      <w:r w:rsidRPr="00127461">
        <w:rPr>
          <w:rFonts w:eastAsiaTheme="minorEastAsia"/>
          <w:b/>
          <w:sz w:val="24"/>
          <w:szCs w:val="24"/>
        </w:rPr>
        <w:t>Įrodymas.</w:t>
      </w:r>
    </w:p>
    <w:p w:rsidR="00412C85" w:rsidRPr="00672435" w:rsidRDefault="00672435" w:rsidP="00672435">
      <w:pPr>
        <w:tabs>
          <w:tab w:val="left" w:pos="2248"/>
        </w:tabs>
        <w:jc w:val="center"/>
        <w:rPr>
          <w:rFonts w:eastAsiaTheme="minorEastAsia"/>
          <w:b/>
          <w:sz w:val="24"/>
          <w:szCs w:val="24"/>
        </w:rPr>
      </w:pPr>
      <w:r w:rsidRPr="00672435">
        <w:rPr>
          <w:rFonts w:eastAsiaTheme="minorEastAsia"/>
          <w:b/>
          <w:sz w:val="24"/>
          <w:szCs w:val="24"/>
        </w:rPr>
        <w:t xml:space="preserve">Būtinumas. </w:t>
      </w:r>
    </w:p>
    <w:p w:rsidR="00672435" w:rsidRDefault="00672435" w:rsidP="00672435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Tarkime, kad </w:t>
      </w:r>
      <w:proofErr w:type="spellStart"/>
      <w:r>
        <w:rPr>
          <w:rFonts w:eastAsiaTheme="minorEastAsia"/>
          <w:sz w:val="24"/>
          <w:szCs w:val="24"/>
        </w:rPr>
        <w:t>homomorfizmo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eastAsiaTheme="minorEastAsia"/>
          <w:sz w:val="24"/>
          <w:szCs w:val="24"/>
        </w:rPr>
        <w:t xml:space="preserve"> branduolį sudaro tik vienas neutralusis grupės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G, *</m:t>
            </m:r>
          </m:e>
        </m:d>
      </m:oMath>
      <w:r>
        <w:rPr>
          <w:rFonts w:eastAsiaTheme="minorEastAsia"/>
          <w:sz w:val="24"/>
          <w:szCs w:val="24"/>
        </w:rPr>
        <w:t xml:space="preserve"> elementas t. y.  </w:t>
      </w:r>
      <m:oMath>
        <m:r>
          <w:rPr>
            <w:rFonts w:ascii="Cambria Math" w:eastAsiaTheme="minorEastAsia" w:hAnsi="Cambria Math"/>
            <w:sz w:val="24"/>
            <w:szCs w:val="24"/>
          </w:rPr>
          <m:t>Ker f=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 xml:space="preserve">. Parodysime, kad atvaizdis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eastAsiaTheme="minorEastAsia"/>
          <w:sz w:val="24"/>
          <w:szCs w:val="24"/>
        </w:rPr>
        <w:t xml:space="preserve"> yra injektyvus. </w:t>
      </w:r>
    </w:p>
    <w:p w:rsidR="00672435" w:rsidRDefault="00672435" w:rsidP="00672435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Tam reikia parodyti,  kad </w:t>
      </w:r>
      <m:oMath>
        <m:r>
          <w:rPr>
            <w:rFonts w:ascii="Cambria Math" w:eastAsiaTheme="minorEastAsia" w:hAnsi="Cambria Math"/>
            <w:sz w:val="24"/>
            <w:szCs w:val="24"/>
          </w:rPr>
          <m:t>∀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≠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⟹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f(g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)≠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f(g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>.</w:t>
      </w:r>
      <w:r w:rsidR="00C64A99">
        <w:rPr>
          <w:rFonts w:eastAsiaTheme="minorEastAsia"/>
          <w:sz w:val="24"/>
          <w:szCs w:val="24"/>
        </w:rPr>
        <w:t>(injekcijos apibrėžimas)</w:t>
      </w:r>
      <w:r>
        <w:rPr>
          <w:rFonts w:eastAsiaTheme="minorEastAsia"/>
          <w:sz w:val="24"/>
          <w:szCs w:val="24"/>
        </w:rPr>
        <w:t xml:space="preserve"> </w:t>
      </w:r>
    </w:p>
    <w:p w:rsidR="00723EB7" w:rsidRDefault="00723EB7" w:rsidP="00425E84">
      <w:pPr>
        <w:tabs>
          <w:tab w:val="left" w:pos="2248"/>
          <w:tab w:val="center" w:pos="451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Įrodysime priešingai, jei </w:t>
      </w:r>
      <m:oMath>
        <m:r>
          <w:rPr>
            <w:rFonts w:ascii="Cambria Math" w:eastAsiaTheme="minorEastAsia" w:hAnsi="Cambria Math"/>
            <w:sz w:val="24"/>
            <w:szCs w:val="24"/>
          </w:rPr>
          <m:t>∃</m:t>
        </m:r>
      </m:oMath>
      <w:r>
        <w:rPr>
          <w:rFonts w:eastAsiaTheme="minorEastAsia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425E84">
        <w:rPr>
          <w:rFonts w:eastAsiaTheme="minorEastAsia"/>
          <w:sz w:val="24"/>
          <w:szCs w:val="24"/>
        </w:rPr>
        <w:t xml:space="preserve">, kad  </w:t>
      </w:r>
      <w:r w:rsidR="00425E84">
        <w:rPr>
          <w:rFonts w:eastAsiaTheme="minorEastAsia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f(g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f(g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)⟹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425E84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425E84">
        <w:rPr>
          <w:rFonts w:eastAsiaTheme="minorEastAsia"/>
          <w:sz w:val="24"/>
          <w:szCs w:val="24"/>
        </w:rPr>
        <w:t xml:space="preserve">. Tuomet bus teisingas ir priešingas teiginys. </w:t>
      </w:r>
    </w:p>
    <w:p w:rsidR="00425E84" w:rsidRDefault="00425E84" w:rsidP="00425E84">
      <w:pPr>
        <w:tabs>
          <w:tab w:val="left" w:pos="2248"/>
          <w:tab w:val="center" w:pos="451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Imkime,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 xml:space="preserve"> tokius, kad </w:t>
      </w:r>
      <w:r>
        <w:rPr>
          <w:rFonts w:eastAsiaTheme="minorEastAsia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f(g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f(g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)⟹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f(g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)∘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f(g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⟹ f(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*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)=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sub>
        </m:sSub>
      </m:oMath>
      <w:r w:rsidR="00763A31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⇒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*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∈</m:t>
        </m:r>
      </m:oMath>
      <w:r w:rsidR="00F25ACB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Ker f=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⇒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*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⟹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F25ACB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F25ACB">
        <w:rPr>
          <w:rFonts w:eastAsiaTheme="minorEastAsia"/>
          <w:sz w:val="24"/>
          <w:szCs w:val="24"/>
        </w:rPr>
        <w:t>.</w:t>
      </w:r>
    </w:p>
    <w:p w:rsidR="004A6515" w:rsidRPr="004A6515" w:rsidRDefault="004A6515" w:rsidP="004A6515">
      <w:pPr>
        <w:tabs>
          <w:tab w:val="left" w:pos="2248"/>
          <w:tab w:val="center" w:pos="4513"/>
        </w:tabs>
        <w:jc w:val="center"/>
        <w:rPr>
          <w:rFonts w:eastAsiaTheme="minorEastAsia"/>
          <w:b/>
          <w:sz w:val="24"/>
          <w:szCs w:val="24"/>
        </w:rPr>
      </w:pPr>
      <w:r w:rsidRPr="004A6515">
        <w:rPr>
          <w:rFonts w:eastAsiaTheme="minorEastAsia"/>
          <w:b/>
          <w:sz w:val="24"/>
          <w:szCs w:val="24"/>
        </w:rPr>
        <w:t>Pakankamumas.</w:t>
      </w:r>
    </w:p>
    <w:p w:rsidR="004A6515" w:rsidRDefault="004A6515" w:rsidP="004A6515">
      <w:pPr>
        <w:tabs>
          <w:tab w:val="left" w:pos="2248"/>
          <w:tab w:val="center" w:pos="451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Tarkime, kad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eastAsiaTheme="minorEastAsia"/>
          <w:sz w:val="24"/>
          <w:szCs w:val="24"/>
        </w:rPr>
        <w:t xml:space="preserve">- injekcinis homomorfizmas ir priešingai teoremos sąlygai </w:t>
      </w:r>
      <m:oMath>
        <m:r>
          <w:rPr>
            <w:rFonts w:ascii="Cambria Math" w:eastAsiaTheme="minorEastAsia" w:hAnsi="Cambria Math"/>
            <w:sz w:val="24"/>
            <w:szCs w:val="24"/>
          </w:rPr>
          <m:t>Ker f≠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>.</w:t>
      </w:r>
    </w:p>
    <w:p w:rsidR="004A6515" w:rsidRDefault="004A6515" w:rsidP="004A6515">
      <w:pPr>
        <w:tabs>
          <w:tab w:val="left" w:pos="2248"/>
          <w:tab w:val="center" w:pos="451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Tuomet paimkime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≠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∈ </m:t>
        </m:r>
      </m:oMath>
      <w:r>
        <w:rPr>
          <w:rFonts w:eastAsiaTheme="minorEastAsia"/>
          <w:sz w:val="24"/>
          <w:szCs w:val="24"/>
        </w:rPr>
        <w:t xml:space="preserve">.  </w:t>
      </w:r>
      <m:oMath>
        <m:r>
          <w:rPr>
            <w:rFonts w:ascii="Cambria Math" w:eastAsiaTheme="minorEastAsia" w:hAnsi="Cambria Math"/>
            <w:sz w:val="24"/>
            <w:szCs w:val="24"/>
          </w:rPr>
          <m:t>Ker f</m:t>
        </m:r>
      </m:oMath>
      <w:r>
        <w:rPr>
          <w:rFonts w:eastAsiaTheme="minorEastAsia"/>
          <w:sz w:val="24"/>
          <w:szCs w:val="24"/>
        </w:rPr>
        <w:t xml:space="preserve">. Tuomet, </w:t>
      </w:r>
      <m:oMath>
        <m:r>
          <w:rPr>
            <w:rFonts w:ascii="Cambria Math" w:eastAsiaTheme="minorEastAsia" w:hAnsi="Cambria Math"/>
            <w:sz w:val="24"/>
            <w:szCs w:val="24"/>
          </w:rPr>
          <m:t>f(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>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=f(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>)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H </m:t>
            </m:r>
          </m:sub>
        </m:sSub>
      </m:oMath>
      <w:r>
        <w:rPr>
          <w:rFonts w:eastAsiaTheme="minorEastAsia"/>
          <w:sz w:val="24"/>
          <w:szCs w:val="24"/>
        </w:rPr>
        <w:t xml:space="preserve">. Tai reiškia, kad skirtingi grupės elementai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 xml:space="preserve"> turi tą patį vaizdą. </w:t>
      </w:r>
      <w:r w:rsidR="001663AC">
        <w:rPr>
          <w:rFonts w:eastAsiaTheme="minorEastAsia"/>
          <w:sz w:val="24"/>
          <w:szCs w:val="24"/>
        </w:rPr>
        <w:t>Prieštara.</w:t>
      </w:r>
    </w:p>
    <w:p w:rsidR="001663AC" w:rsidRDefault="001663AC" w:rsidP="004A6515">
      <w:pPr>
        <w:tabs>
          <w:tab w:val="left" w:pos="2248"/>
          <w:tab w:val="center" w:pos="451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Teorema įrodyta. </w:t>
      </w:r>
    </w:p>
    <w:p w:rsidR="00F3445E" w:rsidRDefault="00F3445E" w:rsidP="004A6515">
      <w:pPr>
        <w:tabs>
          <w:tab w:val="left" w:pos="2248"/>
          <w:tab w:val="center" w:pos="4513"/>
        </w:tabs>
        <w:rPr>
          <w:rFonts w:eastAsiaTheme="minorEastAsia"/>
          <w:sz w:val="24"/>
          <w:szCs w:val="24"/>
        </w:rPr>
      </w:pPr>
      <w:r w:rsidRPr="00F3445E">
        <w:rPr>
          <w:rFonts w:eastAsiaTheme="minorEastAsia"/>
          <w:b/>
          <w:sz w:val="24"/>
          <w:szCs w:val="24"/>
        </w:rPr>
        <w:t>Išvada.</w:t>
      </w:r>
      <w:r>
        <w:rPr>
          <w:rFonts w:eastAsiaTheme="minorEastAsia"/>
          <w:sz w:val="24"/>
          <w:szCs w:val="24"/>
        </w:rPr>
        <w:t xml:space="preserve"> Baigtinės </w:t>
      </w:r>
      <w:proofErr w:type="spellStart"/>
      <w:r>
        <w:rPr>
          <w:rFonts w:eastAsiaTheme="minorEastAsia"/>
          <w:sz w:val="24"/>
          <w:szCs w:val="24"/>
        </w:rPr>
        <w:t>izomorfinės</w:t>
      </w:r>
      <w:proofErr w:type="spellEnd"/>
      <w:r>
        <w:rPr>
          <w:rFonts w:eastAsiaTheme="minorEastAsia"/>
          <w:sz w:val="24"/>
          <w:szCs w:val="24"/>
        </w:rPr>
        <w:t xml:space="preserve"> grupės turi tą patį tos pačios eilės elementų skaičių. </w:t>
      </w:r>
    </w:p>
    <w:p w:rsidR="00F3445E" w:rsidRDefault="00F3445E" w:rsidP="004A6515">
      <w:pPr>
        <w:tabs>
          <w:tab w:val="left" w:pos="2248"/>
          <w:tab w:val="center" w:pos="451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Jei </w:t>
      </w:r>
      <w:proofErr w:type="spellStart"/>
      <w:r>
        <w:rPr>
          <w:rFonts w:eastAsiaTheme="minorEastAsia"/>
          <w:sz w:val="24"/>
          <w:szCs w:val="24"/>
        </w:rPr>
        <w:t>Jei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r w:rsidRPr="00A6220D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f:G⟶H </m:t>
        </m:r>
      </m:oMath>
      <w:r>
        <w:rPr>
          <w:rFonts w:eastAsiaTheme="minorEastAsia"/>
          <w:sz w:val="24"/>
          <w:szCs w:val="24"/>
        </w:rPr>
        <w:t xml:space="preserve"> baigtinių grupių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G, *</m:t>
            </m:r>
          </m:e>
        </m:d>
      </m:oMath>
      <w:r>
        <w:rPr>
          <w:rFonts w:eastAsiaTheme="minorEastAsia"/>
          <w:sz w:val="24"/>
          <w:szCs w:val="24"/>
        </w:rPr>
        <w:t xml:space="preserve"> ir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H, ∘</m:t>
            </m:r>
          </m:e>
        </m:d>
      </m:oMath>
      <w:r>
        <w:rPr>
          <w:rFonts w:eastAsiaTheme="minorEastAsia"/>
          <w:sz w:val="24"/>
          <w:szCs w:val="24"/>
        </w:rPr>
        <w:t xml:space="preserve">    </w:t>
      </w:r>
      <w:proofErr w:type="spellStart"/>
      <w:r>
        <w:rPr>
          <w:rFonts w:eastAsiaTheme="minorEastAsia"/>
          <w:sz w:val="24"/>
          <w:szCs w:val="24"/>
        </w:rPr>
        <w:t>izomorfizmas</w:t>
      </w:r>
      <w:proofErr w:type="spellEnd"/>
      <w:r>
        <w:rPr>
          <w:rFonts w:eastAsiaTheme="minorEastAsia"/>
          <w:sz w:val="24"/>
          <w:szCs w:val="24"/>
        </w:rPr>
        <w:t xml:space="preserve">, tai grupėse turi būti tas pats elementų skaičius. Parodysime, kad n-tos eilės elementas yra pervedamas į n- tos eilės elementą. </w:t>
      </w:r>
      <w:r w:rsidR="00B8064A">
        <w:rPr>
          <w:rFonts w:eastAsiaTheme="minorEastAsia"/>
          <w:sz w:val="24"/>
          <w:szCs w:val="24"/>
        </w:rPr>
        <w:t xml:space="preserve">Tegul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g∈G </m:t>
        </m:r>
      </m:oMath>
      <w:r w:rsidR="00B8064A">
        <w:rPr>
          <w:rFonts w:eastAsiaTheme="minorEastAsia"/>
          <w:sz w:val="24"/>
          <w:szCs w:val="24"/>
        </w:rPr>
        <w:t xml:space="preserve"> yra grupės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G, *</m:t>
            </m:r>
          </m:e>
        </m:d>
      </m:oMath>
      <w:r w:rsidR="00B8064A">
        <w:rPr>
          <w:rFonts w:eastAsiaTheme="minorEastAsia"/>
          <w:sz w:val="24"/>
          <w:szCs w:val="24"/>
        </w:rPr>
        <w:t xml:space="preserve"> n- tos eilės elementas. </w:t>
      </w:r>
      <w:r w:rsidR="00654F15">
        <w:rPr>
          <w:rFonts w:eastAsiaTheme="minorEastAsia"/>
          <w:sz w:val="24"/>
          <w:szCs w:val="24"/>
        </w:rPr>
        <w:t xml:space="preserve">Tuomet, </w:t>
      </w:r>
    </w:p>
    <w:p w:rsidR="00654F15" w:rsidRPr="00CB7B87" w:rsidRDefault="001C7BCE" w:rsidP="004A6515">
      <w:pPr>
        <w:tabs>
          <w:tab w:val="left" w:pos="2248"/>
          <w:tab w:val="center" w:pos="4513"/>
        </w:tabs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f(g)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</m:oMath>
      </m:oMathPara>
    </w:p>
    <w:p w:rsidR="00CB7B87" w:rsidRDefault="00CB7B87" w:rsidP="004A6515">
      <w:pPr>
        <w:tabs>
          <w:tab w:val="left" w:pos="2248"/>
          <w:tab w:val="center" w:pos="451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Be to,  su visais </w:t>
      </w:r>
      <m:oMath>
        <m:r>
          <w:rPr>
            <w:rFonts w:ascii="Cambria Math" w:eastAsiaTheme="minorEastAsia" w:hAnsi="Cambria Math"/>
            <w:sz w:val="24"/>
            <w:szCs w:val="24"/>
          </w:rPr>
          <m:t>0&lt;j&lt;n</m:t>
        </m:r>
      </m:oMath>
      <w:r>
        <w:rPr>
          <w:rFonts w:eastAsiaTheme="minorEastAsia"/>
          <w:sz w:val="24"/>
          <w:szCs w:val="24"/>
        </w:rPr>
        <w:t>:</w:t>
      </w:r>
    </w:p>
    <w:p w:rsidR="00CB7B87" w:rsidRDefault="00CB7B87" w:rsidP="004A6515">
      <w:pPr>
        <w:tabs>
          <w:tab w:val="left" w:pos="2248"/>
          <w:tab w:val="center" w:pos="4513"/>
        </w:tabs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f(g)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≠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sub>
        </m:sSub>
      </m:oMath>
      <w:r>
        <w:rPr>
          <w:rFonts w:eastAsiaTheme="minorEastAsia"/>
          <w:sz w:val="24"/>
          <w:szCs w:val="24"/>
        </w:rPr>
        <w:t xml:space="preserve">, kadangi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≠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>
        <w:rPr>
          <w:rFonts w:eastAsiaTheme="minorEastAsia"/>
          <w:sz w:val="24"/>
          <w:szCs w:val="24"/>
        </w:rPr>
        <w:t xml:space="preserve">. Iš to išplaukia, kad </w:t>
      </w:r>
      <m:oMath>
        <m:r>
          <w:rPr>
            <w:rFonts w:ascii="Cambria Math" w:eastAsiaTheme="minorEastAsia" w:hAnsi="Cambria Math"/>
            <w:sz w:val="24"/>
            <w:szCs w:val="24"/>
          </w:rPr>
          <m:t>f(g)</m:t>
        </m:r>
      </m:oMath>
      <w:r>
        <w:rPr>
          <w:rFonts w:eastAsiaTheme="minorEastAsia"/>
          <w:sz w:val="24"/>
          <w:szCs w:val="24"/>
        </w:rPr>
        <w:t xml:space="preserve"> yra grupės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H, ∘</m:t>
            </m:r>
          </m:e>
        </m:d>
      </m:oMath>
      <w:r>
        <w:rPr>
          <w:rFonts w:eastAsiaTheme="minorEastAsia"/>
          <w:sz w:val="24"/>
          <w:szCs w:val="24"/>
        </w:rPr>
        <w:t xml:space="preserve"> n- tos eilės elementas. </w:t>
      </w:r>
    </w:p>
    <w:p w:rsidR="00CB7B87" w:rsidRDefault="00262854" w:rsidP="004A6515">
      <w:pPr>
        <w:tabs>
          <w:tab w:val="left" w:pos="2248"/>
          <w:tab w:val="center" w:pos="4513"/>
        </w:tabs>
        <w:rPr>
          <w:rFonts w:eastAsiaTheme="minorEastAsia"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>
        <w:rPr>
          <w:rFonts w:eastAsiaTheme="minorEastAsia"/>
          <w:b/>
          <w:sz w:val="24"/>
          <w:szCs w:val="24"/>
        </w:rPr>
        <w:t>5</w:t>
      </w:r>
      <w:r w:rsidRPr="00D02481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Jei, </w:t>
      </w:r>
      <w:r w:rsidRPr="00A6220D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f:G⟶H </m:t>
        </m:r>
      </m:oMath>
      <w:r>
        <w:rPr>
          <w:rFonts w:eastAsiaTheme="minorEastAsia"/>
          <w:sz w:val="24"/>
          <w:szCs w:val="24"/>
        </w:rPr>
        <w:t xml:space="preserve"> grupių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G, *</m:t>
            </m:r>
          </m:e>
        </m:d>
      </m:oMath>
      <w:r>
        <w:rPr>
          <w:rFonts w:eastAsiaTheme="minorEastAsia"/>
          <w:sz w:val="24"/>
          <w:szCs w:val="24"/>
        </w:rPr>
        <w:t xml:space="preserve"> ir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H, ∘</m:t>
            </m:r>
          </m:e>
        </m:d>
      </m:oMath>
      <w:r>
        <w:rPr>
          <w:rFonts w:eastAsiaTheme="minorEastAsia"/>
          <w:sz w:val="24"/>
          <w:szCs w:val="24"/>
        </w:rPr>
        <w:t xml:space="preserve">    </w:t>
      </w:r>
      <w:proofErr w:type="spellStart"/>
      <w:r>
        <w:rPr>
          <w:rFonts w:eastAsiaTheme="minorEastAsia"/>
          <w:sz w:val="24"/>
          <w:szCs w:val="24"/>
        </w:rPr>
        <w:t>homomorfizmas</w:t>
      </w:r>
      <w:proofErr w:type="spellEnd"/>
      <w:r>
        <w:rPr>
          <w:rFonts w:eastAsiaTheme="minorEastAsia"/>
          <w:sz w:val="24"/>
          <w:szCs w:val="24"/>
        </w:rPr>
        <w:t xml:space="preserve">, tuomet, jei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K⊂G </m:t>
        </m:r>
      </m:oMath>
      <w:r>
        <w:rPr>
          <w:rFonts w:eastAsiaTheme="minorEastAsia"/>
          <w:sz w:val="24"/>
          <w:szCs w:val="24"/>
        </w:rPr>
        <w:t xml:space="preserve">yra grupės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>
        <w:rPr>
          <w:rFonts w:eastAsiaTheme="minorEastAsia"/>
          <w:sz w:val="24"/>
          <w:szCs w:val="24"/>
        </w:rPr>
        <w:t xml:space="preserve"> p</w:t>
      </w:r>
      <w:proofErr w:type="spellStart"/>
      <w:r>
        <w:rPr>
          <w:rFonts w:eastAsiaTheme="minorEastAsia"/>
          <w:sz w:val="24"/>
          <w:szCs w:val="24"/>
        </w:rPr>
        <w:t>ogrupis</w:t>
      </w:r>
      <w:proofErr w:type="spellEnd"/>
      <w:r>
        <w:rPr>
          <w:rFonts w:eastAsiaTheme="minorEastAsia"/>
          <w:sz w:val="24"/>
          <w:szCs w:val="24"/>
        </w:rPr>
        <w:t xml:space="preserve">, tai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</m:d>
      </m:oMath>
      <w:r>
        <w:rPr>
          <w:rFonts w:eastAsiaTheme="minorEastAsia"/>
          <w:sz w:val="24"/>
          <w:szCs w:val="24"/>
        </w:rPr>
        <w:t xml:space="preserve"> yra grupės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</m:oMath>
      <w:r>
        <w:rPr>
          <w:rFonts w:eastAsiaTheme="minorEastAsia"/>
          <w:sz w:val="24"/>
          <w:szCs w:val="24"/>
        </w:rPr>
        <w:t xml:space="preserve"> pogrupis. </w:t>
      </w:r>
    </w:p>
    <w:p w:rsidR="00262854" w:rsidRDefault="00262854" w:rsidP="00262854">
      <w:pPr>
        <w:pStyle w:val="Sraopastraipa"/>
        <w:tabs>
          <w:tab w:val="left" w:pos="2248"/>
        </w:tabs>
        <w:jc w:val="center"/>
        <w:rPr>
          <w:rFonts w:eastAsiaTheme="minorEastAsia"/>
          <w:b/>
          <w:sz w:val="24"/>
          <w:szCs w:val="24"/>
        </w:rPr>
      </w:pPr>
      <w:r w:rsidRPr="00127461">
        <w:rPr>
          <w:rFonts w:eastAsiaTheme="minorEastAsia"/>
          <w:b/>
          <w:sz w:val="24"/>
          <w:szCs w:val="24"/>
        </w:rPr>
        <w:t>Įrodymas.</w:t>
      </w:r>
    </w:p>
    <w:p w:rsidR="00425E84" w:rsidRDefault="00262854" w:rsidP="00425E84">
      <w:pPr>
        <w:tabs>
          <w:tab w:val="left" w:pos="2248"/>
          <w:tab w:val="center" w:pos="451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Remsimės antruoju pogrupio apibrėžimu.  Tegul,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g, h∈K </m:t>
        </m:r>
      </m:oMath>
      <w:r>
        <w:rPr>
          <w:rFonts w:eastAsiaTheme="minorEastAsia"/>
          <w:sz w:val="24"/>
          <w:szCs w:val="24"/>
        </w:rPr>
        <w:t xml:space="preserve">. Tuomet, </w:t>
      </w:r>
      <m:oMath>
        <m:r>
          <w:rPr>
            <w:rFonts w:ascii="Cambria Math" w:eastAsiaTheme="minorEastAsia" w:hAnsi="Cambria Math"/>
            <w:sz w:val="24"/>
            <w:szCs w:val="24"/>
          </w:rPr>
          <m:t>g*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∈K </m:t>
        </m:r>
      </m:oMath>
      <w:r>
        <w:rPr>
          <w:rFonts w:eastAsiaTheme="minorEastAsia"/>
          <w:sz w:val="24"/>
          <w:szCs w:val="24"/>
        </w:rPr>
        <w:t>, todėl</w:t>
      </w:r>
    </w:p>
    <w:p w:rsidR="00262854" w:rsidRDefault="00251A4F" w:rsidP="00425E84">
      <w:pPr>
        <w:tabs>
          <w:tab w:val="left" w:pos="2248"/>
          <w:tab w:val="center" w:pos="4513"/>
        </w:tabs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∘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∘f(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)=f(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g*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-1</m:t>
                      </m:r>
                    </m:sup>
                  </m:sSup>
                </m:e>
              </m:groupChr>
            </m:e>
            <m:lim>
              <m:r>
                <w:rPr>
                  <w:rFonts w:ascii="Cambria Math" w:eastAsiaTheme="minorEastAsia" w:hAnsi="Cambria Math"/>
                  <w:sz w:val="24"/>
                  <w:szCs w:val="24"/>
                </w:rPr>
                <m:t>∈K</m:t>
              </m:r>
            </m:lim>
          </m:limLow>
          <m:r>
            <w:rPr>
              <w:rFonts w:ascii="Cambria Math" w:eastAsiaTheme="minorEastAsia" w:hAnsi="Cambria Math"/>
              <w:sz w:val="24"/>
              <w:szCs w:val="24"/>
            </w:rPr>
            <m:t>)∈f(K)</m:t>
          </m:r>
        </m:oMath>
      </m:oMathPara>
    </w:p>
    <w:p w:rsidR="00425E84" w:rsidRDefault="00251A4F" w:rsidP="00425E84">
      <w:pPr>
        <w:tabs>
          <w:tab w:val="left" w:pos="2248"/>
          <w:tab w:val="center" w:pos="4513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Taigi, </w:t>
      </w:r>
      <m:oMath>
        <m:r>
          <w:rPr>
            <w:rFonts w:ascii="Cambria Math" w:eastAsiaTheme="minorEastAsia" w:hAnsi="Cambria Math"/>
            <w:sz w:val="24"/>
            <w:szCs w:val="24"/>
          </w:rPr>
          <m:t>f(K)</m:t>
        </m:r>
      </m:oMath>
      <w:r>
        <w:rPr>
          <w:rFonts w:eastAsiaTheme="minorEastAsia"/>
          <w:sz w:val="24"/>
          <w:szCs w:val="24"/>
        </w:rPr>
        <w:t xml:space="preserve">- pogrupis. </w:t>
      </w:r>
    </w:p>
    <w:p w:rsidR="005E4642" w:rsidRDefault="005E4642" w:rsidP="005E4642">
      <w:pPr>
        <w:tabs>
          <w:tab w:val="left" w:pos="2248"/>
          <w:tab w:val="center" w:pos="4513"/>
        </w:tabs>
        <w:jc w:val="center"/>
        <w:rPr>
          <w:rFonts w:eastAsiaTheme="minorEastAsia"/>
          <w:b/>
          <w:sz w:val="24"/>
          <w:szCs w:val="24"/>
        </w:rPr>
      </w:pPr>
      <w:r w:rsidRPr="005E4642">
        <w:rPr>
          <w:b/>
          <w:sz w:val="24"/>
          <w:szCs w:val="24"/>
        </w:rPr>
        <w:t xml:space="preserve">§ 3.  </w:t>
      </w:r>
      <w:r w:rsidRPr="005E4642">
        <w:rPr>
          <w:rFonts w:eastAsiaTheme="minorEastAsia"/>
          <w:b/>
          <w:sz w:val="24"/>
          <w:szCs w:val="24"/>
        </w:rPr>
        <w:t xml:space="preserve">Grupės </w:t>
      </w:r>
      <w:proofErr w:type="spellStart"/>
      <w:r w:rsidRPr="005E4642">
        <w:rPr>
          <w:rFonts w:eastAsiaTheme="minorEastAsia"/>
          <w:b/>
          <w:sz w:val="24"/>
          <w:szCs w:val="24"/>
        </w:rPr>
        <w:t>faktorgrupė</w:t>
      </w:r>
      <w:proofErr w:type="spellEnd"/>
      <w:r w:rsidRPr="005E4642">
        <w:rPr>
          <w:rFonts w:eastAsiaTheme="minorEastAsia"/>
          <w:b/>
          <w:sz w:val="24"/>
          <w:szCs w:val="24"/>
        </w:rPr>
        <w:t xml:space="preserve"> pagal branduolį</w:t>
      </w:r>
    </w:p>
    <w:p w:rsidR="005416A7" w:rsidRPr="005E4642" w:rsidRDefault="005416A7" w:rsidP="005E4642">
      <w:pPr>
        <w:tabs>
          <w:tab w:val="left" w:pos="2248"/>
          <w:tab w:val="center" w:pos="4513"/>
        </w:tabs>
        <w:jc w:val="center"/>
        <w:rPr>
          <w:rFonts w:eastAsiaTheme="minorEastAsia"/>
          <w:b/>
          <w:sz w:val="24"/>
          <w:szCs w:val="24"/>
        </w:rPr>
      </w:pPr>
    </w:p>
    <w:p w:rsidR="005E4642" w:rsidRDefault="005E4642" w:rsidP="005E4642">
      <w:pPr>
        <w:rPr>
          <w:rFonts w:eastAsiaTheme="minorEastAsia"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>
        <w:rPr>
          <w:rFonts w:eastAsiaTheme="minorEastAsia"/>
          <w:b/>
          <w:sz w:val="24"/>
          <w:szCs w:val="24"/>
        </w:rPr>
        <w:t>6</w:t>
      </w:r>
      <w:r w:rsidRPr="00D02481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Jei, </w:t>
      </w:r>
      <w:r w:rsidRPr="00A6220D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f:G⟶H </m:t>
        </m:r>
      </m:oMath>
      <w:r>
        <w:rPr>
          <w:rFonts w:eastAsiaTheme="minorEastAsia"/>
          <w:sz w:val="24"/>
          <w:szCs w:val="24"/>
        </w:rPr>
        <w:t xml:space="preserve"> grupių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G, *</m:t>
            </m:r>
          </m:e>
        </m:d>
      </m:oMath>
      <w:r>
        <w:rPr>
          <w:rFonts w:eastAsiaTheme="minorEastAsia"/>
          <w:sz w:val="24"/>
          <w:szCs w:val="24"/>
        </w:rPr>
        <w:t xml:space="preserve"> ir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H, ∘</m:t>
            </m:r>
          </m:e>
        </m:d>
      </m:oMath>
      <w:r>
        <w:rPr>
          <w:rFonts w:eastAsiaTheme="minorEastAsia"/>
          <w:sz w:val="24"/>
          <w:szCs w:val="24"/>
        </w:rPr>
        <w:t xml:space="preserve">    </w:t>
      </w:r>
      <w:proofErr w:type="spellStart"/>
      <w:r>
        <w:rPr>
          <w:rFonts w:eastAsiaTheme="minorEastAsia"/>
          <w:sz w:val="24"/>
          <w:szCs w:val="24"/>
        </w:rPr>
        <w:t>homomorfizmas</w:t>
      </w:r>
      <w:proofErr w:type="spellEnd"/>
      <w:r>
        <w:rPr>
          <w:rFonts w:eastAsiaTheme="minorEastAsia"/>
          <w:sz w:val="24"/>
          <w:szCs w:val="24"/>
        </w:rPr>
        <w:t xml:space="preserve">. Tuomet, grupės </w:t>
      </w:r>
      <w:r w:rsidR="00BA137E">
        <w:rPr>
          <w:rFonts w:eastAsiaTheme="minorEastAsia"/>
          <w:sz w:val="24"/>
          <w:szCs w:val="24"/>
        </w:rPr>
        <w:t xml:space="preserve">G </w:t>
      </w:r>
      <w:proofErr w:type="spellStart"/>
      <w:r w:rsidR="00BA137E">
        <w:rPr>
          <w:rFonts w:eastAsiaTheme="minorEastAsia"/>
          <w:sz w:val="24"/>
          <w:szCs w:val="24"/>
        </w:rPr>
        <w:t>faktorgrupė</w:t>
      </w:r>
      <w:proofErr w:type="spellEnd"/>
      <w:r w:rsidR="00BA137E">
        <w:rPr>
          <w:rFonts w:eastAsiaTheme="minorEastAsia"/>
          <w:sz w:val="24"/>
          <w:szCs w:val="24"/>
        </w:rPr>
        <w:t xml:space="preserve"> pagal </w:t>
      </w:r>
      <w:proofErr w:type="spellStart"/>
      <w:r w:rsidR="00BA137E">
        <w:rPr>
          <w:rFonts w:eastAsiaTheme="minorEastAsia"/>
          <w:sz w:val="24"/>
          <w:szCs w:val="24"/>
        </w:rPr>
        <w:t>homomorfizmo</w:t>
      </w:r>
      <w:proofErr w:type="spellEnd"/>
      <w:r w:rsidR="00BA137E">
        <w:rPr>
          <w:rFonts w:eastAsiaTheme="minorEastAsia"/>
          <w:sz w:val="24"/>
          <w:szCs w:val="24"/>
        </w:rPr>
        <w:t xml:space="preserve"> branduolį </w:t>
      </w:r>
      <w:proofErr w:type="spellStart"/>
      <w:r w:rsidR="00BA137E">
        <w:rPr>
          <w:rFonts w:eastAsiaTheme="minorEastAsia"/>
          <w:sz w:val="24"/>
          <w:szCs w:val="24"/>
        </w:rPr>
        <w:t>izomorfiška</w:t>
      </w:r>
      <w:proofErr w:type="spellEnd"/>
      <w:r w:rsidR="00BA137E">
        <w:rPr>
          <w:rFonts w:eastAsiaTheme="minorEastAsia"/>
          <w:sz w:val="24"/>
          <w:szCs w:val="24"/>
        </w:rPr>
        <w:t xml:space="preserve"> grupės G vaizdui. Tai yra </w:t>
      </w:r>
    </w:p>
    <w:p w:rsidR="00BA137E" w:rsidRPr="00837897" w:rsidRDefault="00BA137E" w:rsidP="005E4642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G/Ker f≅f(G)  </m:t>
          </m:r>
        </m:oMath>
      </m:oMathPara>
    </w:p>
    <w:p w:rsidR="00837897" w:rsidRDefault="00837897" w:rsidP="00837897">
      <w:pPr>
        <w:pStyle w:val="Sraopastraipa"/>
        <w:tabs>
          <w:tab w:val="left" w:pos="2248"/>
        </w:tabs>
        <w:jc w:val="center"/>
        <w:rPr>
          <w:rFonts w:eastAsiaTheme="minorEastAsia"/>
          <w:b/>
          <w:sz w:val="24"/>
          <w:szCs w:val="24"/>
        </w:rPr>
      </w:pPr>
      <w:r w:rsidRPr="00127461">
        <w:rPr>
          <w:rFonts w:eastAsiaTheme="minorEastAsia"/>
          <w:b/>
          <w:sz w:val="24"/>
          <w:szCs w:val="24"/>
        </w:rPr>
        <w:t>Įrodymas.</w:t>
      </w:r>
    </w:p>
    <w:p w:rsidR="00837897" w:rsidRDefault="00837897" w:rsidP="00837897">
      <w:pPr>
        <w:rPr>
          <w:rFonts w:eastAsiaTheme="minorEastAsia"/>
          <w:sz w:val="24"/>
          <w:szCs w:val="24"/>
        </w:rPr>
      </w:pPr>
      <w:r w:rsidRPr="00837897">
        <w:rPr>
          <w:sz w:val="24"/>
          <w:szCs w:val="24"/>
        </w:rPr>
        <w:t xml:space="preserve">Apibrėžkime atvaizdį </w:t>
      </w:r>
      <m:oMath>
        <m:r>
          <w:rPr>
            <w:rFonts w:ascii="Cambria Math" w:hAnsi="Cambria Math"/>
            <w:sz w:val="24"/>
            <w:szCs w:val="24"/>
          </w:rPr>
          <m:t>F:</m:t>
        </m:r>
        <m:r>
          <w:rPr>
            <w:rFonts w:ascii="Cambria Math" w:eastAsiaTheme="minorEastAsia" w:hAnsi="Cambria Math"/>
            <w:sz w:val="24"/>
            <w:szCs w:val="24"/>
          </w:rPr>
          <m:t>G/Ker f</m:t>
        </m:r>
        <m:r>
          <w:rPr>
            <w:rFonts w:ascii="Cambria Math" w:hAnsi="Cambria Math"/>
            <w:sz w:val="24"/>
            <w:szCs w:val="24"/>
          </w:rPr>
          <m:t>⟶H</m:t>
        </m:r>
      </m:oMath>
      <w:r>
        <w:rPr>
          <w:rFonts w:eastAsiaTheme="minorEastAsia"/>
          <w:sz w:val="24"/>
          <w:szCs w:val="24"/>
        </w:rPr>
        <w:t xml:space="preserve"> tokiu būdu:</w:t>
      </w:r>
    </w:p>
    <w:p w:rsidR="00837897" w:rsidRPr="00837897" w:rsidRDefault="00837897" w:rsidP="00837897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F(</m:t>
        </m:r>
        <m:r>
          <w:rPr>
            <w:rFonts w:ascii="Cambria Math" w:eastAsiaTheme="minorEastAsia" w:hAnsi="Cambria Math"/>
            <w:sz w:val="24"/>
            <w:szCs w:val="24"/>
          </w:rPr>
          <m:t>g/Ker f)=f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</m:d>
      </m:oMath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g∈G</m:t>
        </m:r>
      </m:oMath>
      <w:r>
        <w:rPr>
          <w:rFonts w:eastAsiaTheme="minorEastAsia"/>
          <w:sz w:val="24"/>
          <w:szCs w:val="24"/>
        </w:rPr>
        <w:t>.</w:t>
      </w:r>
    </w:p>
    <w:p w:rsidR="00837897" w:rsidRDefault="008C689B" w:rsidP="005E4642">
      <w:pPr>
        <w:rPr>
          <w:sz w:val="24"/>
          <w:szCs w:val="24"/>
        </w:rPr>
      </w:pPr>
      <w:r>
        <w:rPr>
          <w:sz w:val="24"/>
          <w:szCs w:val="24"/>
        </w:rPr>
        <w:t xml:space="preserve">Kadangi </w:t>
      </w:r>
      <m:oMath>
        <m:r>
          <w:rPr>
            <w:rFonts w:ascii="Cambria Math" w:eastAsiaTheme="minorEastAsia" w:hAnsi="Cambria Math"/>
            <w:sz w:val="24"/>
            <w:szCs w:val="24"/>
          </w:rPr>
          <m:t>Ker f</m:t>
        </m:r>
      </m:oMath>
      <w:r>
        <w:rPr>
          <w:rFonts w:eastAsiaTheme="minorEastAsia"/>
          <w:sz w:val="24"/>
          <w:szCs w:val="24"/>
        </w:rPr>
        <w:t xml:space="preserve"> normalusis pogrupis, tai </w:t>
      </w:r>
      <m:oMath>
        <m:r>
          <w:rPr>
            <w:rFonts w:ascii="Cambria Math" w:eastAsiaTheme="minorEastAsia" w:hAnsi="Cambria Math"/>
            <w:sz w:val="24"/>
            <w:szCs w:val="24"/>
          </w:rPr>
          <m:t>G/Ker f</m:t>
        </m:r>
      </m:oMath>
      <w:r>
        <w:rPr>
          <w:rFonts w:eastAsiaTheme="minorEastAsia"/>
          <w:sz w:val="24"/>
          <w:szCs w:val="24"/>
        </w:rPr>
        <w:t xml:space="preserve"> faktorgrupė, pagal teoremą 1 </w:t>
      </w:r>
    </w:p>
    <w:p w:rsidR="00837897" w:rsidRDefault="00837897" w:rsidP="005E4642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 xml:space="preserve">Parodysime, kad atvaizdis apibrėžtas korektiškai. Imkime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*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Ker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f 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*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Ker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f </m:t>
            </m:r>
          </m:e>
        </m:func>
      </m:oMath>
      <w:r>
        <w:rPr>
          <w:rFonts w:eastAsiaTheme="minorEastAsia"/>
          <w:sz w:val="24"/>
          <w:szCs w:val="24"/>
        </w:rPr>
        <w:t xml:space="preserve">. Parodysime, kad </w:t>
      </w:r>
      <m:oMath>
        <m:r>
          <w:rPr>
            <w:rFonts w:ascii="Cambria Math" w:eastAsiaTheme="minorEastAsia" w:hAnsi="Cambria Math"/>
            <w:sz w:val="24"/>
            <w:szCs w:val="24"/>
          </w:rPr>
          <m:t>F(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*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Ker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f )</m:t>
            </m:r>
          </m:e>
        </m:func>
        <m:r>
          <w:rPr>
            <w:rFonts w:ascii="Cambria Math" w:hAnsi="Cambria Math"/>
            <w:sz w:val="24"/>
            <w:szCs w:val="24"/>
          </w:rPr>
          <m:t>=F(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*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Ker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f) </m:t>
            </m:r>
          </m:e>
        </m:func>
      </m:oMath>
      <w:r>
        <w:rPr>
          <w:rFonts w:eastAsiaTheme="minorEastAsia"/>
          <w:sz w:val="24"/>
          <w:szCs w:val="24"/>
        </w:rPr>
        <w:t>.</w:t>
      </w:r>
    </w:p>
    <w:p w:rsidR="00837897" w:rsidRDefault="00837897" w:rsidP="00104625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*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Ker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f 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*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Ker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f </m:t>
            </m:r>
          </m:e>
        </m:func>
      </m:oMath>
      <w:r>
        <w:rPr>
          <w:rFonts w:eastAsiaTheme="minorEastAsia"/>
          <w:sz w:val="24"/>
          <w:szCs w:val="24"/>
        </w:rPr>
        <w:t xml:space="preserve">, tai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*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∈Ker f </m:t>
        </m:r>
      </m:oMath>
      <w:r w:rsidR="00104625">
        <w:rPr>
          <w:rFonts w:eastAsiaTheme="minorEastAsia"/>
          <w:sz w:val="24"/>
          <w:szCs w:val="24"/>
        </w:rPr>
        <w:t xml:space="preserve">( pagal 2-ąją praėjusios paskaitos teoremą), todėl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f(g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*</m:t>
        </m:r>
      </m:oMath>
      <w:r w:rsidR="00104625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⟹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f(g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) ∘f(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⟹f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∘f(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⟹</m:t>
        </m:r>
      </m:oMath>
    </w:p>
    <w:p w:rsidR="00104625" w:rsidRDefault="00104625" w:rsidP="00104625">
      <w:pPr>
        <w:tabs>
          <w:tab w:val="left" w:pos="2248"/>
        </w:tabs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>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=f(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>)</w:t>
      </w:r>
      <m:oMath>
        <m:r>
          <w:rPr>
            <w:rFonts w:ascii="Cambria Math" w:eastAsiaTheme="minorEastAsia" w:hAnsi="Cambria Math"/>
            <w:sz w:val="24"/>
            <w:szCs w:val="24"/>
          </w:rPr>
          <m:t>⟹</m:t>
        </m:r>
      </m:oMath>
      <w:r w:rsidRPr="00104625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*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Ker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f )</m:t>
            </m:r>
          </m:e>
        </m:func>
        <m:r>
          <w:rPr>
            <w:rFonts w:ascii="Cambria Math" w:hAnsi="Cambria Math"/>
            <w:sz w:val="24"/>
            <w:szCs w:val="24"/>
          </w:rPr>
          <m:t>=F(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*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Ker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f) </m:t>
            </m:r>
          </m:e>
        </m:func>
      </m:oMath>
      <w:r>
        <w:rPr>
          <w:rFonts w:eastAsiaTheme="minorEastAsia"/>
          <w:sz w:val="24"/>
          <w:szCs w:val="24"/>
        </w:rPr>
        <w:t>.</w:t>
      </w:r>
    </w:p>
    <w:p w:rsidR="006D6AD7" w:rsidRDefault="006D6AD7" w:rsidP="00104625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Dabar parodysime, kad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eastAsiaTheme="minorEastAsia"/>
          <w:sz w:val="24"/>
          <w:szCs w:val="24"/>
        </w:rPr>
        <w:t xml:space="preserve">- homomorfizmas. </w:t>
      </w:r>
    </w:p>
    <w:p w:rsidR="006D6AD7" w:rsidRDefault="006D6AD7" w:rsidP="00104625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Tegul,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8C689B"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∈G</m:t>
        </m:r>
      </m:oMath>
      <w:r w:rsidR="008C689B">
        <w:rPr>
          <w:rFonts w:eastAsiaTheme="minorEastAsia"/>
          <w:sz w:val="24"/>
          <w:szCs w:val="24"/>
        </w:rPr>
        <w:t xml:space="preserve">, tada </w:t>
      </w:r>
    </w:p>
    <w:p w:rsidR="008C689B" w:rsidRDefault="008C689B" w:rsidP="00104625">
      <w:pPr>
        <w:tabs>
          <w:tab w:val="left" w:pos="2248"/>
        </w:tabs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(g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*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Ker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f)*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Ker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f*)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</w:rPr>
            <m:t>F(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Ker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f)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∘f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Ker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f)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∘F(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Ker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f)</m:t>
                  </m:r>
                </m:e>
              </m:func>
            </m:e>
          </m:func>
        </m:oMath>
      </m:oMathPara>
    </w:p>
    <w:p w:rsidR="001273EC" w:rsidRDefault="001273EC" w:rsidP="00104625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Dabar parodysime, kad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eastAsiaTheme="minorEastAsia"/>
          <w:sz w:val="24"/>
          <w:szCs w:val="24"/>
        </w:rPr>
        <w:t>-injekcija. Tegul,</w:t>
      </w:r>
      <w:r w:rsidR="00621B7A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*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Ker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f )</m:t>
            </m:r>
          </m:e>
        </m:func>
        <m:r>
          <w:rPr>
            <w:rFonts w:ascii="Cambria Math" w:hAnsi="Cambria Math"/>
            <w:sz w:val="24"/>
            <w:szCs w:val="24"/>
          </w:rPr>
          <m:t>=F(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*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Ker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f) 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⟹ f(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621B7A">
        <w:rPr>
          <w:rFonts w:eastAsiaTheme="minorEastAsia"/>
          <w:sz w:val="24"/>
          <w:szCs w:val="24"/>
        </w:rPr>
        <w:t>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=f(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621B7A">
        <w:rPr>
          <w:rFonts w:eastAsiaTheme="minorEastAsia"/>
          <w:sz w:val="24"/>
          <w:szCs w:val="24"/>
        </w:rPr>
        <w:t>)</w:t>
      </w:r>
      <m:oMath>
        <m:r>
          <w:rPr>
            <w:rFonts w:ascii="Cambria Math" w:eastAsiaTheme="minorEastAsia" w:hAnsi="Cambria Math"/>
            <w:sz w:val="24"/>
            <w:szCs w:val="24"/>
          </w:rPr>
          <m:t>⟹ f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∘f(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⟹f(g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*</m:t>
        </m:r>
      </m:oMath>
      <w:r w:rsidR="00621B7A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⟹g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*</m:t>
        </m:r>
      </m:oMath>
      <w:r w:rsidR="00621B7A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∈Ker f⟹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*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Ker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f 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*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Ker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f </m:t>
            </m:r>
          </m:e>
        </m:func>
      </m:oMath>
      <w:r w:rsidR="00621B7A">
        <w:rPr>
          <w:rFonts w:eastAsiaTheme="minorEastAsia"/>
          <w:sz w:val="24"/>
          <w:szCs w:val="24"/>
        </w:rPr>
        <w:t>(pagal praėjusios paskaitos 2-ąją teoremą.)</w:t>
      </w:r>
    </w:p>
    <w:p w:rsidR="00104625" w:rsidRDefault="00621B7A" w:rsidP="00104625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Kadangi   su visais </w:t>
      </w:r>
      <m:oMath>
        <m:r>
          <w:rPr>
            <w:rFonts w:ascii="Cambria Math" w:eastAsiaTheme="minorEastAsia" w:hAnsi="Cambria Math"/>
            <w:sz w:val="24"/>
            <w:szCs w:val="24"/>
          </w:rPr>
          <m:t>g∈G: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F(</m:t>
        </m:r>
        <m:r>
          <w:rPr>
            <w:rFonts w:ascii="Cambria Math" w:eastAsiaTheme="minorEastAsia" w:hAnsi="Cambria Math"/>
            <w:sz w:val="24"/>
            <w:szCs w:val="24"/>
          </w:rPr>
          <m:t>g/Ker f)=f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</m:d>
      </m:oMath>
      <w:r>
        <w:rPr>
          <w:rFonts w:eastAsiaTheme="minorEastAsia"/>
          <w:sz w:val="24"/>
          <w:szCs w:val="24"/>
        </w:rPr>
        <w:t xml:space="preserve">, tai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F(</m:t>
        </m:r>
        <m:r>
          <w:rPr>
            <w:rFonts w:ascii="Cambria Math" w:eastAsiaTheme="minorEastAsia" w:hAnsi="Cambria Math"/>
            <w:sz w:val="24"/>
            <w:szCs w:val="24"/>
          </w:rPr>
          <m:t>G/Ker f)=f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</m:d>
      </m:oMath>
      <w:r>
        <w:rPr>
          <w:rFonts w:eastAsiaTheme="minorEastAsia"/>
          <w:sz w:val="24"/>
          <w:szCs w:val="24"/>
        </w:rPr>
        <w:t xml:space="preserve">.  Taigi </w:t>
      </w:r>
    </w:p>
    <w:p w:rsidR="00104625" w:rsidRDefault="00621B7A" w:rsidP="00621B7A">
      <w:pPr>
        <w:spacing w:before="240"/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G/Ker f≅f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</m:d>
      </m:oMath>
      <w:r>
        <w:rPr>
          <w:rFonts w:eastAsiaTheme="minorEastAsia"/>
          <w:sz w:val="24"/>
          <w:szCs w:val="24"/>
        </w:rPr>
        <w:t>.</w:t>
      </w:r>
    </w:p>
    <w:p w:rsidR="00621B7A" w:rsidRDefault="00621B7A" w:rsidP="00621B7A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Teorema įrodyta. </w:t>
      </w:r>
    </w:p>
    <w:p w:rsidR="001303C3" w:rsidRDefault="001303C3" w:rsidP="00621B7A">
      <w:pPr>
        <w:spacing w:before="240"/>
        <w:rPr>
          <w:rFonts w:eastAsiaTheme="minorEastAsia"/>
          <w:sz w:val="24"/>
          <w:szCs w:val="24"/>
        </w:rPr>
      </w:pPr>
      <w:r w:rsidRPr="001303C3">
        <w:rPr>
          <w:rFonts w:eastAsiaTheme="minorEastAsia"/>
          <w:b/>
          <w:sz w:val="24"/>
          <w:szCs w:val="24"/>
        </w:rPr>
        <w:t>Pvz.:1.</w:t>
      </w:r>
      <w:r>
        <w:rPr>
          <w:rFonts w:eastAsiaTheme="minorEastAsia"/>
          <w:sz w:val="24"/>
          <w:szCs w:val="24"/>
        </w:rPr>
        <w:t xml:space="preserve"> Nagrinėkime </w:t>
      </w:r>
      <w:proofErr w:type="spellStart"/>
      <w:r>
        <w:rPr>
          <w:rFonts w:eastAsiaTheme="minorEastAsia"/>
          <w:sz w:val="24"/>
          <w:szCs w:val="24"/>
        </w:rPr>
        <w:t>homomorfizmą</w:t>
      </w:r>
      <w:proofErr w:type="spellEnd"/>
      <w:r>
        <w:rPr>
          <w:rFonts w:eastAsiaTheme="minorEastAsia"/>
          <w:sz w:val="24"/>
          <w:szCs w:val="24"/>
        </w:rPr>
        <w:t xml:space="preserve"> </w:t>
      </w:r>
    </w:p>
    <w:p w:rsidR="001303C3" w:rsidRPr="005A1954" w:rsidRDefault="001303C3" w:rsidP="001303C3">
      <w:pPr>
        <w:tabs>
          <w:tab w:val="left" w:pos="2248"/>
        </w:tabs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f: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Z,+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⟶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±1</m:t>
              </m:r>
            </m:e>
          </m:d>
        </m:oMath>
      </m:oMathPara>
    </w:p>
    <w:p w:rsidR="001303C3" w:rsidRPr="005A1954" w:rsidRDefault="001303C3" w:rsidP="001303C3">
      <w:pPr>
        <w:tabs>
          <w:tab w:val="left" w:pos="2248"/>
        </w:tabs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f(n)=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</m:oMath>
      </m:oMathPara>
    </w:p>
    <w:p w:rsidR="001303C3" w:rsidRDefault="001303C3" w:rsidP="00621B7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Nesunku, matyti, kad </w:t>
      </w:r>
    </w:p>
    <w:p w:rsidR="001303C3" w:rsidRPr="001303C3" w:rsidRDefault="001303C3" w:rsidP="00621B7A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Ker f=2 Z</m:t>
          </m:r>
        </m:oMath>
      </m:oMathPara>
    </w:p>
    <w:p w:rsidR="001303C3" w:rsidRDefault="001303C3" w:rsidP="00621B7A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Tuomet, pagal 6-ąją teoremą gauname, kad </w:t>
      </w:r>
    </w:p>
    <w:p w:rsidR="001303C3" w:rsidRDefault="004529DE" w:rsidP="001303C3">
      <w:pPr>
        <w:spacing w:before="240"/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Z</m:t>
        </m:r>
        <m:r>
          <w:rPr>
            <w:rFonts w:ascii="Cambria Math" w:eastAsiaTheme="minorEastAsia" w:hAnsi="Cambria Math"/>
            <w:sz w:val="24"/>
            <w:szCs w:val="24"/>
          </w:rPr>
          <m:t>/2Z≅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±1</m:t>
            </m:r>
          </m:e>
        </m:d>
      </m:oMath>
      <w:r w:rsidR="001303C3">
        <w:rPr>
          <w:rFonts w:eastAsiaTheme="minorEastAsia"/>
          <w:sz w:val="24"/>
          <w:szCs w:val="24"/>
        </w:rPr>
        <w:t>.</w:t>
      </w:r>
    </w:p>
    <w:p w:rsidR="009141F1" w:rsidRPr="005416A7" w:rsidRDefault="009141F1" w:rsidP="009141F1">
      <w:pPr>
        <w:tabs>
          <w:tab w:val="left" w:pos="2248"/>
        </w:tabs>
        <w:rPr>
          <w:rFonts w:eastAsiaTheme="minorEastAsia"/>
          <w:b/>
          <w:sz w:val="24"/>
          <w:szCs w:val="24"/>
        </w:rPr>
      </w:pPr>
      <w:r w:rsidRPr="005416A7">
        <w:rPr>
          <w:rFonts w:eastAsiaTheme="minorEastAsia"/>
          <w:b/>
          <w:sz w:val="24"/>
          <w:szCs w:val="24"/>
        </w:rPr>
        <w:t xml:space="preserve">Pvz.: </w:t>
      </w:r>
      <w:r>
        <w:rPr>
          <w:rFonts w:eastAsiaTheme="minorEastAsia"/>
          <w:b/>
          <w:sz w:val="24"/>
          <w:szCs w:val="24"/>
        </w:rPr>
        <w:t>2</w:t>
      </w:r>
      <w:r w:rsidRPr="005416A7">
        <w:rPr>
          <w:rFonts w:eastAsiaTheme="minorEastAsia"/>
          <w:b/>
          <w:sz w:val="24"/>
          <w:szCs w:val="24"/>
        </w:rPr>
        <w:t xml:space="preserve">. </w:t>
      </w:r>
      <w:r>
        <w:rPr>
          <w:rFonts w:eastAsiaTheme="minorEastAsia"/>
          <w:b/>
          <w:sz w:val="24"/>
          <w:szCs w:val="24"/>
        </w:rPr>
        <w:t xml:space="preserve"> </w:t>
      </w:r>
      <w:r w:rsidRPr="009141F1">
        <w:rPr>
          <w:rFonts w:eastAsiaTheme="minorEastAsia"/>
          <w:sz w:val="24"/>
          <w:szCs w:val="24"/>
        </w:rPr>
        <w:t xml:space="preserve">Nagrinėkime </w:t>
      </w:r>
      <w:r>
        <w:rPr>
          <w:rFonts w:eastAsiaTheme="minorEastAsia"/>
          <w:sz w:val="24"/>
          <w:szCs w:val="24"/>
        </w:rPr>
        <w:t xml:space="preserve">grupės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*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,∙</m:t>
            </m:r>
          </m:e>
        </m:d>
      </m:oMath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homomorfizmą</w:t>
      </w:r>
      <w:proofErr w:type="spellEnd"/>
    </w:p>
    <w:p w:rsidR="009141F1" w:rsidRPr="005A1954" w:rsidRDefault="009141F1" w:rsidP="009141F1">
      <w:pPr>
        <w:tabs>
          <w:tab w:val="left" w:pos="2248"/>
        </w:tabs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f: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⟶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*</m:t>
              </m:r>
            </m:sup>
          </m:sSubSup>
        </m:oMath>
      </m:oMathPara>
    </w:p>
    <w:p w:rsidR="009141F1" w:rsidRPr="005A1954" w:rsidRDefault="009141F1" w:rsidP="009141F1">
      <w:pPr>
        <w:tabs>
          <w:tab w:val="left" w:pos="2248"/>
        </w:tabs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f(α)=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9141F1" w:rsidRDefault="009141F1" w:rsidP="009141F1">
      <w:pPr>
        <w:tabs>
          <w:tab w:val="left" w:pos="224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Matome, kad </w:t>
      </w:r>
    </w:p>
    <w:p w:rsidR="009141F1" w:rsidRPr="001303C3" w:rsidRDefault="009141F1" w:rsidP="009141F1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Ker f=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±1</m:t>
              </m:r>
            </m:e>
          </m:d>
        </m:oMath>
      </m:oMathPara>
    </w:p>
    <w:p w:rsidR="001303C3" w:rsidRDefault="009141F1" w:rsidP="00621B7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Todėl,</w:t>
      </w:r>
    </w:p>
    <w:p w:rsidR="009141F1" w:rsidRDefault="001C7BCE" w:rsidP="009141F1">
      <w:pPr>
        <w:spacing w:before="240"/>
        <w:jc w:val="center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/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±1,∙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≅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*</m:t>
                </m:r>
              </m:sup>
            </m:sSubSup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</m:e>
        </m:d>
      </m:oMath>
      <w:r w:rsidR="009141F1">
        <w:rPr>
          <w:rFonts w:eastAsiaTheme="minorEastAsia"/>
          <w:sz w:val="24"/>
          <w:szCs w:val="24"/>
        </w:rPr>
        <w:t>.</w:t>
      </w:r>
    </w:p>
    <w:p w:rsidR="009141F1" w:rsidRPr="00837897" w:rsidRDefault="009141F1" w:rsidP="00621B7A">
      <w:pPr>
        <w:spacing w:before="240"/>
        <w:rPr>
          <w:sz w:val="24"/>
          <w:szCs w:val="24"/>
        </w:rPr>
      </w:pPr>
      <w:bookmarkStart w:id="0" w:name="_GoBack"/>
      <w:bookmarkEnd w:id="0"/>
    </w:p>
    <w:sectPr w:rsidR="009141F1" w:rsidRPr="00837897" w:rsidSect="0016450B">
      <w:headerReference w:type="default" r:id="rId8"/>
      <w:footerReference w:type="default" r:id="rId9"/>
      <w:pgSz w:w="11906" w:h="16838"/>
      <w:pgMar w:top="1440" w:right="1440" w:bottom="1440" w:left="1440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EF" w:rsidRDefault="006A1BEF" w:rsidP="00F002EF">
      <w:pPr>
        <w:spacing w:after="0" w:line="240" w:lineRule="auto"/>
      </w:pPr>
      <w:r>
        <w:separator/>
      </w:r>
    </w:p>
  </w:endnote>
  <w:endnote w:type="continuationSeparator" w:id="0">
    <w:p w:rsidR="006A1BEF" w:rsidRDefault="006A1BEF" w:rsidP="00F0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CE" w:rsidRDefault="001C7BCE" w:rsidP="00BF7319">
    <w:pPr>
      <w:pStyle w:val="Porat"/>
      <w:tabs>
        <w:tab w:val="clear" w:pos="4513"/>
        <w:tab w:val="clear" w:pos="9026"/>
        <w:tab w:val="left" w:pos="218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EF" w:rsidRDefault="006A1BEF" w:rsidP="00F002EF">
      <w:pPr>
        <w:spacing w:after="0" w:line="240" w:lineRule="auto"/>
      </w:pPr>
      <w:r>
        <w:separator/>
      </w:r>
    </w:p>
  </w:footnote>
  <w:footnote w:type="continuationSeparator" w:id="0">
    <w:p w:rsidR="006A1BEF" w:rsidRDefault="006A1BEF" w:rsidP="00F0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290166307"/>
      <w:docPartObj>
        <w:docPartGallery w:val="Page Numbers (Top of Page)"/>
        <w:docPartUnique/>
      </w:docPartObj>
    </w:sdtPr>
    <w:sdtContent>
      <w:p w:rsidR="001C7BCE" w:rsidRDefault="001C7BCE" w:rsidP="00C7442F">
        <w:pPr>
          <w:pStyle w:val="Antrats"/>
          <w:tabs>
            <w:tab w:val="clear" w:pos="4513"/>
            <w:tab w:val="clear" w:pos="9026"/>
            <w:tab w:val="left" w:pos="2638"/>
          </w:tabs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</w:p>
      <w:p w:rsidR="001C7BCE" w:rsidRDefault="001C7BCE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1C7BCE" w:rsidRDefault="001C7BCE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1C7BCE" w:rsidRDefault="001C7BCE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1C7BCE" w:rsidRDefault="001C7BCE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1C7BCE" w:rsidRDefault="001C7BCE">
        <w:pPr>
          <w:pStyle w:val="Antrats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1C7BCE" w:rsidRDefault="001C7BCE">
        <w:pPr>
          <w:pStyle w:val="Antrats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theme="minorBid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</w:rPr>
          <w:fldChar w:fldCharType="separate"/>
        </w:r>
        <w:r w:rsidR="004529DE" w:rsidRPr="004529DE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1C7BCE" w:rsidRDefault="001C7BCE" w:rsidP="00B069DB">
    <w:pPr>
      <w:pStyle w:val="Antrats"/>
      <w:tabs>
        <w:tab w:val="clear" w:pos="4513"/>
        <w:tab w:val="clear" w:pos="9026"/>
        <w:tab w:val="left" w:pos="6643"/>
      </w:tabs>
    </w:pPr>
    <w:r>
      <w:tab/>
    </w:r>
  </w:p>
  <w:p w:rsidR="001C7BCE" w:rsidRPr="00BF7319" w:rsidRDefault="001C7BCE" w:rsidP="00BF7319">
    <w:pPr>
      <w:pStyle w:val="Antrats"/>
      <w:tabs>
        <w:tab w:val="left" w:pos="6643"/>
      </w:tabs>
      <w:rPr>
        <w:rFonts w:asciiTheme="majorHAnsi" w:hAnsiTheme="majorHAnsi"/>
        <w:b/>
        <w:bCs/>
        <w:sz w:val="28"/>
        <w:szCs w:val="28"/>
      </w:rPr>
    </w:pPr>
    <w:r w:rsidRPr="0033419C">
      <w:rPr>
        <w:b/>
        <w:bCs/>
      </w:rPr>
      <w:tab/>
    </w:r>
    <w:r>
      <w:rPr>
        <w:rFonts w:asciiTheme="majorHAnsi" w:hAnsiTheme="majorHAnsi"/>
        <w:b/>
        <w:bCs/>
        <w:sz w:val="28"/>
        <w:szCs w:val="28"/>
      </w:rPr>
      <w:t>7paskaita</w:t>
    </w:r>
    <w:r w:rsidRPr="0033419C">
      <w:rPr>
        <w:rFonts w:asciiTheme="majorHAnsi" w:hAnsiTheme="majorHAnsi"/>
        <w:b/>
        <w:bCs/>
        <w:sz w:val="28"/>
        <w:szCs w:val="28"/>
      </w:rPr>
      <w:t xml:space="preserve">.   </w:t>
    </w:r>
    <w:r>
      <w:rPr>
        <w:rFonts w:asciiTheme="majorHAnsi" w:hAnsiTheme="majorHAnsi"/>
        <w:b/>
        <w:bCs/>
        <w:sz w:val="28"/>
        <w:szCs w:val="28"/>
      </w:rPr>
      <w:t>Grupių atvaizdžiai</w:t>
    </w:r>
  </w:p>
  <w:p w:rsidR="001C7BCE" w:rsidRPr="00BF7319" w:rsidRDefault="001C7BCE" w:rsidP="00BF7319">
    <w:pPr>
      <w:pStyle w:val="Antrats"/>
      <w:tabs>
        <w:tab w:val="left" w:pos="6643"/>
      </w:tabs>
      <w:rPr>
        <w:rFonts w:asciiTheme="majorHAnsi" w:hAnsiTheme="majorHAnsi"/>
        <w:sz w:val="28"/>
        <w:szCs w:val="28"/>
      </w:rPr>
    </w:pPr>
  </w:p>
  <w:p w:rsidR="001C7BCE" w:rsidRDefault="001C7BCE" w:rsidP="00B069DB">
    <w:pPr>
      <w:pStyle w:val="Antrats"/>
      <w:tabs>
        <w:tab w:val="clear" w:pos="4513"/>
        <w:tab w:val="clear" w:pos="9026"/>
        <w:tab w:val="left" w:pos="6643"/>
      </w:tabs>
    </w:pPr>
  </w:p>
  <w:p w:rsidR="001C7BCE" w:rsidRDefault="001C7BCE" w:rsidP="00B069DB">
    <w:pPr>
      <w:pStyle w:val="Antrats"/>
      <w:tabs>
        <w:tab w:val="clear" w:pos="4513"/>
        <w:tab w:val="clear" w:pos="9026"/>
        <w:tab w:val="left" w:pos="6643"/>
      </w:tabs>
    </w:pPr>
  </w:p>
  <w:p w:rsidR="001C7BCE" w:rsidRDefault="001C7BCE" w:rsidP="00B069DB">
    <w:pPr>
      <w:pStyle w:val="Antrats"/>
      <w:tabs>
        <w:tab w:val="clear" w:pos="4513"/>
        <w:tab w:val="clear" w:pos="9026"/>
        <w:tab w:val="left" w:pos="6643"/>
      </w:tabs>
    </w:pPr>
  </w:p>
  <w:p w:rsidR="001C7BCE" w:rsidRDefault="001C7BCE" w:rsidP="00B069DB">
    <w:pPr>
      <w:pStyle w:val="Antrats"/>
      <w:tabs>
        <w:tab w:val="clear" w:pos="4513"/>
        <w:tab w:val="clear" w:pos="9026"/>
        <w:tab w:val="left" w:pos="664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A3C"/>
    <w:multiLevelType w:val="hybridMultilevel"/>
    <w:tmpl w:val="BC303036"/>
    <w:lvl w:ilvl="0" w:tplc="D7F2F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723E"/>
    <w:multiLevelType w:val="hybridMultilevel"/>
    <w:tmpl w:val="3B6C2E3A"/>
    <w:lvl w:ilvl="0" w:tplc="856047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20604F"/>
    <w:multiLevelType w:val="hybridMultilevel"/>
    <w:tmpl w:val="983E12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540C6"/>
    <w:multiLevelType w:val="hybridMultilevel"/>
    <w:tmpl w:val="4F1C4390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1CE"/>
    <w:multiLevelType w:val="hybridMultilevel"/>
    <w:tmpl w:val="BD2E26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1632"/>
    <w:multiLevelType w:val="hybridMultilevel"/>
    <w:tmpl w:val="42562A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8667A"/>
    <w:multiLevelType w:val="hybridMultilevel"/>
    <w:tmpl w:val="49E8A618"/>
    <w:lvl w:ilvl="0" w:tplc="3A1463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05862"/>
    <w:multiLevelType w:val="hybridMultilevel"/>
    <w:tmpl w:val="E480A426"/>
    <w:lvl w:ilvl="0" w:tplc="3CB8B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FC1CCB"/>
    <w:multiLevelType w:val="hybridMultilevel"/>
    <w:tmpl w:val="353A7A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7E"/>
    <w:rsid w:val="000021CC"/>
    <w:rsid w:val="000029C7"/>
    <w:rsid w:val="0000447E"/>
    <w:rsid w:val="00004DED"/>
    <w:rsid w:val="00007B92"/>
    <w:rsid w:val="00014DF8"/>
    <w:rsid w:val="000216ED"/>
    <w:rsid w:val="0002193D"/>
    <w:rsid w:val="00023F3B"/>
    <w:rsid w:val="000261A6"/>
    <w:rsid w:val="00030185"/>
    <w:rsid w:val="00030A05"/>
    <w:rsid w:val="00036ABE"/>
    <w:rsid w:val="00037C81"/>
    <w:rsid w:val="00037DDD"/>
    <w:rsid w:val="00041180"/>
    <w:rsid w:val="00042694"/>
    <w:rsid w:val="00042C07"/>
    <w:rsid w:val="0004339D"/>
    <w:rsid w:val="00043BE6"/>
    <w:rsid w:val="00044372"/>
    <w:rsid w:val="00046757"/>
    <w:rsid w:val="000473A6"/>
    <w:rsid w:val="0004752D"/>
    <w:rsid w:val="00052D48"/>
    <w:rsid w:val="000530D6"/>
    <w:rsid w:val="000532C3"/>
    <w:rsid w:val="00056D46"/>
    <w:rsid w:val="00063263"/>
    <w:rsid w:val="00063F76"/>
    <w:rsid w:val="000708DF"/>
    <w:rsid w:val="00070F2D"/>
    <w:rsid w:val="000717CB"/>
    <w:rsid w:val="00071CF4"/>
    <w:rsid w:val="00071DB7"/>
    <w:rsid w:val="00071EAC"/>
    <w:rsid w:val="00073EC8"/>
    <w:rsid w:val="0007417C"/>
    <w:rsid w:val="00077007"/>
    <w:rsid w:val="000770B6"/>
    <w:rsid w:val="00083375"/>
    <w:rsid w:val="00083BEB"/>
    <w:rsid w:val="00084300"/>
    <w:rsid w:val="00085839"/>
    <w:rsid w:val="00085CF1"/>
    <w:rsid w:val="00091634"/>
    <w:rsid w:val="00091CF9"/>
    <w:rsid w:val="000A003F"/>
    <w:rsid w:val="000A2EEF"/>
    <w:rsid w:val="000A5542"/>
    <w:rsid w:val="000B2394"/>
    <w:rsid w:val="000B2B96"/>
    <w:rsid w:val="000B62A8"/>
    <w:rsid w:val="000C115E"/>
    <w:rsid w:val="000C671F"/>
    <w:rsid w:val="000C6DF4"/>
    <w:rsid w:val="000C7AC3"/>
    <w:rsid w:val="000D68C4"/>
    <w:rsid w:val="000E1069"/>
    <w:rsid w:val="000E238E"/>
    <w:rsid w:val="000F0D55"/>
    <w:rsid w:val="000F339C"/>
    <w:rsid w:val="000F38E9"/>
    <w:rsid w:val="000F4635"/>
    <w:rsid w:val="000F62B3"/>
    <w:rsid w:val="000F7B48"/>
    <w:rsid w:val="00101C30"/>
    <w:rsid w:val="00102259"/>
    <w:rsid w:val="001030D1"/>
    <w:rsid w:val="00104625"/>
    <w:rsid w:val="0010541E"/>
    <w:rsid w:val="001061D0"/>
    <w:rsid w:val="00106429"/>
    <w:rsid w:val="00106C21"/>
    <w:rsid w:val="0010767C"/>
    <w:rsid w:val="001078EF"/>
    <w:rsid w:val="00107C55"/>
    <w:rsid w:val="0011056E"/>
    <w:rsid w:val="0011094B"/>
    <w:rsid w:val="001138E1"/>
    <w:rsid w:val="001156CA"/>
    <w:rsid w:val="001161D1"/>
    <w:rsid w:val="00120C56"/>
    <w:rsid w:val="00120F19"/>
    <w:rsid w:val="001273EC"/>
    <w:rsid w:val="00127461"/>
    <w:rsid w:val="001303C3"/>
    <w:rsid w:val="00142797"/>
    <w:rsid w:val="00142A8D"/>
    <w:rsid w:val="00143E97"/>
    <w:rsid w:val="00145D17"/>
    <w:rsid w:val="00146979"/>
    <w:rsid w:val="001473BB"/>
    <w:rsid w:val="001500E9"/>
    <w:rsid w:val="00150DB3"/>
    <w:rsid w:val="00153224"/>
    <w:rsid w:val="00154C8C"/>
    <w:rsid w:val="00155358"/>
    <w:rsid w:val="001567DD"/>
    <w:rsid w:val="00160217"/>
    <w:rsid w:val="00161B03"/>
    <w:rsid w:val="00161F4C"/>
    <w:rsid w:val="00162493"/>
    <w:rsid w:val="0016450B"/>
    <w:rsid w:val="001663AC"/>
    <w:rsid w:val="00170A4C"/>
    <w:rsid w:val="00171B6B"/>
    <w:rsid w:val="00174D8F"/>
    <w:rsid w:val="00175FA1"/>
    <w:rsid w:val="00176DCF"/>
    <w:rsid w:val="001852E3"/>
    <w:rsid w:val="001936F1"/>
    <w:rsid w:val="00195BF3"/>
    <w:rsid w:val="00196026"/>
    <w:rsid w:val="001963C2"/>
    <w:rsid w:val="00197FC4"/>
    <w:rsid w:val="001B27FE"/>
    <w:rsid w:val="001B320B"/>
    <w:rsid w:val="001B4334"/>
    <w:rsid w:val="001B5760"/>
    <w:rsid w:val="001C0C90"/>
    <w:rsid w:val="001C2621"/>
    <w:rsid w:val="001C4A57"/>
    <w:rsid w:val="001C7BCE"/>
    <w:rsid w:val="001D59BD"/>
    <w:rsid w:val="001D6760"/>
    <w:rsid w:val="001E1126"/>
    <w:rsid w:val="001E2070"/>
    <w:rsid w:val="001E2D79"/>
    <w:rsid w:val="001E54C2"/>
    <w:rsid w:val="001E56F7"/>
    <w:rsid w:val="001E7833"/>
    <w:rsid w:val="001E7FE1"/>
    <w:rsid w:val="001F427A"/>
    <w:rsid w:val="001F768A"/>
    <w:rsid w:val="00202676"/>
    <w:rsid w:val="00203611"/>
    <w:rsid w:val="0020383E"/>
    <w:rsid w:val="0021013B"/>
    <w:rsid w:val="0021554F"/>
    <w:rsid w:val="0021720F"/>
    <w:rsid w:val="002217F9"/>
    <w:rsid w:val="00221DA8"/>
    <w:rsid w:val="00233C58"/>
    <w:rsid w:val="00241AAC"/>
    <w:rsid w:val="0024381A"/>
    <w:rsid w:val="00250635"/>
    <w:rsid w:val="00251A4F"/>
    <w:rsid w:val="00251F1A"/>
    <w:rsid w:val="0025385D"/>
    <w:rsid w:val="00257BD3"/>
    <w:rsid w:val="0026062C"/>
    <w:rsid w:val="0026233C"/>
    <w:rsid w:val="00262727"/>
    <w:rsid w:val="00262854"/>
    <w:rsid w:val="00265178"/>
    <w:rsid w:val="002654AB"/>
    <w:rsid w:val="002655A8"/>
    <w:rsid w:val="00267FD2"/>
    <w:rsid w:val="0027010D"/>
    <w:rsid w:val="00272B00"/>
    <w:rsid w:val="00277BBD"/>
    <w:rsid w:val="0028011F"/>
    <w:rsid w:val="002802FA"/>
    <w:rsid w:val="002812E9"/>
    <w:rsid w:val="002866D9"/>
    <w:rsid w:val="00286ECC"/>
    <w:rsid w:val="00286FEF"/>
    <w:rsid w:val="0028797F"/>
    <w:rsid w:val="00292362"/>
    <w:rsid w:val="00293893"/>
    <w:rsid w:val="002949E9"/>
    <w:rsid w:val="002A70FF"/>
    <w:rsid w:val="002B236B"/>
    <w:rsid w:val="002B2962"/>
    <w:rsid w:val="002B5F3E"/>
    <w:rsid w:val="002B68A3"/>
    <w:rsid w:val="002C034B"/>
    <w:rsid w:val="002C4594"/>
    <w:rsid w:val="002C4FD5"/>
    <w:rsid w:val="002C76C4"/>
    <w:rsid w:val="002C7C0B"/>
    <w:rsid w:val="002D156A"/>
    <w:rsid w:val="002D3A62"/>
    <w:rsid w:val="002E1610"/>
    <w:rsid w:val="002E245F"/>
    <w:rsid w:val="002E271A"/>
    <w:rsid w:val="002E27FD"/>
    <w:rsid w:val="002E4B37"/>
    <w:rsid w:val="002E52A8"/>
    <w:rsid w:val="002E70BD"/>
    <w:rsid w:val="002F090F"/>
    <w:rsid w:val="002F4B17"/>
    <w:rsid w:val="002F71EB"/>
    <w:rsid w:val="002F71F9"/>
    <w:rsid w:val="00301055"/>
    <w:rsid w:val="00304C8B"/>
    <w:rsid w:val="003100E1"/>
    <w:rsid w:val="003123E3"/>
    <w:rsid w:val="003165E1"/>
    <w:rsid w:val="0031739B"/>
    <w:rsid w:val="00317B23"/>
    <w:rsid w:val="00324582"/>
    <w:rsid w:val="003252A8"/>
    <w:rsid w:val="003268DB"/>
    <w:rsid w:val="00330911"/>
    <w:rsid w:val="00331161"/>
    <w:rsid w:val="00331BC7"/>
    <w:rsid w:val="003331A3"/>
    <w:rsid w:val="003332C6"/>
    <w:rsid w:val="0033419C"/>
    <w:rsid w:val="00337CC8"/>
    <w:rsid w:val="0034050D"/>
    <w:rsid w:val="00340938"/>
    <w:rsid w:val="003424B8"/>
    <w:rsid w:val="0034316E"/>
    <w:rsid w:val="003521A2"/>
    <w:rsid w:val="00362A52"/>
    <w:rsid w:val="00362FC1"/>
    <w:rsid w:val="0036485C"/>
    <w:rsid w:val="003650F7"/>
    <w:rsid w:val="003657D6"/>
    <w:rsid w:val="00366F58"/>
    <w:rsid w:val="00372C7C"/>
    <w:rsid w:val="00376770"/>
    <w:rsid w:val="003806F6"/>
    <w:rsid w:val="00382B92"/>
    <w:rsid w:val="00383D90"/>
    <w:rsid w:val="00396FFE"/>
    <w:rsid w:val="003A67FF"/>
    <w:rsid w:val="003B01DC"/>
    <w:rsid w:val="003B4A98"/>
    <w:rsid w:val="003B612E"/>
    <w:rsid w:val="003B7CEA"/>
    <w:rsid w:val="003C1A84"/>
    <w:rsid w:val="003C38FC"/>
    <w:rsid w:val="003C479B"/>
    <w:rsid w:val="003C5B57"/>
    <w:rsid w:val="003D269D"/>
    <w:rsid w:val="003D2F3D"/>
    <w:rsid w:val="003D4138"/>
    <w:rsid w:val="003D492D"/>
    <w:rsid w:val="003D7931"/>
    <w:rsid w:val="003D7A61"/>
    <w:rsid w:val="003D7ECF"/>
    <w:rsid w:val="003E0290"/>
    <w:rsid w:val="003E33DD"/>
    <w:rsid w:val="003E3E9B"/>
    <w:rsid w:val="003E6217"/>
    <w:rsid w:val="003E72A6"/>
    <w:rsid w:val="00401688"/>
    <w:rsid w:val="00404CC9"/>
    <w:rsid w:val="0040510B"/>
    <w:rsid w:val="00410DA5"/>
    <w:rsid w:val="00412C85"/>
    <w:rsid w:val="00414FB1"/>
    <w:rsid w:val="00415AE3"/>
    <w:rsid w:val="004167B2"/>
    <w:rsid w:val="00423CB0"/>
    <w:rsid w:val="00425B4B"/>
    <w:rsid w:val="00425E84"/>
    <w:rsid w:val="004308DE"/>
    <w:rsid w:val="00430B14"/>
    <w:rsid w:val="004322C7"/>
    <w:rsid w:val="00433574"/>
    <w:rsid w:val="004336EF"/>
    <w:rsid w:val="00436269"/>
    <w:rsid w:val="004409BA"/>
    <w:rsid w:val="00442519"/>
    <w:rsid w:val="0044263D"/>
    <w:rsid w:val="00443FEE"/>
    <w:rsid w:val="004464FF"/>
    <w:rsid w:val="00452109"/>
    <w:rsid w:val="004529DE"/>
    <w:rsid w:val="00452FD9"/>
    <w:rsid w:val="00453D30"/>
    <w:rsid w:val="00454177"/>
    <w:rsid w:val="00456449"/>
    <w:rsid w:val="004611CB"/>
    <w:rsid w:val="00462729"/>
    <w:rsid w:val="00464B59"/>
    <w:rsid w:val="00467A69"/>
    <w:rsid w:val="00472FCC"/>
    <w:rsid w:val="0047405A"/>
    <w:rsid w:val="00476380"/>
    <w:rsid w:val="00480964"/>
    <w:rsid w:val="0048175D"/>
    <w:rsid w:val="004822BC"/>
    <w:rsid w:val="00484AD5"/>
    <w:rsid w:val="00486E6D"/>
    <w:rsid w:val="00486E90"/>
    <w:rsid w:val="004872BE"/>
    <w:rsid w:val="00491FA9"/>
    <w:rsid w:val="00494EE4"/>
    <w:rsid w:val="00496CE9"/>
    <w:rsid w:val="00497954"/>
    <w:rsid w:val="004A35CA"/>
    <w:rsid w:val="004A54E4"/>
    <w:rsid w:val="004A62F4"/>
    <w:rsid w:val="004A6515"/>
    <w:rsid w:val="004A7F3E"/>
    <w:rsid w:val="004B00F9"/>
    <w:rsid w:val="004B34A5"/>
    <w:rsid w:val="004B4052"/>
    <w:rsid w:val="004B52F8"/>
    <w:rsid w:val="004C17AD"/>
    <w:rsid w:val="004C3642"/>
    <w:rsid w:val="004C4126"/>
    <w:rsid w:val="004C7434"/>
    <w:rsid w:val="004D0BF2"/>
    <w:rsid w:val="004D18B6"/>
    <w:rsid w:val="004D5930"/>
    <w:rsid w:val="004D785B"/>
    <w:rsid w:val="004E5283"/>
    <w:rsid w:val="004F257B"/>
    <w:rsid w:val="004F2E85"/>
    <w:rsid w:val="004F317A"/>
    <w:rsid w:val="004F3DFB"/>
    <w:rsid w:val="004F4D89"/>
    <w:rsid w:val="004F4E86"/>
    <w:rsid w:val="004F5973"/>
    <w:rsid w:val="00502C2B"/>
    <w:rsid w:val="005049E3"/>
    <w:rsid w:val="00516261"/>
    <w:rsid w:val="00516AE2"/>
    <w:rsid w:val="00524A2A"/>
    <w:rsid w:val="00525908"/>
    <w:rsid w:val="005327FC"/>
    <w:rsid w:val="00537F24"/>
    <w:rsid w:val="00540294"/>
    <w:rsid w:val="00540E15"/>
    <w:rsid w:val="005416A7"/>
    <w:rsid w:val="00544271"/>
    <w:rsid w:val="0054574F"/>
    <w:rsid w:val="00546EFB"/>
    <w:rsid w:val="00546F3C"/>
    <w:rsid w:val="0055099B"/>
    <w:rsid w:val="005525C9"/>
    <w:rsid w:val="00554664"/>
    <w:rsid w:val="00555045"/>
    <w:rsid w:val="00561333"/>
    <w:rsid w:val="00561385"/>
    <w:rsid w:val="005619EF"/>
    <w:rsid w:val="005672EA"/>
    <w:rsid w:val="00571862"/>
    <w:rsid w:val="00573E63"/>
    <w:rsid w:val="00591E6F"/>
    <w:rsid w:val="0059348F"/>
    <w:rsid w:val="005A1954"/>
    <w:rsid w:val="005B1017"/>
    <w:rsid w:val="005B754D"/>
    <w:rsid w:val="005C0343"/>
    <w:rsid w:val="005C3773"/>
    <w:rsid w:val="005C3F17"/>
    <w:rsid w:val="005D05C2"/>
    <w:rsid w:val="005D431F"/>
    <w:rsid w:val="005D4901"/>
    <w:rsid w:val="005E0643"/>
    <w:rsid w:val="005E2CBC"/>
    <w:rsid w:val="005E4642"/>
    <w:rsid w:val="005E4E58"/>
    <w:rsid w:val="005E7B66"/>
    <w:rsid w:val="005F6456"/>
    <w:rsid w:val="006029AF"/>
    <w:rsid w:val="006053F3"/>
    <w:rsid w:val="00607496"/>
    <w:rsid w:val="00610088"/>
    <w:rsid w:val="00610991"/>
    <w:rsid w:val="00613646"/>
    <w:rsid w:val="006154BF"/>
    <w:rsid w:val="00616004"/>
    <w:rsid w:val="00621B7A"/>
    <w:rsid w:val="00624AF0"/>
    <w:rsid w:val="006270FC"/>
    <w:rsid w:val="006302DF"/>
    <w:rsid w:val="00632D21"/>
    <w:rsid w:val="006334B8"/>
    <w:rsid w:val="00634B00"/>
    <w:rsid w:val="00642D6C"/>
    <w:rsid w:val="00643943"/>
    <w:rsid w:val="006449D0"/>
    <w:rsid w:val="00646344"/>
    <w:rsid w:val="0064755B"/>
    <w:rsid w:val="00654F15"/>
    <w:rsid w:val="0065587E"/>
    <w:rsid w:val="0065593A"/>
    <w:rsid w:val="00656E5D"/>
    <w:rsid w:val="00661BA6"/>
    <w:rsid w:val="006650BA"/>
    <w:rsid w:val="00672435"/>
    <w:rsid w:val="00673B32"/>
    <w:rsid w:val="00673DD8"/>
    <w:rsid w:val="00676238"/>
    <w:rsid w:val="00685040"/>
    <w:rsid w:val="0068527A"/>
    <w:rsid w:val="0069185E"/>
    <w:rsid w:val="0069467C"/>
    <w:rsid w:val="006969DC"/>
    <w:rsid w:val="006A1BEF"/>
    <w:rsid w:val="006A5B15"/>
    <w:rsid w:val="006A7935"/>
    <w:rsid w:val="006A7E30"/>
    <w:rsid w:val="006B077A"/>
    <w:rsid w:val="006B3921"/>
    <w:rsid w:val="006B57E1"/>
    <w:rsid w:val="006B730E"/>
    <w:rsid w:val="006C33CC"/>
    <w:rsid w:val="006C46B1"/>
    <w:rsid w:val="006D2112"/>
    <w:rsid w:val="006D2AC2"/>
    <w:rsid w:val="006D2D78"/>
    <w:rsid w:val="006D6AD7"/>
    <w:rsid w:val="006D7625"/>
    <w:rsid w:val="006E1357"/>
    <w:rsid w:val="006E1D07"/>
    <w:rsid w:val="006E2286"/>
    <w:rsid w:val="006E49F3"/>
    <w:rsid w:val="006E7D1E"/>
    <w:rsid w:val="006F0CAC"/>
    <w:rsid w:val="006F2EBA"/>
    <w:rsid w:val="0070217A"/>
    <w:rsid w:val="00704116"/>
    <w:rsid w:val="00705B45"/>
    <w:rsid w:val="00711399"/>
    <w:rsid w:val="00711CC8"/>
    <w:rsid w:val="0071277B"/>
    <w:rsid w:val="007130CA"/>
    <w:rsid w:val="007133EE"/>
    <w:rsid w:val="00714159"/>
    <w:rsid w:val="00716FDB"/>
    <w:rsid w:val="0072384E"/>
    <w:rsid w:val="00723EB7"/>
    <w:rsid w:val="007259BA"/>
    <w:rsid w:val="007278E2"/>
    <w:rsid w:val="00727ADB"/>
    <w:rsid w:val="007320C3"/>
    <w:rsid w:val="0073394A"/>
    <w:rsid w:val="007362C9"/>
    <w:rsid w:val="00737607"/>
    <w:rsid w:val="0074110D"/>
    <w:rsid w:val="007412B8"/>
    <w:rsid w:val="007512AF"/>
    <w:rsid w:val="0075413B"/>
    <w:rsid w:val="00754C60"/>
    <w:rsid w:val="007567F1"/>
    <w:rsid w:val="00763A31"/>
    <w:rsid w:val="00763FBD"/>
    <w:rsid w:val="007643D5"/>
    <w:rsid w:val="007662EA"/>
    <w:rsid w:val="007667A0"/>
    <w:rsid w:val="00770CDE"/>
    <w:rsid w:val="00771634"/>
    <w:rsid w:val="007727B3"/>
    <w:rsid w:val="00773FAC"/>
    <w:rsid w:val="00774697"/>
    <w:rsid w:val="00776486"/>
    <w:rsid w:val="007804E0"/>
    <w:rsid w:val="00781E45"/>
    <w:rsid w:val="0078382C"/>
    <w:rsid w:val="00785AA1"/>
    <w:rsid w:val="007879B0"/>
    <w:rsid w:val="00792102"/>
    <w:rsid w:val="00792EEE"/>
    <w:rsid w:val="00795AE0"/>
    <w:rsid w:val="007966BD"/>
    <w:rsid w:val="007A3F9E"/>
    <w:rsid w:val="007A5D4F"/>
    <w:rsid w:val="007A6A64"/>
    <w:rsid w:val="007B0853"/>
    <w:rsid w:val="007B2315"/>
    <w:rsid w:val="007C00C6"/>
    <w:rsid w:val="007C074C"/>
    <w:rsid w:val="007C2EF3"/>
    <w:rsid w:val="007C30B6"/>
    <w:rsid w:val="007C3A14"/>
    <w:rsid w:val="007D1E0F"/>
    <w:rsid w:val="007D5011"/>
    <w:rsid w:val="007D6A10"/>
    <w:rsid w:val="007D7A76"/>
    <w:rsid w:val="007E0FD8"/>
    <w:rsid w:val="007E3FB1"/>
    <w:rsid w:val="007E4BF5"/>
    <w:rsid w:val="007E78DD"/>
    <w:rsid w:val="007F1A28"/>
    <w:rsid w:val="007F7FA7"/>
    <w:rsid w:val="00804052"/>
    <w:rsid w:val="008046EF"/>
    <w:rsid w:val="008071E5"/>
    <w:rsid w:val="0081296F"/>
    <w:rsid w:val="00814B25"/>
    <w:rsid w:val="00816298"/>
    <w:rsid w:val="008227F1"/>
    <w:rsid w:val="008243BA"/>
    <w:rsid w:val="0083109B"/>
    <w:rsid w:val="008312EB"/>
    <w:rsid w:val="008316E4"/>
    <w:rsid w:val="00833E38"/>
    <w:rsid w:val="00835393"/>
    <w:rsid w:val="00835F8B"/>
    <w:rsid w:val="00837897"/>
    <w:rsid w:val="00842E7D"/>
    <w:rsid w:val="00850B03"/>
    <w:rsid w:val="00853BA3"/>
    <w:rsid w:val="00857C97"/>
    <w:rsid w:val="00861BF5"/>
    <w:rsid w:val="008642CA"/>
    <w:rsid w:val="00866D88"/>
    <w:rsid w:val="00870E22"/>
    <w:rsid w:val="0087113C"/>
    <w:rsid w:val="00874B7E"/>
    <w:rsid w:val="00876DBC"/>
    <w:rsid w:val="00880593"/>
    <w:rsid w:val="00881E05"/>
    <w:rsid w:val="00884F90"/>
    <w:rsid w:val="008A2076"/>
    <w:rsid w:val="008A437C"/>
    <w:rsid w:val="008A5FA5"/>
    <w:rsid w:val="008B16EC"/>
    <w:rsid w:val="008B192B"/>
    <w:rsid w:val="008B2A80"/>
    <w:rsid w:val="008B4641"/>
    <w:rsid w:val="008C12A3"/>
    <w:rsid w:val="008C1359"/>
    <w:rsid w:val="008C1ED0"/>
    <w:rsid w:val="008C40FE"/>
    <w:rsid w:val="008C6195"/>
    <w:rsid w:val="008C689B"/>
    <w:rsid w:val="008D24DE"/>
    <w:rsid w:val="008D42BF"/>
    <w:rsid w:val="008D568F"/>
    <w:rsid w:val="008D7E0B"/>
    <w:rsid w:val="008E3F8D"/>
    <w:rsid w:val="008E5865"/>
    <w:rsid w:val="008F0C4E"/>
    <w:rsid w:val="008F597E"/>
    <w:rsid w:val="008F67F6"/>
    <w:rsid w:val="0090248F"/>
    <w:rsid w:val="00903B9F"/>
    <w:rsid w:val="00905245"/>
    <w:rsid w:val="0090557D"/>
    <w:rsid w:val="00905A1F"/>
    <w:rsid w:val="009103BB"/>
    <w:rsid w:val="0091115E"/>
    <w:rsid w:val="00911F50"/>
    <w:rsid w:val="009121D4"/>
    <w:rsid w:val="009128EC"/>
    <w:rsid w:val="00912BC1"/>
    <w:rsid w:val="00914032"/>
    <w:rsid w:val="009141F1"/>
    <w:rsid w:val="00917E8F"/>
    <w:rsid w:val="009200FD"/>
    <w:rsid w:val="00920398"/>
    <w:rsid w:val="00921528"/>
    <w:rsid w:val="00926B75"/>
    <w:rsid w:val="0092720E"/>
    <w:rsid w:val="009278B5"/>
    <w:rsid w:val="009333C7"/>
    <w:rsid w:val="0093345D"/>
    <w:rsid w:val="00933B0F"/>
    <w:rsid w:val="00936EDD"/>
    <w:rsid w:val="009377CC"/>
    <w:rsid w:val="009400B9"/>
    <w:rsid w:val="00942AE4"/>
    <w:rsid w:val="0094733A"/>
    <w:rsid w:val="0094756E"/>
    <w:rsid w:val="00952333"/>
    <w:rsid w:val="0095273C"/>
    <w:rsid w:val="009537EC"/>
    <w:rsid w:val="00955B93"/>
    <w:rsid w:val="00956450"/>
    <w:rsid w:val="00957CD3"/>
    <w:rsid w:val="00961A5D"/>
    <w:rsid w:val="00961D32"/>
    <w:rsid w:val="00966487"/>
    <w:rsid w:val="00966DDA"/>
    <w:rsid w:val="00971D33"/>
    <w:rsid w:val="009740EA"/>
    <w:rsid w:val="00974517"/>
    <w:rsid w:val="00976479"/>
    <w:rsid w:val="00976C94"/>
    <w:rsid w:val="00983C9B"/>
    <w:rsid w:val="00985346"/>
    <w:rsid w:val="00986DFB"/>
    <w:rsid w:val="00990936"/>
    <w:rsid w:val="00995E21"/>
    <w:rsid w:val="009A170C"/>
    <w:rsid w:val="009A1B7C"/>
    <w:rsid w:val="009A3ECC"/>
    <w:rsid w:val="009A529C"/>
    <w:rsid w:val="009A7937"/>
    <w:rsid w:val="009B184C"/>
    <w:rsid w:val="009B1BEA"/>
    <w:rsid w:val="009B3798"/>
    <w:rsid w:val="009B5AF1"/>
    <w:rsid w:val="009B626C"/>
    <w:rsid w:val="009C0843"/>
    <w:rsid w:val="009C479D"/>
    <w:rsid w:val="009C4A82"/>
    <w:rsid w:val="009C5333"/>
    <w:rsid w:val="009C66B0"/>
    <w:rsid w:val="009D2881"/>
    <w:rsid w:val="009D5923"/>
    <w:rsid w:val="009D69E6"/>
    <w:rsid w:val="009E2F32"/>
    <w:rsid w:val="009E5468"/>
    <w:rsid w:val="009E59F3"/>
    <w:rsid w:val="009E7345"/>
    <w:rsid w:val="009F2C33"/>
    <w:rsid w:val="009F48A1"/>
    <w:rsid w:val="009F5CD7"/>
    <w:rsid w:val="00A00094"/>
    <w:rsid w:val="00A1173E"/>
    <w:rsid w:val="00A13793"/>
    <w:rsid w:val="00A17113"/>
    <w:rsid w:val="00A1741A"/>
    <w:rsid w:val="00A20B18"/>
    <w:rsid w:val="00A241AF"/>
    <w:rsid w:val="00A259D2"/>
    <w:rsid w:val="00A36994"/>
    <w:rsid w:val="00A41C6A"/>
    <w:rsid w:val="00A44318"/>
    <w:rsid w:val="00A4433E"/>
    <w:rsid w:val="00A46D09"/>
    <w:rsid w:val="00A508E8"/>
    <w:rsid w:val="00A51589"/>
    <w:rsid w:val="00A51AB6"/>
    <w:rsid w:val="00A53468"/>
    <w:rsid w:val="00A53A75"/>
    <w:rsid w:val="00A54689"/>
    <w:rsid w:val="00A54818"/>
    <w:rsid w:val="00A554A6"/>
    <w:rsid w:val="00A5772A"/>
    <w:rsid w:val="00A57733"/>
    <w:rsid w:val="00A6208F"/>
    <w:rsid w:val="00A6220D"/>
    <w:rsid w:val="00A63E59"/>
    <w:rsid w:val="00A64145"/>
    <w:rsid w:val="00A65EBB"/>
    <w:rsid w:val="00A70754"/>
    <w:rsid w:val="00A73828"/>
    <w:rsid w:val="00A73AAE"/>
    <w:rsid w:val="00A745BC"/>
    <w:rsid w:val="00A774EA"/>
    <w:rsid w:val="00A77F41"/>
    <w:rsid w:val="00A803C2"/>
    <w:rsid w:val="00A80DE8"/>
    <w:rsid w:val="00A844A6"/>
    <w:rsid w:val="00A853F6"/>
    <w:rsid w:val="00A864A1"/>
    <w:rsid w:val="00A86E39"/>
    <w:rsid w:val="00A870DC"/>
    <w:rsid w:val="00A8752C"/>
    <w:rsid w:val="00A910CF"/>
    <w:rsid w:val="00A925C2"/>
    <w:rsid w:val="00A92C6C"/>
    <w:rsid w:val="00A93EB1"/>
    <w:rsid w:val="00A93FDD"/>
    <w:rsid w:val="00A96D46"/>
    <w:rsid w:val="00A9721E"/>
    <w:rsid w:val="00A979F5"/>
    <w:rsid w:val="00AA086C"/>
    <w:rsid w:val="00AA2B34"/>
    <w:rsid w:val="00AA5029"/>
    <w:rsid w:val="00AA586D"/>
    <w:rsid w:val="00AA698B"/>
    <w:rsid w:val="00AB2577"/>
    <w:rsid w:val="00AB303D"/>
    <w:rsid w:val="00AB47AB"/>
    <w:rsid w:val="00AB69CB"/>
    <w:rsid w:val="00AC060F"/>
    <w:rsid w:val="00AC2093"/>
    <w:rsid w:val="00AC22A0"/>
    <w:rsid w:val="00AC5297"/>
    <w:rsid w:val="00AD0212"/>
    <w:rsid w:val="00AD02CC"/>
    <w:rsid w:val="00AD096F"/>
    <w:rsid w:val="00AD1A3B"/>
    <w:rsid w:val="00AD1A97"/>
    <w:rsid w:val="00AD62F4"/>
    <w:rsid w:val="00AD6B04"/>
    <w:rsid w:val="00AE4C06"/>
    <w:rsid w:val="00AE508E"/>
    <w:rsid w:val="00AE6D18"/>
    <w:rsid w:val="00AE7BA4"/>
    <w:rsid w:val="00AE7D7E"/>
    <w:rsid w:val="00AF02B1"/>
    <w:rsid w:val="00AF0E26"/>
    <w:rsid w:val="00AF4E1E"/>
    <w:rsid w:val="00AF777F"/>
    <w:rsid w:val="00B028FD"/>
    <w:rsid w:val="00B069DB"/>
    <w:rsid w:val="00B11F10"/>
    <w:rsid w:val="00B12B35"/>
    <w:rsid w:val="00B12F13"/>
    <w:rsid w:val="00B2163E"/>
    <w:rsid w:val="00B23A74"/>
    <w:rsid w:val="00B24D25"/>
    <w:rsid w:val="00B269C9"/>
    <w:rsid w:val="00B32531"/>
    <w:rsid w:val="00B33BD3"/>
    <w:rsid w:val="00B367AF"/>
    <w:rsid w:val="00B42956"/>
    <w:rsid w:val="00B45BDF"/>
    <w:rsid w:val="00B465A0"/>
    <w:rsid w:val="00B52FBD"/>
    <w:rsid w:val="00B54BB7"/>
    <w:rsid w:val="00B556D7"/>
    <w:rsid w:val="00B5598A"/>
    <w:rsid w:val="00B6466E"/>
    <w:rsid w:val="00B658D1"/>
    <w:rsid w:val="00B66697"/>
    <w:rsid w:val="00B702E4"/>
    <w:rsid w:val="00B77A9C"/>
    <w:rsid w:val="00B8064A"/>
    <w:rsid w:val="00B95ABF"/>
    <w:rsid w:val="00B9634C"/>
    <w:rsid w:val="00B96BF7"/>
    <w:rsid w:val="00B96D48"/>
    <w:rsid w:val="00B975E3"/>
    <w:rsid w:val="00BA137E"/>
    <w:rsid w:val="00BA16D5"/>
    <w:rsid w:val="00BA2F7E"/>
    <w:rsid w:val="00BA38D3"/>
    <w:rsid w:val="00BA54DB"/>
    <w:rsid w:val="00BA6676"/>
    <w:rsid w:val="00BB0D6A"/>
    <w:rsid w:val="00BB242A"/>
    <w:rsid w:val="00BB3523"/>
    <w:rsid w:val="00BB37C8"/>
    <w:rsid w:val="00BB3EF0"/>
    <w:rsid w:val="00BB7536"/>
    <w:rsid w:val="00BC4B6A"/>
    <w:rsid w:val="00BC5A37"/>
    <w:rsid w:val="00BC7B8E"/>
    <w:rsid w:val="00BD451F"/>
    <w:rsid w:val="00BD52A7"/>
    <w:rsid w:val="00BD5530"/>
    <w:rsid w:val="00BE2B02"/>
    <w:rsid w:val="00BE7520"/>
    <w:rsid w:val="00BF1BAF"/>
    <w:rsid w:val="00BF3684"/>
    <w:rsid w:val="00BF37C9"/>
    <w:rsid w:val="00BF540A"/>
    <w:rsid w:val="00BF6100"/>
    <w:rsid w:val="00BF68D5"/>
    <w:rsid w:val="00BF7319"/>
    <w:rsid w:val="00BF746E"/>
    <w:rsid w:val="00C00B08"/>
    <w:rsid w:val="00C02537"/>
    <w:rsid w:val="00C02E99"/>
    <w:rsid w:val="00C03D87"/>
    <w:rsid w:val="00C0627E"/>
    <w:rsid w:val="00C06825"/>
    <w:rsid w:val="00C10832"/>
    <w:rsid w:val="00C113AC"/>
    <w:rsid w:val="00C20739"/>
    <w:rsid w:val="00C21A06"/>
    <w:rsid w:val="00C3097D"/>
    <w:rsid w:val="00C333F4"/>
    <w:rsid w:val="00C3457C"/>
    <w:rsid w:val="00C34EDD"/>
    <w:rsid w:val="00C35E5B"/>
    <w:rsid w:val="00C3739C"/>
    <w:rsid w:val="00C42A8B"/>
    <w:rsid w:val="00C45583"/>
    <w:rsid w:val="00C47EF1"/>
    <w:rsid w:val="00C51366"/>
    <w:rsid w:val="00C524FF"/>
    <w:rsid w:val="00C5469E"/>
    <w:rsid w:val="00C56626"/>
    <w:rsid w:val="00C60C5B"/>
    <w:rsid w:val="00C63699"/>
    <w:rsid w:val="00C637F9"/>
    <w:rsid w:val="00C6459C"/>
    <w:rsid w:val="00C64A99"/>
    <w:rsid w:val="00C64AE2"/>
    <w:rsid w:val="00C7231C"/>
    <w:rsid w:val="00C73349"/>
    <w:rsid w:val="00C7442F"/>
    <w:rsid w:val="00C750EE"/>
    <w:rsid w:val="00C7705D"/>
    <w:rsid w:val="00C80053"/>
    <w:rsid w:val="00C80825"/>
    <w:rsid w:val="00C8170B"/>
    <w:rsid w:val="00C8179C"/>
    <w:rsid w:val="00C853D7"/>
    <w:rsid w:val="00C8685C"/>
    <w:rsid w:val="00C86CEB"/>
    <w:rsid w:val="00C90A2D"/>
    <w:rsid w:val="00C912E8"/>
    <w:rsid w:val="00C92A9E"/>
    <w:rsid w:val="00C95E46"/>
    <w:rsid w:val="00C972D8"/>
    <w:rsid w:val="00CA134B"/>
    <w:rsid w:val="00CA1AC9"/>
    <w:rsid w:val="00CA74FA"/>
    <w:rsid w:val="00CB1DBE"/>
    <w:rsid w:val="00CB22A9"/>
    <w:rsid w:val="00CB301F"/>
    <w:rsid w:val="00CB3E1C"/>
    <w:rsid w:val="00CB48B2"/>
    <w:rsid w:val="00CB7522"/>
    <w:rsid w:val="00CB7B87"/>
    <w:rsid w:val="00CC02D2"/>
    <w:rsid w:val="00CC20A5"/>
    <w:rsid w:val="00CC4517"/>
    <w:rsid w:val="00CC626E"/>
    <w:rsid w:val="00CD004B"/>
    <w:rsid w:val="00CD40A2"/>
    <w:rsid w:val="00CD4C51"/>
    <w:rsid w:val="00CD6F8F"/>
    <w:rsid w:val="00CE0014"/>
    <w:rsid w:val="00CE0F0F"/>
    <w:rsid w:val="00CE3094"/>
    <w:rsid w:val="00CE5A8C"/>
    <w:rsid w:val="00CF0336"/>
    <w:rsid w:val="00CF244D"/>
    <w:rsid w:val="00CF715B"/>
    <w:rsid w:val="00D02481"/>
    <w:rsid w:val="00D056DC"/>
    <w:rsid w:val="00D0570A"/>
    <w:rsid w:val="00D05C7E"/>
    <w:rsid w:val="00D05F13"/>
    <w:rsid w:val="00D1153E"/>
    <w:rsid w:val="00D137A1"/>
    <w:rsid w:val="00D1525A"/>
    <w:rsid w:val="00D17C7E"/>
    <w:rsid w:val="00D20D52"/>
    <w:rsid w:val="00D22063"/>
    <w:rsid w:val="00D30713"/>
    <w:rsid w:val="00D30BF2"/>
    <w:rsid w:val="00D3116A"/>
    <w:rsid w:val="00D31430"/>
    <w:rsid w:val="00D35EAB"/>
    <w:rsid w:val="00D418F8"/>
    <w:rsid w:val="00D42131"/>
    <w:rsid w:val="00D43C67"/>
    <w:rsid w:val="00D445B0"/>
    <w:rsid w:val="00D46141"/>
    <w:rsid w:val="00D52780"/>
    <w:rsid w:val="00D569C3"/>
    <w:rsid w:val="00D602D6"/>
    <w:rsid w:val="00D665CC"/>
    <w:rsid w:val="00D70299"/>
    <w:rsid w:val="00D72126"/>
    <w:rsid w:val="00D721CD"/>
    <w:rsid w:val="00D752CB"/>
    <w:rsid w:val="00D77E95"/>
    <w:rsid w:val="00D81914"/>
    <w:rsid w:val="00D8437F"/>
    <w:rsid w:val="00D906B6"/>
    <w:rsid w:val="00D92673"/>
    <w:rsid w:val="00D948DB"/>
    <w:rsid w:val="00D9568C"/>
    <w:rsid w:val="00D974E8"/>
    <w:rsid w:val="00DA08FA"/>
    <w:rsid w:val="00DA29EF"/>
    <w:rsid w:val="00DA3A78"/>
    <w:rsid w:val="00DA42AA"/>
    <w:rsid w:val="00DB008A"/>
    <w:rsid w:val="00DB67B4"/>
    <w:rsid w:val="00DB67EF"/>
    <w:rsid w:val="00DC0B4E"/>
    <w:rsid w:val="00DC16DE"/>
    <w:rsid w:val="00DC4C38"/>
    <w:rsid w:val="00DC5D13"/>
    <w:rsid w:val="00DC7786"/>
    <w:rsid w:val="00DD0C23"/>
    <w:rsid w:val="00DD0FC9"/>
    <w:rsid w:val="00DD34D2"/>
    <w:rsid w:val="00DD3907"/>
    <w:rsid w:val="00DE0121"/>
    <w:rsid w:val="00DE195B"/>
    <w:rsid w:val="00DF1EAD"/>
    <w:rsid w:val="00E01D09"/>
    <w:rsid w:val="00E03A09"/>
    <w:rsid w:val="00E13B8A"/>
    <w:rsid w:val="00E14ECE"/>
    <w:rsid w:val="00E15FED"/>
    <w:rsid w:val="00E17F34"/>
    <w:rsid w:val="00E204FC"/>
    <w:rsid w:val="00E26BE9"/>
    <w:rsid w:val="00E3003A"/>
    <w:rsid w:val="00E30193"/>
    <w:rsid w:val="00E33C4C"/>
    <w:rsid w:val="00E42E3D"/>
    <w:rsid w:val="00E42F19"/>
    <w:rsid w:val="00E4403D"/>
    <w:rsid w:val="00E524F6"/>
    <w:rsid w:val="00E52A75"/>
    <w:rsid w:val="00E5566E"/>
    <w:rsid w:val="00E55C75"/>
    <w:rsid w:val="00E61531"/>
    <w:rsid w:val="00E625AB"/>
    <w:rsid w:val="00E67DDD"/>
    <w:rsid w:val="00E73409"/>
    <w:rsid w:val="00E75116"/>
    <w:rsid w:val="00E76240"/>
    <w:rsid w:val="00E768E5"/>
    <w:rsid w:val="00E76A2B"/>
    <w:rsid w:val="00E76C75"/>
    <w:rsid w:val="00E811A0"/>
    <w:rsid w:val="00E86781"/>
    <w:rsid w:val="00E86E44"/>
    <w:rsid w:val="00E8789A"/>
    <w:rsid w:val="00E908A2"/>
    <w:rsid w:val="00E958CD"/>
    <w:rsid w:val="00E97D6B"/>
    <w:rsid w:val="00EA08D8"/>
    <w:rsid w:val="00EA3EA4"/>
    <w:rsid w:val="00EB1D3F"/>
    <w:rsid w:val="00EB3D07"/>
    <w:rsid w:val="00EB4656"/>
    <w:rsid w:val="00EB55CD"/>
    <w:rsid w:val="00EB636D"/>
    <w:rsid w:val="00EC1645"/>
    <w:rsid w:val="00EC4874"/>
    <w:rsid w:val="00EC739C"/>
    <w:rsid w:val="00ED02C9"/>
    <w:rsid w:val="00ED4146"/>
    <w:rsid w:val="00ED731D"/>
    <w:rsid w:val="00EE0E14"/>
    <w:rsid w:val="00EE2DED"/>
    <w:rsid w:val="00EE625B"/>
    <w:rsid w:val="00EF1021"/>
    <w:rsid w:val="00EF1D6A"/>
    <w:rsid w:val="00EF6AD7"/>
    <w:rsid w:val="00F002EF"/>
    <w:rsid w:val="00F03449"/>
    <w:rsid w:val="00F03B27"/>
    <w:rsid w:val="00F06C0C"/>
    <w:rsid w:val="00F074A3"/>
    <w:rsid w:val="00F158AD"/>
    <w:rsid w:val="00F17384"/>
    <w:rsid w:val="00F17519"/>
    <w:rsid w:val="00F23668"/>
    <w:rsid w:val="00F2487F"/>
    <w:rsid w:val="00F25ACB"/>
    <w:rsid w:val="00F27141"/>
    <w:rsid w:val="00F27BBB"/>
    <w:rsid w:val="00F27CC7"/>
    <w:rsid w:val="00F3008F"/>
    <w:rsid w:val="00F324F9"/>
    <w:rsid w:val="00F326C9"/>
    <w:rsid w:val="00F3445E"/>
    <w:rsid w:val="00F35BD5"/>
    <w:rsid w:val="00F36513"/>
    <w:rsid w:val="00F36739"/>
    <w:rsid w:val="00F40241"/>
    <w:rsid w:val="00F43B69"/>
    <w:rsid w:val="00F44746"/>
    <w:rsid w:val="00F47D63"/>
    <w:rsid w:val="00F51991"/>
    <w:rsid w:val="00F51E51"/>
    <w:rsid w:val="00F526F4"/>
    <w:rsid w:val="00F56B54"/>
    <w:rsid w:val="00F57C43"/>
    <w:rsid w:val="00F57F8E"/>
    <w:rsid w:val="00F618C8"/>
    <w:rsid w:val="00F6223B"/>
    <w:rsid w:val="00F64909"/>
    <w:rsid w:val="00F64A7E"/>
    <w:rsid w:val="00F66E0B"/>
    <w:rsid w:val="00F75963"/>
    <w:rsid w:val="00F77F86"/>
    <w:rsid w:val="00F82715"/>
    <w:rsid w:val="00F8613C"/>
    <w:rsid w:val="00F86B92"/>
    <w:rsid w:val="00F96FF2"/>
    <w:rsid w:val="00FA3CD6"/>
    <w:rsid w:val="00FA6835"/>
    <w:rsid w:val="00FB0E4B"/>
    <w:rsid w:val="00FB2427"/>
    <w:rsid w:val="00FB46A7"/>
    <w:rsid w:val="00FB577A"/>
    <w:rsid w:val="00FB6DFC"/>
    <w:rsid w:val="00FC2216"/>
    <w:rsid w:val="00FC2A7A"/>
    <w:rsid w:val="00FC39F9"/>
    <w:rsid w:val="00FC51BE"/>
    <w:rsid w:val="00FD30DF"/>
    <w:rsid w:val="00FD3637"/>
    <w:rsid w:val="00FD3E3B"/>
    <w:rsid w:val="00FE0098"/>
    <w:rsid w:val="00FE014A"/>
    <w:rsid w:val="00FE0C08"/>
    <w:rsid w:val="00FE2528"/>
    <w:rsid w:val="00FE3019"/>
    <w:rsid w:val="00FE322D"/>
    <w:rsid w:val="00FE4033"/>
    <w:rsid w:val="00FE4D0C"/>
    <w:rsid w:val="00FF3411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7EAE4"/>
  <w15:docId w15:val="{B68E1C14-BC83-4803-AC80-BEFF2979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613C"/>
  </w:style>
  <w:style w:type="paragraph" w:styleId="Antrat1">
    <w:name w:val="heading 1"/>
    <w:basedOn w:val="prastasis"/>
    <w:next w:val="prastasis"/>
    <w:link w:val="Antrat1Diagrama"/>
    <w:uiPriority w:val="9"/>
    <w:qFormat/>
    <w:rsid w:val="00874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74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ietosrezervavimoenklotekstas">
    <w:name w:val="Placeholder Text"/>
    <w:basedOn w:val="Numatytasispastraiposriftas"/>
    <w:uiPriority w:val="99"/>
    <w:semiHidden/>
    <w:rsid w:val="00160217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21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62FC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02EF"/>
  </w:style>
  <w:style w:type="paragraph" w:styleId="Porat">
    <w:name w:val="footer"/>
    <w:basedOn w:val="prastasis"/>
    <w:link w:val="Porat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002EF"/>
  </w:style>
  <w:style w:type="table" w:styleId="Lentelstinklelis">
    <w:name w:val="Table Grid"/>
    <w:basedOn w:val="prastojilentel"/>
    <w:uiPriority w:val="59"/>
    <w:rsid w:val="0093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Numatytasispastraiposriftas"/>
    <w:rsid w:val="007D1E0F"/>
  </w:style>
  <w:style w:type="character" w:customStyle="1" w:styleId="l6">
    <w:name w:val="l6"/>
    <w:basedOn w:val="Numatytasispastraiposriftas"/>
    <w:rsid w:val="007D1E0F"/>
  </w:style>
  <w:style w:type="character" w:customStyle="1" w:styleId="l7">
    <w:name w:val="l7"/>
    <w:basedOn w:val="Numatytasispastraiposriftas"/>
    <w:rsid w:val="007D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0D39-D772-4E5F-8022-90EB2B48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9</Pages>
  <Words>5514</Words>
  <Characters>3144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Aidas</dc:creator>
  <cp:lastModifiedBy>Aidas</cp:lastModifiedBy>
  <cp:revision>195</cp:revision>
  <cp:lastPrinted>2017-10-09T13:54:00Z</cp:lastPrinted>
  <dcterms:created xsi:type="dcterms:W3CDTF">2020-03-14T08:01:00Z</dcterms:created>
  <dcterms:modified xsi:type="dcterms:W3CDTF">2020-03-19T07:43:00Z</dcterms:modified>
</cp:coreProperties>
</file>