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5AC3" w14:textId="77777777" w:rsidR="006141B2" w:rsidRDefault="009E255E">
      <w:pPr>
        <w:rPr>
          <w:b/>
          <w:bCs/>
          <w:sz w:val="24"/>
          <w:szCs w:val="24"/>
        </w:rPr>
      </w:pPr>
      <w:r w:rsidRPr="009E255E">
        <w:rPr>
          <w:b/>
          <w:bCs/>
          <w:sz w:val="24"/>
          <w:szCs w:val="24"/>
        </w:rPr>
        <w:t>Optimizavimo uždaviniai – nuo paprasčiausių iki sudėtingų.</w:t>
      </w:r>
    </w:p>
    <w:p w14:paraId="334D9A1E" w14:textId="77777777" w:rsidR="009E255E" w:rsidRDefault="009E255E">
      <w:pPr>
        <w:rPr>
          <w:sz w:val="24"/>
          <w:szCs w:val="24"/>
        </w:rPr>
      </w:pPr>
      <w:r>
        <w:rPr>
          <w:sz w:val="24"/>
          <w:szCs w:val="24"/>
        </w:rPr>
        <w:t>Kaip žinia, bendras matematinio programavimo uždavinys gali būti užrašytas</w:t>
      </w:r>
    </w:p>
    <w:p w14:paraId="431E47D1" w14:textId="77777777" w:rsidR="009E255E" w:rsidRDefault="009E255E" w:rsidP="009E255E">
      <w:pPr>
        <w:jc w:val="center"/>
        <w:rPr>
          <w:rFonts w:eastAsiaTheme="minorEastAsia"/>
          <w:sz w:val="24"/>
          <w:szCs w:val="24"/>
        </w:rPr>
      </w:pPr>
      <w:r>
        <w:rPr>
          <w:sz w:val="24"/>
          <w:szCs w:val="24"/>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m:rPr>
            <m:sty m:val="bi"/>
          </m:rPr>
          <w:rPr>
            <w:rFonts w:ascii="Cambria Math" w:hAnsi="Cambria Math"/>
            <w:sz w:val="24"/>
            <w:szCs w:val="24"/>
          </w:rPr>
          <m:t>x</m:t>
        </m:r>
        <m:r>
          <m:rPr>
            <m:scr m:val="script"/>
          </m:rPr>
          <w:rPr>
            <w:rFonts w:ascii="Cambria Math" w:hAnsi="Cambria Math"/>
            <w:sz w:val="24"/>
            <w:szCs w:val="24"/>
          </w:rPr>
          <m:t>∈X</m:t>
        </m:r>
      </m:oMath>
      <w:r>
        <w:rPr>
          <w:rFonts w:eastAsiaTheme="minorEastAsia"/>
          <w:sz w:val="24"/>
          <w:szCs w:val="24"/>
        </w:rPr>
        <w:t xml:space="preserve"> </w:t>
      </w:r>
    </w:p>
    <w:p w14:paraId="7BB5EB5F" w14:textId="77777777" w:rsidR="009E255E" w:rsidRDefault="009E255E" w:rsidP="009E255E">
      <w:pPr>
        <w:jc w:val="both"/>
        <w:rPr>
          <w:rFonts w:eastAsiaTheme="minorEastAsia"/>
          <w:sz w:val="24"/>
          <w:szCs w:val="24"/>
        </w:rPr>
      </w:pPr>
      <w:r>
        <w:rPr>
          <w:rFonts w:eastAsiaTheme="minorEastAsia"/>
          <w:sz w:val="24"/>
          <w:szCs w:val="24"/>
        </w:rPr>
        <w:t xml:space="preserve">Čia </w:t>
      </w:r>
      <m:oMath>
        <m:r>
          <m:rPr>
            <m:sty m:val="bi"/>
          </m:rPr>
          <w:rPr>
            <w:rFonts w:ascii="Cambria Math" w:hAnsi="Cambria Math"/>
            <w:sz w:val="24"/>
            <w:szCs w:val="24"/>
          </w:rPr>
          <m:t>x</m:t>
        </m:r>
      </m:oMath>
      <w:r>
        <w:rPr>
          <w:rFonts w:eastAsiaTheme="minorEastAsia"/>
          <w:b/>
          <w:bCs/>
          <w:sz w:val="24"/>
          <w:szCs w:val="24"/>
        </w:rPr>
        <w:t xml:space="preserve"> </w:t>
      </w:r>
      <w:r w:rsidRPr="009E255E">
        <w:rPr>
          <w:rFonts w:eastAsiaTheme="minorEastAsia"/>
          <w:sz w:val="24"/>
          <w:szCs w:val="24"/>
        </w:rPr>
        <w:t xml:space="preserve">yra </w:t>
      </w:r>
      <w:r>
        <w:rPr>
          <w:rFonts w:eastAsiaTheme="minorEastAsia"/>
          <w:sz w:val="24"/>
          <w:szCs w:val="24"/>
        </w:rPr>
        <w:t xml:space="preserve">ieškomas </w:t>
      </w:r>
      <w:r w:rsidR="007671E4">
        <w:rPr>
          <w:rFonts w:eastAsiaTheme="minorEastAsia"/>
          <w:sz w:val="24"/>
          <w:szCs w:val="24"/>
        </w:rPr>
        <w:t xml:space="preserve">vektorinis </w:t>
      </w:r>
      <w:r>
        <w:rPr>
          <w:rFonts w:eastAsiaTheme="minorEastAsia"/>
          <w:sz w:val="24"/>
          <w:szCs w:val="24"/>
        </w:rPr>
        <w:t xml:space="preserve">nežinomasis (laikykime, n-matis), kuris turi priklausyti </w:t>
      </w:r>
      <w:r w:rsidRPr="002359FF">
        <w:rPr>
          <w:rFonts w:eastAsiaTheme="minorEastAsia"/>
          <w:i/>
          <w:iCs/>
          <w:sz w:val="24"/>
          <w:szCs w:val="24"/>
        </w:rPr>
        <w:t>leistinų planų</w:t>
      </w:r>
      <w:r>
        <w:rPr>
          <w:rFonts w:eastAsiaTheme="minorEastAsia"/>
          <w:sz w:val="24"/>
          <w:szCs w:val="24"/>
        </w:rPr>
        <w:t xml:space="preserve"> </w:t>
      </w:r>
      <w:r w:rsidRPr="002359FF">
        <w:rPr>
          <w:rFonts w:eastAsiaTheme="minorEastAsia"/>
          <w:i/>
          <w:iCs/>
          <w:sz w:val="24"/>
          <w:szCs w:val="24"/>
        </w:rPr>
        <w:t>aibe</w:t>
      </w:r>
      <w:r>
        <w:rPr>
          <w:rFonts w:eastAsiaTheme="minorEastAsia"/>
          <w:sz w:val="24"/>
          <w:szCs w:val="24"/>
        </w:rPr>
        <w:t xml:space="preserve">i </w:t>
      </w:r>
      <m:oMath>
        <m:r>
          <m:rPr>
            <m:scr m:val="script"/>
          </m:rP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rFonts w:eastAsiaTheme="minorEastAsia"/>
          <w:sz w:val="24"/>
          <w:szCs w:val="24"/>
        </w:rPr>
        <w:t xml:space="preserve"> </w:t>
      </w:r>
      <w:r w:rsidR="007671E4">
        <w:rPr>
          <w:rFonts w:eastAsiaTheme="minorEastAsia"/>
          <w:sz w:val="24"/>
          <w:szCs w:val="24"/>
        </w:rPr>
        <w:t xml:space="preserve">ir minimizuoti arba maksimizuoti </w:t>
      </w:r>
      <w:r w:rsidR="007671E4" w:rsidRPr="002359FF">
        <w:rPr>
          <w:rFonts w:eastAsiaTheme="minorEastAsia"/>
          <w:i/>
          <w:iCs/>
          <w:sz w:val="24"/>
          <w:szCs w:val="24"/>
        </w:rPr>
        <w:t>tikslo funkciją</w:t>
      </w:r>
      <w:r w:rsidR="007671E4">
        <w:rPr>
          <w:rFonts w:eastAsiaTheme="minorEastAsia"/>
          <w:sz w:val="24"/>
          <w:szCs w:val="24"/>
        </w:rPr>
        <w:t xml:space="preserve">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sidR="007671E4">
        <w:rPr>
          <w:rFonts w:eastAsiaTheme="minorEastAsia"/>
          <w:sz w:val="24"/>
          <w:szCs w:val="24"/>
        </w:rPr>
        <w:t xml:space="preserve"> Turinio prasme tai reiškia, kad ieškome kažkokio n-mačio sprendimo </w:t>
      </w:r>
      <m:oMath>
        <m:r>
          <m:rPr>
            <m:sty m:val="bi"/>
          </m:rPr>
          <w:rPr>
            <w:rFonts w:ascii="Cambria Math" w:hAnsi="Cambria Math"/>
            <w:sz w:val="24"/>
            <w:szCs w:val="24"/>
          </w:rPr>
          <m:t>x</m:t>
        </m:r>
      </m:oMath>
      <w:r w:rsidR="007671E4">
        <w:rPr>
          <w:rFonts w:eastAsiaTheme="minorEastAsia"/>
          <w:sz w:val="24"/>
          <w:szCs w:val="24"/>
        </w:rPr>
        <w:t xml:space="preserve">  (kiek kurio produkto gaminti, kiek į kokius aktyvus investuoti, kiek kokių prekių pirkti ir </w:t>
      </w:r>
      <w:r w:rsidR="00020D76">
        <w:rPr>
          <w:rFonts w:eastAsiaTheme="minorEastAsia"/>
          <w:sz w:val="24"/>
          <w:szCs w:val="24"/>
        </w:rPr>
        <w:t>pan.</w:t>
      </w:r>
      <w:r w:rsidR="007671E4">
        <w:rPr>
          <w:rFonts w:eastAsiaTheme="minorEastAsia"/>
          <w:sz w:val="24"/>
          <w:szCs w:val="24"/>
        </w:rPr>
        <w:t xml:space="preserve">), kuris atitiktų turimas galimybes, apibrėžiamas aibės </w:t>
      </w:r>
      <m:oMath>
        <m:r>
          <m:rPr>
            <m:scr m:val="script"/>
          </m:rPr>
          <w:rPr>
            <w:rFonts w:ascii="Cambria Math" w:hAnsi="Cambria Math"/>
            <w:sz w:val="24"/>
            <w:szCs w:val="24"/>
          </w:rPr>
          <m:t>X</m:t>
        </m:r>
      </m:oMath>
      <w:r w:rsidR="007671E4">
        <w:rPr>
          <w:rFonts w:eastAsiaTheme="minorEastAsia"/>
          <w:sz w:val="24"/>
          <w:szCs w:val="24"/>
        </w:rPr>
        <w:t xml:space="preserve"> pagalba</w:t>
      </w:r>
      <w:r w:rsidR="002359FF">
        <w:rPr>
          <w:rFonts w:eastAsiaTheme="minorEastAsia"/>
          <w:sz w:val="24"/>
          <w:szCs w:val="24"/>
        </w:rPr>
        <w:t xml:space="preserve">, ir kartu duotų didžiausią pelną, mažiausias sąnaudas ir pan., kurie apskaičiuojami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sidR="002359FF">
        <w:rPr>
          <w:rFonts w:eastAsiaTheme="minorEastAsia"/>
          <w:sz w:val="24"/>
          <w:szCs w:val="24"/>
        </w:rPr>
        <w:t>pagalba.</w:t>
      </w:r>
    </w:p>
    <w:p w14:paraId="0D13A289" w14:textId="77777777" w:rsidR="002359FF" w:rsidRDefault="002359FF" w:rsidP="009E255E">
      <w:pPr>
        <w:jc w:val="both"/>
        <w:rPr>
          <w:rFonts w:eastAsiaTheme="minorEastAsia"/>
          <w:sz w:val="24"/>
          <w:szCs w:val="24"/>
        </w:rPr>
      </w:pPr>
      <w:r>
        <w:rPr>
          <w:rFonts w:eastAsiaTheme="minorEastAsia"/>
          <w:sz w:val="24"/>
          <w:szCs w:val="24"/>
        </w:rPr>
        <w:t>Nagrinėsime uždavinio sprendimą nuo paprasčiausio iki vis sudėtingesnių atvejų.</w:t>
      </w:r>
    </w:p>
    <w:p w14:paraId="454F2189" w14:textId="77777777" w:rsidR="002359FF" w:rsidRDefault="002359FF" w:rsidP="009E255E">
      <w:pPr>
        <w:jc w:val="both"/>
        <w:rPr>
          <w:rFonts w:eastAsiaTheme="minorEastAsia"/>
          <w:sz w:val="24"/>
          <w:szCs w:val="24"/>
        </w:rPr>
      </w:pPr>
      <w:r w:rsidRPr="00020D76">
        <w:rPr>
          <w:rFonts w:eastAsiaTheme="minorEastAsia"/>
          <w:b/>
          <w:bCs/>
          <w:sz w:val="40"/>
          <w:szCs w:val="40"/>
        </w:rPr>
        <w:t>1</w:t>
      </w:r>
      <w:r w:rsidRPr="00020D76">
        <w:rPr>
          <w:rFonts w:eastAsiaTheme="minorEastAsia"/>
          <w:b/>
          <w:bCs/>
          <w:sz w:val="40"/>
          <w:szCs w:val="40"/>
          <w:vertAlign w:val="superscript"/>
        </w:rPr>
        <w:t>0</w:t>
      </w:r>
      <w:r w:rsidRPr="00020D76">
        <w:rPr>
          <w:rFonts w:eastAsiaTheme="minorEastAsia"/>
          <w:b/>
          <w:bCs/>
          <w:sz w:val="40"/>
          <w:szCs w:val="40"/>
        </w:rPr>
        <w:t>.</w:t>
      </w:r>
      <w:r>
        <w:rPr>
          <w:rFonts w:eastAsiaTheme="minorEastAsia"/>
          <w:sz w:val="24"/>
          <w:szCs w:val="24"/>
        </w:rPr>
        <w:t xml:space="preserve"> Paprasčiausias atvejis n=1, o aibės </w:t>
      </w:r>
      <m:oMath>
        <m:r>
          <m:rPr>
            <m:scr m:val="script"/>
          </m:rPr>
          <w:rPr>
            <w:rFonts w:ascii="Cambria Math" w:hAnsi="Cambria Math"/>
            <w:sz w:val="24"/>
            <w:szCs w:val="24"/>
          </w:rPr>
          <m:t>X</m:t>
        </m:r>
      </m:oMath>
      <w:r>
        <w:rPr>
          <w:rFonts w:eastAsiaTheme="minorEastAsia"/>
          <w:sz w:val="24"/>
          <w:szCs w:val="24"/>
        </w:rPr>
        <w:t xml:space="preserve"> nėra, k</w:t>
      </w:r>
      <w:r w:rsidR="00DD1191">
        <w:rPr>
          <w:rFonts w:eastAsiaTheme="minorEastAsia"/>
          <w:sz w:val="24"/>
          <w:szCs w:val="24"/>
        </w:rPr>
        <w:t>i</w:t>
      </w:r>
      <w:r>
        <w:rPr>
          <w:rFonts w:eastAsiaTheme="minorEastAsia"/>
          <w:sz w:val="24"/>
          <w:szCs w:val="24"/>
        </w:rPr>
        <w:t xml:space="preserve">taip tariant reikia maksimizuoti ar minimizuoti </w:t>
      </w:r>
      <w:r w:rsidR="00071DBC">
        <w:rPr>
          <w:rFonts w:eastAsiaTheme="minorEastAsia"/>
          <w:sz w:val="24"/>
          <w:szCs w:val="24"/>
        </w:rPr>
        <w:t xml:space="preserve">vieno kintamojo funkciją </w:t>
      </w:r>
      <m:oMath>
        <m:r>
          <w:rPr>
            <w:rFonts w:ascii="Cambria Math" w:hAnsi="Cambria Math"/>
            <w:sz w:val="24"/>
            <w:szCs w:val="24"/>
          </w:rPr>
          <m:t>φ</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oMath>
      <w:r w:rsidR="00071DBC">
        <w:rPr>
          <w:rFonts w:eastAsiaTheme="minorEastAsia"/>
          <w:sz w:val="24"/>
          <w:szCs w:val="24"/>
        </w:rPr>
        <w:t xml:space="preserve">be jokių apribojimų. Jei funkcija diferencijuojama (turi išvestinę). sprendimas žinomas dar iš mokyklos: randame išvestinę ir prilyginam nuliui:  </w:t>
      </w:r>
      <m:oMath>
        <m:r>
          <w:rPr>
            <w:rFonts w:ascii="Cambria Math" w:hAnsi="Cambria Math"/>
            <w:sz w:val="24"/>
            <w:szCs w:val="24"/>
          </w:rPr>
          <m:t>φ'</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=0</m:t>
        </m:r>
      </m:oMath>
      <w:r w:rsidR="00071DBC">
        <w:rPr>
          <w:rFonts w:eastAsiaTheme="minorEastAsia"/>
          <w:sz w:val="24"/>
          <w:szCs w:val="24"/>
        </w:rPr>
        <w:t xml:space="preserve">. Surastas </w:t>
      </w:r>
      <m:oMath>
        <m:acc>
          <m:accPr>
            <m:chr m:val="̅"/>
            <m:ctrlPr>
              <w:rPr>
                <w:rFonts w:ascii="Cambria Math" w:hAnsi="Cambria Math"/>
                <w:i/>
                <w:sz w:val="24"/>
                <w:szCs w:val="24"/>
              </w:rPr>
            </m:ctrlPr>
          </m:accPr>
          <m:e>
            <m:r>
              <w:rPr>
                <w:rFonts w:ascii="Cambria Math" w:hAnsi="Cambria Math"/>
                <w:sz w:val="24"/>
                <w:szCs w:val="24"/>
              </w:rPr>
              <m:t>x</m:t>
            </m:r>
          </m:e>
        </m:acc>
      </m:oMath>
      <w:r w:rsidR="00071DBC">
        <w:rPr>
          <w:rFonts w:eastAsiaTheme="minorEastAsia"/>
          <w:sz w:val="24"/>
          <w:szCs w:val="24"/>
        </w:rPr>
        <w:t xml:space="preserve"> vadinamas </w:t>
      </w:r>
      <w:r w:rsidR="00071DBC" w:rsidRPr="00071DBC">
        <w:rPr>
          <w:rFonts w:eastAsiaTheme="minorEastAsia"/>
          <w:i/>
          <w:iCs/>
          <w:sz w:val="24"/>
          <w:szCs w:val="24"/>
        </w:rPr>
        <w:t>kritiniu</w:t>
      </w:r>
      <w:r w:rsidR="00323FD3">
        <w:rPr>
          <w:rFonts w:eastAsiaTheme="minorEastAsia"/>
          <w:i/>
          <w:iCs/>
          <w:sz w:val="24"/>
          <w:szCs w:val="24"/>
        </w:rPr>
        <w:t xml:space="preserve"> (arba stacionariu)</w:t>
      </w:r>
      <w:r w:rsidR="00071DBC" w:rsidRPr="00071DBC">
        <w:rPr>
          <w:rFonts w:eastAsiaTheme="minorEastAsia"/>
          <w:i/>
          <w:iCs/>
          <w:sz w:val="24"/>
          <w:szCs w:val="24"/>
        </w:rPr>
        <w:t xml:space="preserve"> tašku</w:t>
      </w:r>
      <w:r w:rsidR="00071DBC">
        <w:rPr>
          <w:rFonts w:eastAsiaTheme="minorEastAsia"/>
          <w:sz w:val="24"/>
          <w:szCs w:val="24"/>
        </w:rPr>
        <w:t xml:space="preserve"> ir toliau tiriamas. Jei antroji išvestinė </w:t>
      </w:r>
      <m:oMath>
        <m:r>
          <w:rPr>
            <w:rFonts w:ascii="Cambria Math" w:hAnsi="Cambria Math"/>
            <w:sz w:val="24"/>
            <w:szCs w:val="24"/>
          </w:rPr>
          <m:t>φ''</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&gt;0</m:t>
        </m:r>
      </m:oMath>
      <w:r w:rsidR="00071DBC">
        <w:rPr>
          <w:rFonts w:eastAsiaTheme="minorEastAsia"/>
          <w:sz w:val="24"/>
          <w:szCs w:val="24"/>
        </w:rPr>
        <w:t xml:space="preserve"> tai</w:t>
      </w:r>
      <w:r w:rsidR="00DD1191">
        <w:rPr>
          <w:rFonts w:eastAsiaTheme="minorEastAsia"/>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sidR="00071DBC">
        <w:rPr>
          <w:rFonts w:eastAsiaTheme="minorEastAsia"/>
          <w:sz w:val="24"/>
          <w:szCs w:val="24"/>
        </w:rPr>
        <w:t xml:space="preserve"> m</w:t>
      </w:r>
      <w:r w:rsidR="00DD1191">
        <w:rPr>
          <w:rFonts w:eastAsiaTheme="minorEastAsia"/>
          <w:sz w:val="24"/>
          <w:szCs w:val="24"/>
        </w:rPr>
        <w:t xml:space="preserve">inimumas, jeigu </w:t>
      </w:r>
      <m:oMath>
        <m:r>
          <w:rPr>
            <w:rFonts w:ascii="Cambria Math" w:hAnsi="Cambria Math"/>
            <w:sz w:val="24"/>
            <w:szCs w:val="24"/>
          </w:rPr>
          <m:t>φ''</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&lt;0</m:t>
        </m:r>
      </m:oMath>
      <w:r w:rsidR="00DD1191">
        <w:rPr>
          <w:rFonts w:eastAsiaTheme="minorEastAsia"/>
          <w:sz w:val="24"/>
          <w:szCs w:val="24"/>
        </w:rPr>
        <w:t xml:space="preserve"> tai </w:t>
      </w:r>
      <m:oMath>
        <m:acc>
          <m:accPr>
            <m:chr m:val="̅"/>
            <m:ctrlPr>
              <w:rPr>
                <w:rFonts w:ascii="Cambria Math" w:hAnsi="Cambria Math"/>
                <w:i/>
                <w:sz w:val="24"/>
                <w:szCs w:val="24"/>
              </w:rPr>
            </m:ctrlPr>
          </m:accPr>
          <m:e>
            <m:r>
              <w:rPr>
                <w:rFonts w:ascii="Cambria Math" w:hAnsi="Cambria Math"/>
                <w:sz w:val="24"/>
                <w:szCs w:val="24"/>
              </w:rPr>
              <m:t>x</m:t>
            </m:r>
          </m:e>
        </m:acc>
      </m:oMath>
      <w:r w:rsidR="00DD1191">
        <w:rPr>
          <w:rFonts w:eastAsiaTheme="minorEastAsia"/>
          <w:sz w:val="24"/>
          <w:szCs w:val="24"/>
        </w:rPr>
        <w:t xml:space="preserve"> maksimumas, bet jei </w:t>
      </w:r>
      <m:oMath>
        <m:r>
          <w:rPr>
            <w:rFonts w:ascii="Cambria Math" w:hAnsi="Cambria Math"/>
            <w:sz w:val="24"/>
            <w:szCs w:val="24"/>
          </w:rPr>
          <m:t>φ''</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=0</m:t>
        </m:r>
      </m:oMath>
      <w:r w:rsidR="00DD1191">
        <w:rPr>
          <w:rFonts w:eastAsiaTheme="minorEastAsia"/>
          <w:sz w:val="24"/>
          <w:szCs w:val="24"/>
        </w:rPr>
        <w:t xml:space="preserve">, reikia tirti toliau. Ieškome trečiosios išvestinės šiame taške, </w:t>
      </w:r>
      <m:oMath>
        <m:r>
          <w:rPr>
            <w:rFonts w:ascii="Cambria Math" w:hAnsi="Cambria Math"/>
            <w:sz w:val="24"/>
            <w:szCs w:val="24"/>
          </w:rPr>
          <m:t>φ'''</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oMath>
      <w:r w:rsidR="00DD1191">
        <w:rPr>
          <w:rFonts w:eastAsiaTheme="minorEastAsia"/>
          <w:sz w:val="24"/>
          <w:szCs w:val="24"/>
        </w:rPr>
        <w:t xml:space="preserve">. Jei ji nelygi nuliui, </w:t>
      </w:r>
      <m:oMath>
        <m:acc>
          <m:accPr>
            <m:chr m:val="̅"/>
            <m:ctrlPr>
              <w:rPr>
                <w:rFonts w:ascii="Cambria Math" w:hAnsi="Cambria Math"/>
                <w:i/>
                <w:sz w:val="24"/>
                <w:szCs w:val="24"/>
              </w:rPr>
            </m:ctrlPr>
          </m:accPr>
          <m:e>
            <m:r>
              <w:rPr>
                <w:rFonts w:ascii="Cambria Math" w:hAnsi="Cambria Math"/>
                <w:sz w:val="24"/>
                <w:szCs w:val="24"/>
              </w:rPr>
              <m:t>x</m:t>
            </m:r>
          </m:e>
        </m:acc>
      </m:oMath>
      <w:r w:rsidR="00DD1191">
        <w:rPr>
          <w:rFonts w:eastAsiaTheme="minorEastAsia"/>
          <w:sz w:val="24"/>
          <w:szCs w:val="24"/>
        </w:rPr>
        <w:t xml:space="preserve"> nėra nei minimumas, nei maksimumas. Jei ji lygi nuliui, skaičiuojame ketvirtą išvestinę. Jei ji teigiama – minimumas, jei neigiama – maksimumas, o jei ir ji lygi nuliui, skaičiuojame penktą išvestinę, taikydami tokią pat taisyklę kai</w:t>
      </w:r>
      <w:r w:rsidR="003F66F4">
        <w:rPr>
          <w:rFonts w:eastAsiaTheme="minorEastAsia"/>
          <w:sz w:val="24"/>
          <w:szCs w:val="24"/>
        </w:rPr>
        <w:t>p trečiajai išvestinei, jei reikia – šeštajai kaip ketvirtajai ir t.t.</w:t>
      </w:r>
    </w:p>
    <w:p w14:paraId="07C64E5A" w14:textId="77777777" w:rsidR="003F66F4" w:rsidRPr="003F66F4" w:rsidRDefault="003F66F4" w:rsidP="003F66F4">
      <w:pPr>
        <w:jc w:val="right"/>
        <w:rPr>
          <w:rFonts w:eastAsiaTheme="minorEastAsia"/>
          <w:i/>
          <w:iCs/>
          <w:sz w:val="24"/>
          <w:szCs w:val="24"/>
        </w:rPr>
      </w:pPr>
      <w:r w:rsidRPr="003F66F4">
        <w:rPr>
          <w:rFonts w:eastAsiaTheme="minorEastAsia"/>
          <w:i/>
          <w:iCs/>
          <w:sz w:val="24"/>
          <w:szCs w:val="24"/>
        </w:rPr>
        <w:t>Pavyzdys nepateikiamas – per daug paprasta</w:t>
      </w:r>
    </w:p>
    <w:p w14:paraId="5DB89468" w14:textId="77777777" w:rsidR="003F66F4" w:rsidRDefault="003F66F4" w:rsidP="003F66F4">
      <w:pPr>
        <w:jc w:val="both"/>
        <w:rPr>
          <w:rFonts w:eastAsiaTheme="minorEastAsia"/>
          <w:sz w:val="24"/>
          <w:szCs w:val="24"/>
        </w:rPr>
      </w:pPr>
      <w:r w:rsidRPr="00020D76">
        <w:rPr>
          <w:rFonts w:eastAsiaTheme="minorEastAsia"/>
          <w:sz w:val="40"/>
          <w:szCs w:val="40"/>
        </w:rPr>
        <w:t>2</w:t>
      </w:r>
      <w:r w:rsidRPr="00020D76">
        <w:rPr>
          <w:rFonts w:eastAsiaTheme="minorEastAsia"/>
          <w:sz w:val="40"/>
          <w:szCs w:val="40"/>
          <w:vertAlign w:val="superscript"/>
        </w:rPr>
        <w:t>0</w:t>
      </w:r>
      <w:r w:rsidRPr="00020D76">
        <w:rPr>
          <w:rFonts w:eastAsiaTheme="minorEastAsia"/>
          <w:sz w:val="40"/>
          <w:szCs w:val="40"/>
        </w:rPr>
        <w:t>.</w:t>
      </w:r>
      <w:r>
        <w:rPr>
          <w:rFonts w:eastAsiaTheme="minorEastAsia"/>
          <w:sz w:val="24"/>
          <w:szCs w:val="24"/>
        </w:rPr>
        <w:t xml:space="preserve"> n</w:t>
      </w:r>
      <w:r w:rsidR="0081317C">
        <w:rPr>
          <w:rFonts w:eastAsiaTheme="minorEastAsia"/>
          <w:sz w:val="24"/>
          <w:szCs w:val="24"/>
        </w:rPr>
        <w:t xml:space="preserve"> </w:t>
      </w:r>
      <w:r>
        <w:rPr>
          <w:rFonts w:eastAsiaTheme="minorEastAsia"/>
          <w:sz w:val="24"/>
          <w:szCs w:val="24"/>
        </w:rPr>
        <w:t>&gt;</w:t>
      </w:r>
      <w:r w:rsidR="0081317C">
        <w:rPr>
          <w:rFonts w:eastAsiaTheme="minorEastAsia"/>
          <w:sz w:val="24"/>
          <w:szCs w:val="24"/>
        </w:rPr>
        <w:t xml:space="preserve"> </w:t>
      </w:r>
      <w:r>
        <w:rPr>
          <w:rFonts w:eastAsiaTheme="minorEastAsia"/>
          <w:sz w:val="24"/>
          <w:szCs w:val="24"/>
        </w:rPr>
        <w:t xml:space="preserve">1, o aibės </w:t>
      </w:r>
      <m:oMath>
        <m:r>
          <m:rPr>
            <m:scr m:val="script"/>
          </m:rPr>
          <w:rPr>
            <w:rFonts w:ascii="Cambria Math" w:hAnsi="Cambria Math"/>
            <w:sz w:val="24"/>
            <w:szCs w:val="24"/>
          </w:rPr>
          <m:t>X</m:t>
        </m:r>
      </m:oMath>
      <w:r>
        <w:rPr>
          <w:rFonts w:eastAsiaTheme="minorEastAsia"/>
          <w:sz w:val="24"/>
          <w:szCs w:val="24"/>
        </w:rPr>
        <w:t xml:space="preserve"> nėra, kitaip tariant reikia maksimizuoti ar minimizuoti n kintamųjų funkciją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Pr>
          <w:rFonts w:eastAsiaTheme="minorEastAsia"/>
          <w:sz w:val="24"/>
          <w:szCs w:val="24"/>
        </w:rPr>
        <w:t>be jokių apribojimų.</w:t>
      </w:r>
      <w:r w:rsidR="00F74B24">
        <w:rPr>
          <w:rFonts w:eastAsiaTheme="minorEastAsia"/>
          <w:sz w:val="24"/>
          <w:szCs w:val="24"/>
        </w:rPr>
        <w:t xml:space="preserve"> Elgiamės panašiai kaip ir pirmuoju atveju – skaičiuojame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oMath>
      <w:r w:rsidR="00F74B24">
        <w:rPr>
          <w:rFonts w:eastAsiaTheme="minorEastAsia"/>
          <w:sz w:val="24"/>
          <w:szCs w:val="24"/>
        </w:rPr>
        <w:t xml:space="preserve"> išvesti</w:t>
      </w:r>
      <w:r w:rsidR="00F60261">
        <w:rPr>
          <w:rFonts w:eastAsiaTheme="minorEastAsia"/>
          <w:sz w:val="24"/>
          <w:szCs w:val="24"/>
        </w:rPr>
        <w:t>nes</w:t>
      </w:r>
      <w:r w:rsidR="0081317C">
        <w:rPr>
          <w:rFonts w:eastAsiaTheme="minorEastAsia"/>
          <w:sz w:val="24"/>
          <w:szCs w:val="24"/>
        </w:rPr>
        <w:t xml:space="preserve"> </w:t>
      </w:r>
      <w:r w:rsidR="00F60261">
        <w:rPr>
          <w:rFonts w:eastAsiaTheme="minorEastAsia"/>
          <w:sz w:val="24"/>
          <w:szCs w:val="24"/>
        </w:rPr>
        <w:t xml:space="preserve">(šiuo atveju tai bus n dalinių išvestinių, kurias surašysime į matricą eilutę </w:t>
      </w:r>
    </w:p>
    <w:p w14:paraId="0D223F16" w14:textId="28AC3105" w:rsidR="00F60261" w:rsidRPr="00F60261" w:rsidRDefault="00641CFB" w:rsidP="001A2744">
      <w:pPr>
        <w:jc w:val="center"/>
        <w:rPr>
          <w:sz w:val="32"/>
          <w:szCs w:val="32"/>
        </w:rPr>
      </w:pPr>
      <m:oMath>
        <m:r>
          <m:rPr>
            <m:sty m:val="bi"/>
          </m:rPr>
          <w:rPr>
            <w:rFonts w:ascii="Cambria Math" w:hAnsi="Cambria Math"/>
            <w:sz w:val="32"/>
            <w:szCs w:val="32"/>
          </w:rPr>
          <m:t>h</m:t>
        </m:r>
        <m:d>
          <m:dPr>
            <m:ctrlPr>
              <w:rPr>
                <w:rFonts w:ascii="Cambria Math" w:hAnsi="Cambria Math"/>
                <w:i/>
                <w:sz w:val="32"/>
                <w:szCs w:val="32"/>
              </w:rPr>
            </m:ctrlPr>
          </m:dPr>
          <m:e>
            <m:r>
              <m:rPr>
                <m:sty m:val="bi"/>
              </m:rPr>
              <w:rPr>
                <w:rFonts w:ascii="Cambria Math" w:hAnsi="Cambria Math"/>
                <w:sz w:val="32"/>
                <w:szCs w:val="32"/>
              </w:rPr>
              <m:t>x</m:t>
            </m:r>
          </m:e>
        </m:d>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den>
        </m:f>
        <m:r>
          <w:rPr>
            <w:rFonts w:ascii="Cambria Math" w:hAnsi="Cambria Math"/>
            <w:sz w:val="32"/>
            <w:szCs w:val="32"/>
          </w:rPr>
          <m:t>,</m:t>
        </m:r>
      </m:oMath>
      <w:r w:rsidR="00F60261">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2</m:t>
                </m:r>
              </m:sub>
            </m:sSub>
          </m:den>
        </m:f>
      </m:oMath>
      <w:r w:rsidR="00F60261">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n</m:t>
                </m:r>
              </m:sub>
            </m:sSub>
          </m:den>
        </m:f>
        <m:r>
          <w:rPr>
            <w:rFonts w:ascii="Cambria Math" w:hAnsi="Cambria Math"/>
            <w:sz w:val="32"/>
            <w:szCs w:val="32"/>
          </w:rPr>
          <m:t>)</m:t>
        </m:r>
      </m:oMath>
    </w:p>
    <w:p w14:paraId="75DAF8A5" w14:textId="77777777" w:rsidR="00F60261" w:rsidRDefault="001A2744" w:rsidP="003F66F4">
      <w:pPr>
        <w:jc w:val="both"/>
        <w:rPr>
          <w:rFonts w:eastAsiaTheme="minorEastAsia"/>
          <w:sz w:val="24"/>
          <w:szCs w:val="24"/>
        </w:rPr>
      </w:pPr>
      <w:r>
        <w:rPr>
          <w:rFonts w:eastAsiaTheme="minorEastAsia"/>
          <w:sz w:val="24"/>
          <w:szCs w:val="24"/>
        </w:rPr>
        <w:t>Dabar turime šią eilutę, t.y. visus jos narius prilyginti nuliams. Gausime n lygčių sistemą su n nežinomųjų.</w:t>
      </w:r>
    </w:p>
    <w:p w14:paraId="6C81C0FC" w14:textId="77777777" w:rsidR="001A2744" w:rsidRDefault="00641CFB" w:rsidP="001A2744">
      <w:pPr>
        <w:jc w:val="center"/>
        <w:rPr>
          <w:rFonts w:eastAsiaTheme="minorEastAsia"/>
          <w:sz w:val="32"/>
          <w:szCs w:val="32"/>
        </w:rPr>
      </w:pP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den>
        </m:f>
        <m:r>
          <w:rPr>
            <w:rFonts w:ascii="Cambria Math" w:hAnsi="Cambria Math"/>
            <w:sz w:val="32"/>
            <w:szCs w:val="32"/>
          </w:rPr>
          <m:t xml:space="preserve">=0; </m:t>
        </m:r>
      </m:oMath>
      <w:r w:rsidR="001A2744">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2</m:t>
                </m:r>
              </m:sub>
            </m:sSub>
          </m:den>
        </m:f>
        <m:r>
          <w:rPr>
            <w:rFonts w:ascii="Cambria Math" w:hAnsi="Cambria Math"/>
            <w:sz w:val="32"/>
            <w:szCs w:val="32"/>
          </w:rPr>
          <m:t>=0,</m:t>
        </m:r>
      </m:oMath>
      <w:r w:rsidR="001A2744">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∂φ(</m:t>
            </m:r>
            <m:r>
              <m:rPr>
                <m:sty m:val="bi"/>
              </m:rPr>
              <w:rPr>
                <w:rFonts w:ascii="Cambria Math" w:hAnsi="Cambria Math"/>
                <w:sz w:val="32"/>
                <w:szCs w:val="32"/>
              </w:rPr>
              <m:t>x</m:t>
            </m:r>
            <m:r>
              <w:rPr>
                <w:rFonts w:ascii="Cambria Math" w:hAnsi="Cambria Math"/>
                <w:sz w:val="32"/>
                <w:szCs w:val="32"/>
              </w:rPr>
              <m:t>)</m:t>
            </m:r>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n</m:t>
                </m:r>
              </m:sub>
            </m:sSub>
          </m:den>
        </m:f>
        <m:r>
          <w:rPr>
            <w:rFonts w:ascii="Cambria Math" w:hAnsi="Cambria Math"/>
            <w:sz w:val="32"/>
            <w:szCs w:val="32"/>
          </w:rPr>
          <m:t>=0</m:t>
        </m:r>
      </m:oMath>
    </w:p>
    <w:p w14:paraId="48D564E1" w14:textId="77777777" w:rsidR="001A2744" w:rsidRPr="00E30A54" w:rsidRDefault="001A2744" w:rsidP="001A2744">
      <w:pPr>
        <w:jc w:val="both"/>
        <w:rPr>
          <w:rFonts w:eastAsiaTheme="minorEastAsia"/>
          <w:i/>
          <w:iCs/>
          <w:sz w:val="24"/>
          <w:szCs w:val="24"/>
        </w:rPr>
      </w:pPr>
      <w:r w:rsidRPr="001A2744">
        <w:rPr>
          <w:rFonts w:eastAsiaTheme="minorEastAsia"/>
          <w:sz w:val="24"/>
          <w:szCs w:val="24"/>
        </w:rPr>
        <w:t xml:space="preserve">Ją išsprendę, gausime kritinį tašką </w:t>
      </w:r>
      <m:oMath>
        <m:acc>
          <m:accPr>
            <m:chr m:val="̅"/>
            <m:ctrlPr>
              <w:rPr>
                <w:rFonts w:ascii="Cambria Math" w:hAnsi="Cambria Math"/>
                <w:b/>
                <w:bCs/>
                <w:i/>
                <w:sz w:val="24"/>
                <w:szCs w:val="24"/>
              </w:rPr>
            </m:ctrlPr>
          </m:accPr>
          <m:e>
            <m:r>
              <m:rPr>
                <m:sty m:val="bi"/>
              </m:rPr>
              <w:rPr>
                <w:rFonts w:ascii="Cambria Math" w:hAnsi="Cambria Math"/>
                <w:sz w:val="24"/>
                <w:szCs w:val="24"/>
              </w:rPr>
              <m:t>x</m:t>
            </m:r>
          </m:e>
        </m:acc>
      </m:oMath>
      <w:r>
        <w:rPr>
          <w:rFonts w:eastAsiaTheme="minorEastAsia"/>
          <w:b/>
          <w:bCs/>
          <w:sz w:val="24"/>
          <w:szCs w:val="24"/>
        </w:rPr>
        <w:t xml:space="preserve"> , </w:t>
      </w:r>
      <w:r w:rsidRPr="001A2744">
        <w:rPr>
          <w:rFonts w:eastAsiaTheme="minorEastAsia"/>
          <w:sz w:val="24"/>
          <w:szCs w:val="24"/>
        </w:rPr>
        <w:t>kurį tikrinsime, minimumas tai ar maksimumas</w:t>
      </w:r>
      <w:r>
        <w:rPr>
          <w:rFonts w:eastAsiaTheme="minorEastAsia"/>
          <w:sz w:val="24"/>
          <w:szCs w:val="24"/>
        </w:rPr>
        <w:t>. Tam naudosime antrąsias išvestines, kurios šiuo atveju sudarys vadinamąją Hesses matricą</w:t>
      </w:r>
      <w:r w:rsidR="003D7F84">
        <w:rPr>
          <w:rFonts w:eastAsiaTheme="minorEastAsia"/>
          <w:sz w:val="24"/>
          <w:szCs w:val="24"/>
        </w:rPr>
        <w:t xml:space="preserve"> H(</w:t>
      </w:r>
      <w:r w:rsidR="003D7F84" w:rsidRPr="003D7F84">
        <w:rPr>
          <w:rFonts w:eastAsiaTheme="minorEastAsia"/>
          <w:b/>
          <w:bCs/>
          <w:sz w:val="24"/>
          <w:szCs w:val="24"/>
        </w:rPr>
        <w:t>x</w:t>
      </w:r>
      <w:r w:rsidR="003D7F84">
        <w:rPr>
          <w:rFonts w:eastAsiaTheme="minorEastAsia"/>
          <w:sz w:val="24"/>
          <w:szCs w:val="24"/>
        </w:rPr>
        <w:t>)</w:t>
      </w:r>
      <w:r w:rsidR="00DD430D">
        <w:rPr>
          <w:rFonts w:eastAsiaTheme="minorEastAsia"/>
          <w:sz w:val="24"/>
          <w:szCs w:val="24"/>
        </w:rPr>
        <w:t>. Beje, ši matrica visada simetriška.</w:t>
      </w:r>
      <w:r w:rsidR="003D7F84">
        <w:rPr>
          <w:rFonts w:eastAsiaTheme="minorEastAsia"/>
          <w:sz w:val="24"/>
          <w:szCs w:val="24"/>
        </w:rPr>
        <w:t xml:space="preserve"> </w:t>
      </w:r>
      <w:r w:rsidR="00E30A54">
        <w:rPr>
          <w:rFonts w:eastAsiaTheme="minorEastAsia"/>
          <w:sz w:val="24"/>
          <w:szCs w:val="24"/>
        </w:rPr>
        <w:t xml:space="preserve"> </w:t>
      </w:r>
    </w:p>
    <w:p w14:paraId="3D8BE3C8" w14:textId="77777777" w:rsidR="006226B3" w:rsidRDefault="006226B3" w:rsidP="001A2744">
      <w:pPr>
        <w:jc w:val="both"/>
        <w:rPr>
          <w:rFonts w:eastAsiaTheme="minorEastAsia"/>
          <w:sz w:val="24"/>
          <w:szCs w:val="24"/>
        </w:rPr>
      </w:pPr>
    </w:p>
    <w:p w14:paraId="3AAE338B" w14:textId="69E2713A" w:rsidR="006226B3" w:rsidRDefault="006226B3" w:rsidP="001A2744">
      <w:pPr>
        <w:jc w:val="both"/>
        <w:rPr>
          <w:rFonts w:eastAsiaTheme="minorEastAsia"/>
          <w:sz w:val="24"/>
          <w:szCs w:val="24"/>
        </w:rPr>
      </w:pPr>
    </w:p>
    <w:p w14:paraId="2F1EA134" w14:textId="77777777" w:rsidR="0005077C" w:rsidRDefault="0005077C" w:rsidP="001A2744">
      <w:pPr>
        <w:jc w:val="both"/>
        <w:rPr>
          <w:rFonts w:eastAsiaTheme="minorEastAsia"/>
          <w:sz w:val="24"/>
          <w:szCs w:val="24"/>
        </w:rPr>
      </w:pPr>
    </w:p>
    <w:p w14:paraId="47FC24B3" w14:textId="77777777" w:rsidR="00292030" w:rsidRDefault="00292030" w:rsidP="001A2744">
      <w:pPr>
        <w:jc w:val="both"/>
        <w:rPr>
          <w:rFonts w:eastAsiaTheme="minorEastAsia"/>
          <w:sz w:val="24"/>
          <w:szCs w:val="24"/>
        </w:rPr>
      </w:pPr>
      <w:r>
        <w:rPr>
          <w:rFonts w:eastAsiaTheme="minorEastAsia"/>
          <w:noProof/>
          <w:sz w:val="24"/>
          <w:szCs w:val="24"/>
        </w:rPr>
        <w:lastRenderedPageBreak/>
        <mc:AlternateContent>
          <mc:Choice Requires="wps">
            <w:drawing>
              <wp:anchor distT="0" distB="0" distL="114300" distR="114300" simplePos="0" relativeHeight="251671552" behindDoc="0" locked="0" layoutInCell="1" allowOverlap="1" wp14:anchorId="3542E4EF" wp14:editId="625582EF">
                <wp:simplePos x="0" y="0"/>
                <wp:positionH relativeFrom="column">
                  <wp:posOffset>-184785</wp:posOffset>
                </wp:positionH>
                <wp:positionV relativeFrom="paragraph">
                  <wp:posOffset>846455</wp:posOffset>
                </wp:positionV>
                <wp:extent cx="790575" cy="638175"/>
                <wp:effectExtent l="0" t="0" r="9525" b="9525"/>
                <wp:wrapNone/>
                <wp:docPr id="2" name="Teksto laukas 2"/>
                <wp:cNvGraphicFramePr/>
                <a:graphic xmlns:a="http://schemas.openxmlformats.org/drawingml/2006/main">
                  <a:graphicData uri="http://schemas.microsoft.com/office/word/2010/wordprocessingShape">
                    <wps:wsp>
                      <wps:cNvSpPr txBox="1"/>
                      <wps:spPr>
                        <a:xfrm>
                          <a:off x="0" y="0"/>
                          <a:ext cx="790575" cy="638175"/>
                        </a:xfrm>
                        <a:prstGeom prst="rect">
                          <a:avLst/>
                        </a:prstGeom>
                        <a:solidFill>
                          <a:schemeClr val="lt1"/>
                        </a:solidFill>
                        <a:ln w="6350">
                          <a:noFill/>
                        </a:ln>
                      </wps:spPr>
                      <wps:txbx>
                        <w:txbxContent>
                          <w:p w14:paraId="3FD46D12" w14:textId="77777777" w:rsidR="004709FB" w:rsidRPr="00292030" w:rsidRDefault="004709FB">
                            <w:pPr>
                              <w:rPr>
                                <w:sz w:val="36"/>
                                <w:szCs w:val="36"/>
                              </w:rPr>
                            </w:pPr>
                            <w:r w:rsidRPr="00292030">
                              <w:rPr>
                                <w:sz w:val="36"/>
                                <w:szCs w:val="36"/>
                              </w:rPr>
                              <w:t>H(x)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42E4EF" id="_x0000_t202" coordsize="21600,21600" o:spt="202" path="m,l,21600r21600,l21600,xe">
                <v:stroke joinstyle="miter"/>
                <v:path gradientshapeok="t" o:connecttype="rect"/>
              </v:shapetype>
              <v:shape id="Teksto laukas 2" o:spid="_x0000_s1026" type="#_x0000_t202" style="position:absolute;left:0;text-align:left;margin-left:-14.55pt;margin-top:66.65pt;width:62.25pt;height:5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" fillcolor="white [3201]" stroked="f" strokeweight=".5pt">
                <v:textbox>
                  <w:txbxContent>
                    <w:p w14:paraId="3FD46D12" w14:textId="77777777" w:rsidR="004709FB" w:rsidRPr="00292030" w:rsidRDefault="004709FB">
                      <w:pPr>
                        <w:rPr>
                          <w:sz w:val="36"/>
                          <w:szCs w:val="36"/>
                        </w:rPr>
                      </w:pPr>
                      <w:r w:rsidRPr="00292030">
                        <w:rPr>
                          <w:sz w:val="36"/>
                          <w:szCs w:val="36"/>
                        </w:rPr>
                        <w:t>H(x) =</w:t>
                      </w:r>
                    </w:p>
                  </w:txbxContent>
                </v:textbox>
              </v:shape>
            </w:pict>
          </mc:Fallback>
        </mc:AlternateContent>
      </w:r>
    </w:p>
    <w:tbl>
      <w:tblPr>
        <w:tblStyle w:val="Lentelstinklelis"/>
        <w:tblW w:w="0" w:type="auto"/>
        <w:tblInd w:w="1129" w:type="dxa"/>
        <w:tblLook w:val="04A0" w:firstRow="1" w:lastRow="0" w:firstColumn="1" w:lastColumn="0" w:noHBand="0" w:noVBand="1"/>
      </w:tblPr>
      <w:tblGrid>
        <w:gridCol w:w="1587"/>
        <w:gridCol w:w="1532"/>
        <w:gridCol w:w="425"/>
        <w:gridCol w:w="1418"/>
      </w:tblGrid>
      <w:tr w:rsidR="00292030" w14:paraId="20797B5B" w14:textId="77777777" w:rsidTr="00292030">
        <w:trPr>
          <w:trHeight w:val="692"/>
        </w:trPr>
        <w:tc>
          <w:tcPr>
            <w:tcW w:w="1587" w:type="dxa"/>
          </w:tcPr>
          <w:p w14:paraId="2F18D2A0"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tc>
        <w:tc>
          <w:tcPr>
            <w:tcW w:w="1532" w:type="dxa"/>
          </w:tcPr>
          <w:p w14:paraId="665517AB"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tc>
        <w:tc>
          <w:tcPr>
            <w:tcW w:w="425" w:type="dxa"/>
          </w:tcPr>
          <w:p w14:paraId="6979E943" w14:textId="77777777" w:rsidR="00292030" w:rsidRDefault="00292030" w:rsidP="00292030"/>
          <w:p w14:paraId="04F6AFFF" w14:textId="77777777" w:rsidR="00292030" w:rsidRDefault="00292030" w:rsidP="00292030">
            <w:r>
              <w:t>...</w:t>
            </w:r>
          </w:p>
        </w:tc>
        <w:tc>
          <w:tcPr>
            <w:tcW w:w="1418" w:type="dxa"/>
          </w:tcPr>
          <w:p w14:paraId="06CA7865"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oMath>
            </m:oMathPara>
          </w:p>
        </w:tc>
      </w:tr>
      <w:tr w:rsidR="00292030" w14:paraId="231925E9" w14:textId="77777777" w:rsidTr="00292030">
        <w:trPr>
          <w:trHeight w:val="701"/>
        </w:trPr>
        <w:tc>
          <w:tcPr>
            <w:tcW w:w="1587" w:type="dxa"/>
          </w:tcPr>
          <w:p w14:paraId="6F7E2287"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tc>
        <w:tc>
          <w:tcPr>
            <w:tcW w:w="1532" w:type="dxa"/>
          </w:tcPr>
          <w:p w14:paraId="54FF9864"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tc>
        <w:tc>
          <w:tcPr>
            <w:tcW w:w="425" w:type="dxa"/>
          </w:tcPr>
          <w:p w14:paraId="6C861E33" w14:textId="77777777" w:rsidR="00292030" w:rsidRDefault="00292030" w:rsidP="00292030"/>
          <w:p w14:paraId="70417D9D" w14:textId="77777777" w:rsidR="00292030" w:rsidRDefault="00292030" w:rsidP="00292030">
            <w:r>
              <w:t>...</w:t>
            </w:r>
          </w:p>
        </w:tc>
        <w:tc>
          <w:tcPr>
            <w:tcW w:w="1418" w:type="dxa"/>
          </w:tcPr>
          <w:p w14:paraId="1B7CF03D"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oMath>
            </m:oMathPara>
          </w:p>
        </w:tc>
      </w:tr>
      <w:tr w:rsidR="00292030" w14:paraId="124F511D" w14:textId="77777777" w:rsidTr="00292030">
        <w:trPr>
          <w:trHeight w:val="413"/>
        </w:trPr>
        <w:tc>
          <w:tcPr>
            <w:tcW w:w="1587" w:type="dxa"/>
          </w:tcPr>
          <w:p w14:paraId="16D015A4" w14:textId="77777777" w:rsidR="00292030" w:rsidRDefault="00292030" w:rsidP="00292030"/>
        </w:tc>
        <w:tc>
          <w:tcPr>
            <w:tcW w:w="1532" w:type="dxa"/>
          </w:tcPr>
          <w:p w14:paraId="47DAFEAF" w14:textId="77777777" w:rsidR="00292030" w:rsidRDefault="00292030" w:rsidP="00292030"/>
        </w:tc>
        <w:tc>
          <w:tcPr>
            <w:tcW w:w="425" w:type="dxa"/>
          </w:tcPr>
          <w:p w14:paraId="37694BB4" w14:textId="77777777" w:rsidR="00292030" w:rsidRDefault="00292030" w:rsidP="00292030"/>
        </w:tc>
        <w:tc>
          <w:tcPr>
            <w:tcW w:w="1418" w:type="dxa"/>
          </w:tcPr>
          <w:p w14:paraId="5D8A00D8" w14:textId="77777777" w:rsidR="00292030" w:rsidRDefault="00292030" w:rsidP="00292030"/>
        </w:tc>
      </w:tr>
      <w:tr w:rsidR="00292030" w14:paraId="2C34EAD4" w14:textId="77777777" w:rsidTr="00292030">
        <w:trPr>
          <w:trHeight w:val="845"/>
        </w:trPr>
        <w:tc>
          <w:tcPr>
            <w:tcW w:w="1587" w:type="dxa"/>
          </w:tcPr>
          <w:p w14:paraId="07E77591"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tc>
        <w:tc>
          <w:tcPr>
            <w:tcW w:w="1532" w:type="dxa"/>
          </w:tcPr>
          <w:p w14:paraId="5595FFB6"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tc>
        <w:tc>
          <w:tcPr>
            <w:tcW w:w="425" w:type="dxa"/>
          </w:tcPr>
          <w:p w14:paraId="767FC041" w14:textId="77777777" w:rsidR="00292030" w:rsidRDefault="00292030" w:rsidP="00292030"/>
          <w:p w14:paraId="1DFF8755" w14:textId="77777777" w:rsidR="00292030" w:rsidRDefault="00292030" w:rsidP="00292030">
            <w:r>
              <w:t>...</w:t>
            </w:r>
          </w:p>
        </w:tc>
        <w:tc>
          <w:tcPr>
            <w:tcW w:w="1418" w:type="dxa"/>
          </w:tcPr>
          <w:p w14:paraId="6EF79C52" w14:textId="77777777" w:rsidR="00292030"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φ</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oMath>
            </m:oMathPara>
          </w:p>
        </w:tc>
      </w:tr>
    </w:tbl>
    <w:p w14:paraId="0521965E" w14:textId="77777777" w:rsidR="006226B3" w:rsidRDefault="006226B3" w:rsidP="001A2744">
      <w:pPr>
        <w:jc w:val="both"/>
        <w:rPr>
          <w:rFonts w:eastAsiaTheme="minorEastAsia"/>
          <w:sz w:val="24"/>
          <w:szCs w:val="24"/>
        </w:rPr>
      </w:pPr>
    </w:p>
    <w:p w14:paraId="74925555" w14:textId="77777777" w:rsidR="003D7F84" w:rsidRDefault="00323FD3" w:rsidP="001A2744">
      <w:pPr>
        <w:jc w:val="both"/>
        <w:rPr>
          <w:rFonts w:eastAsiaTheme="minorEastAsia"/>
          <w:sz w:val="24"/>
          <w:szCs w:val="24"/>
        </w:rPr>
      </w:pPr>
      <w:r>
        <w:rPr>
          <w:rFonts w:eastAsiaTheme="minorEastAsia"/>
          <w:sz w:val="24"/>
          <w:szCs w:val="24"/>
        </w:rPr>
        <w:t xml:space="preserve">Jei </w:t>
      </w:r>
      <w:r w:rsidRPr="00323FD3">
        <w:rPr>
          <w:rFonts w:eastAsiaTheme="minorEastAsia"/>
          <w:sz w:val="24"/>
          <w:szCs w:val="24"/>
        </w:rPr>
        <w:t>Hesse</w:t>
      </w:r>
      <w:r>
        <w:rPr>
          <w:rFonts w:eastAsiaTheme="minorEastAsia"/>
          <w:sz w:val="24"/>
          <w:szCs w:val="24"/>
        </w:rPr>
        <w:t>s</w:t>
      </w:r>
      <w:r w:rsidRPr="00323FD3">
        <w:rPr>
          <w:rFonts w:eastAsiaTheme="minorEastAsia"/>
          <w:sz w:val="24"/>
          <w:szCs w:val="24"/>
        </w:rPr>
        <w:t xml:space="preserve"> matrica </w:t>
      </w:r>
      <w:r>
        <w:rPr>
          <w:rFonts w:eastAsiaTheme="minorEastAsia"/>
          <w:sz w:val="24"/>
          <w:szCs w:val="24"/>
        </w:rPr>
        <w:t>H(</w:t>
      </w:r>
      <w:r w:rsidRPr="003D7F84">
        <w:rPr>
          <w:rFonts w:eastAsiaTheme="minorEastAsia"/>
          <w:b/>
          <w:bCs/>
          <w:sz w:val="24"/>
          <w:szCs w:val="24"/>
        </w:rPr>
        <w:t>x</w:t>
      </w:r>
      <w:r>
        <w:rPr>
          <w:rFonts w:eastAsiaTheme="minorEastAsia"/>
          <w:sz w:val="24"/>
          <w:szCs w:val="24"/>
        </w:rPr>
        <w:t xml:space="preserve">)  kritiniame taške </w:t>
      </w:r>
      <w:r w:rsidRPr="00323FD3">
        <w:rPr>
          <w:rFonts w:eastAsiaTheme="minorEastAsia"/>
          <w:sz w:val="24"/>
          <w:szCs w:val="24"/>
        </w:rPr>
        <w:t>yra teigiamai apibr</w:t>
      </w:r>
      <w:r>
        <w:rPr>
          <w:rFonts w:eastAsiaTheme="minorEastAsia"/>
          <w:sz w:val="24"/>
          <w:szCs w:val="24"/>
        </w:rPr>
        <w:t xml:space="preserve">ėžta, </w:t>
      </w:r>
      <w:r w:rsidRPr="00323FD3">
        <w:rPr>
          <w:rFonts w:eastAsiaTheme="minorEastAsia"/>
          <w:sz w:val="24"/>
          <w:szCs w:val="24"/>
        </w:rPr>
        <w:t>tai ta</w:t>
      </w:r>
      <w:r>
        <w:rPr>
          <w:rFonts w:eastAsiaTheme="minorEastAsia"/>
          <w:sz w:val="24"/>
          <w:szCs w:val="24"/>
        </w:rPr>
        <w:t>š</w:t>
      </w:r>
      <w:r w:rsidRPr="00323FD3">
        <w:rPr>
          <w:rFonts w:eastAsiaTheme="minorEastAsia"/>
          <w:sz w:val="24"/>
          <w:szCs w:val="24"/>
        </w:rPr>
        <w:t xml:space="preserve">kas </w:t>
      </w:r>
      <w:r w:rsidRPr="00323FD3">
        <w:rPr>
          <w:rFonts w:eastAsiaTheme="minorEastAsia"/>
          <w:b/>
          <w:bCs/>
          <w:sz w:val="24"/>
          <w:szCs w:val="24"/>
        </w:rPr>
        <w:t>x</w:t>
      </w:r>
      <w:r w:rsidRPr="00323FD3">
        <w:rPr>
          <w:rFonts w:eastAsiaTheme="minorEastAsia"/>
          <w:sz w:val="24"/>
          <w:szCs w:val="24"/>
        </w:rPr>
        <w:t xml:space="preserve"> </w:t>
      </w:r>
      <w:r>
        <w:rPr>
          <w:rFonts w:eastAsiaTheme="minorEastAsia"/>
          <w:sz w:val="24"/>
          <w:szCs w:val="24"/>
        </w:rPr>
        <w:t xml:space="preserve"> </w:t>
      </w:r>
      <w:r w:rsidRPr="00323FD3">
        <w:rPr>
          <w:rFonts w:eastAsiaTheme="minorEastAsia"/>
          <w:sz w:val="24"/>
          <w:szCs w:val="24"/>
        </w:rPr>
        <w:t>yra</w:t>
      </w:r>
      <w:r>
        <w:rPr>
          <w:rFonts w:eastAsiaTheme="minorEastAsia"/>
          <w:sz w:val="24"/>
          <w:szCs w:val="24"/>
        </w:rPr>
        <w:t xml:space="preserve"> </w:t>
      </w:r>
      <w:r w:rsidRPr="00323FD3">
        <w:rPr>
          <w:rFonts w:eastAsiaTheme="minorEastAsia"/>
          <w:sz w:val="24"/>
          <w:szCs w:val="24"/>
        </w:rPr>
        <w:t>funkcijos</w:t>
      </w:r>
      <m:oMath>
        <m:r>
          <w:rPr>
            <w:rFonts w:ascii="Cambria Math" w:hAnsi="Cambria Math"/>
            <w:sz w:val="24"/>
            <w:szCs w:val="24"/>
          </w:rPr>
          <m:t xml:space="preserve"> 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sidRPr="00323FD3">
        <w:rPr>
          <w:rFonts w:eastAsiaTheme="minorEastAsia"/>
          <w:sz w:val="24"/>
          <w:szCs w:val="24"/>
        </w:rPr>
        <w:t xml:space="preserve"> lokalaus minimumo</w:t>
      </w:r>
      <w:r>
        <w:rPr>
          <w:rFonts w:eastAsiaTheme="minorEastAsia"/>
          <w:sz w:val="24"/>
          <w:szCs w:val="24"/>
        </w:rPr>
        <w:t xml:space="preserve"> taškas.</w:t>
      </w:r>
    </w:p>
    <w:p w14:paraId="2CE09F22" w14:textId="77777777" w:rsidR="00323FD3" w:rsidRDefault="00323FD3" w:rsidP="00323FD3">
      <w:pPr>
        <w:jc w:val="both"/>
        <w:rPr>
          <w:rFonts w:eastAsiaTheme="minorEastAsia"/>
          <w:sz w:val="24"/>
          <w:szCs w:val="24"/>
        </w:rPr>
      </w:pPr>
      <w:r>
        <w:rPr>
          <w:rFonts w:eastAsiaTheme="minorEastAsia"/>
          <w:sz w:val="24"/>
          <w:szCs w:val="24"/>
        </w:rPr>
        <w:t xml:space="preserve">Jei </w:t>
      </w:r>
      <w:r w:rsidRPr="00323FD3">
        <w:rPr>
          <w:rFonts w:eastAsiaTheme="minorEastAsia"/>
          <w:sz w:val="24"/>
          <w:szCs w:val="24"/>
        </w:rPr>
        <w:t>Hesse</w:t>
      </w:r>
      <w:r>
        <w:rPr>
          <w:rFonts w:eastAsiaTheme="minorEastAsia"/>
          <w:sz w:val="24"/>
          <w:szCs w:val="24"/>
        </w:rPr>
        <w:t>s</w:t>
      </w:r>
      <w:r w:rsidRPr="00323FD3">
        <w:rPr>
          <w:rFonts w:eastAsiaTheme="minorEastAsia"/>
          <w:sz w:val="24"/>
          <w:szCs w:val="24"/>
        </w:rPr>
        <w:t xml:space="preserve"> matrica </w:t>
      </w:r>
      <w:r>
        <w:rPr>
          <w:rFonts w:eastAsiaTheme="minorEastAsia"/>
          <w:sz w:val="24"/>
          <w:szCs w:val="24"/>
        </w:rPr>
        <w:t>H(</w:t>
      </w:r>
      <w:r w:rsidRPr="003D7F84">
        <w:rPr>
          <w:rFonts w:eastAsiaTheme="minorEastAsia"/>
          <w:b/>
          <w:bCs/>
          <w:sz w:val="24"/>
          <w:szCs w:val="24"/>
        </w:rPr>
        <w:t>x</w:t>
      </w:r>
      <w:r>
        <w:rPr>
          <w:rFonts w:eastAsiaTheme="minorEastAsia"/>
          <w:sz w:val="24"/>
          <w:szCs w:val="24"/>
        </w:rPr>
        <w:t xml:space="preserve">)  kritiniame taške </w:t>
      </w:r>
      <w:r w:rsidRPr="00323FD3">
        <w:rPr>
          <w:rFonts w:eastAsiaTheme="minorEastAsia"/>
          <w:sz w:val="24"/>
          <w:szCs w:val="24"/>
        </w:rPr>
        <w:t xml:space="preserve">yra </w:t>
      </w:r>
      <w:r>
        <w:rPr>
          <w:rFonts w:eastAsiaTheme="minorEastAsia"/>
          <w:sz w:val="24"/>
          <w:szCs w:val="24"/>
        </w:rPr>
        <w:t>neigiamai</w:t>
      </w:r>
      <w:r w:rsidRPr="00323FD3">
        <w:rPr>
          <w:rFonts w:eastAsiaTheme="minorEastAsia"/>
          <w:sz w:val="24"/>
          <w:szCs w:val="24"/>
        </w:rPr>
        <w:t xml:space="preserve"> apibr</w:t>
      </w:r>
      <w:r>
        <w:rPr>
          <w:rFonts w:eastAsiaTheme="minorEastAsia"/>
          <w:sz w:val="24"/>
          <w:szCs w:val="24"/>
        </w:rPr>
        <w:t xml:space="preserve">ėžta, </w:t>
      </w:r>
      <w:r w:rsidRPr="00323FD3">
        <w:rPr>
          <w:rFonts w:eastAsiaTheme="minorEastAsia"/>
          <w:sz w:val="24"/>
          <w:szCs w:val="24"/>
        </w:rPr>
        <w:t>tai ta</w:t>
      </w:r>
      <w:r>
        <w:rPr>
          <w:rFonts w:eastAsiaTheme="minorEastAsia"/>
          <w:sz w:val="24"/>
          <w:szCs w:val="24"/>
        </w:rPr>
        <w:t>š</w:t>
      </w:r>
      <w:r w:rsidRPr="00323FD3">
        <w:rPr>
          <w:rFonts w:eastAsiaTheme="minorEastAsia"/>
          <w:sz w:val="24"/>
          <w:szCs w:val="24"/>
        </w:rPr>
        <w:t xml:space="preserve">kas </w:t>
      </w:r>
      <w:r w:rsidRPr="00323FD3">
        <w:rPr>
          <w:rFonts w:eastAsiaTheme="minorEastAsia"/>
          <w:b/>
          <w:bCs/>
          <w:sz w:val="24"/>
          <w:szCs w:val="24"/>
        </w:rPr>
        <w:t>x</w:t>
      </w:r>
      <w:r w:rsidRPr="00323FD3">
        <w:rPr>
          <w:rFonts w:eastAsiaTheme="minorEastAsia"/>
          <w:sz w:val="24"/>
          <w:szCs w:val="24"/>
        </w:rPr>
        <w:t xml:space="preserve"> </w:t>
      </w:r>
      <w:r>
        <w:rPr>
          <w:rFonts w:eastAsiaTheme="minorEastAsia"/>
          <w:sz w:val="24"/>
          <w:szCs w:val="24"/>
        </w:rPr>
        <w:t xml:space="preserve"> </w:t>
      </w:r>
      <w:r w:rsidRPr="00323FD3">
        <w:rPr>
          <w:rFonts w:eastAsiaTheme="minorEastAsia"/>
          <w:sz w:val="24"/>
          <w:szCs w:val="24"/>
        </w:rPr>
        <w:t>yra</w:t>
      </w:r>
      <w:r>
        <w:rPr>
          <w:rFonts w:eastAsiaTheme="minorEastAsia"/>
          <w:sz w:val="24"/>
          <w:szCs w:val="24"/>
        </w:rPr>
        <w:t xml:space="preserve"> </w:t>
      </w:r>
      <w:r w:rsidRPr="00323FD3">
        <w:rPr>
          <w:rFonts w:eastAsiaTheme="minorEastAsia"/>
          <w:sz w:val="24"/>
          <w:szCs w:val="24"/>
        </w:rPr>
        <w:t>funkcijos</w:t>
      </w:r>
      <m:oMath>
        <m:r>
          <w:rPr>
            <w:rFonts w:ascii="Cambria Math" w:hAnsi="Cambria Math"/>
            <w:sz w:val="24"/>
            <w:szCs w:val="24"/>
          </w:rPr>
          <m:t xml:space="preserve"> 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r w:rsidRPr="00323FD3">
        <w:rPr>
          <w:rFonts w:eastAsiaTheme="minorEastAsia"/>
          <w:sz w:val="24"/>
          <w:szCs w:val="24"/>
        </w:rPr>
        <w:t xml:space="preserve"> lokalaus </w:t>
      </w:r>
      <w:r>
        <w:rPr>
          <w:rFonts w:eastAsiaTheme="minorEastAsia"/>
          <w:sz w:val="24"/>
          <w:szCs w:val="24"/>
        </w:rPr>
        <w:t>maksimumo taškas.</w:t>
      </w:r>
    </w:p>
    <w:p w14:paraId="40459B91" w14:textId="77777777" w:rsidR="00323FD3" w:rsidRDefault="00323FD3" w:rsidP="001A2744">
      <w:pPr>
        <w:jc w:val="both"/>
        <w:rPr>
          <w:rFonts w:eastAsiaTheme="minorEastAsia"/>
          <w:sz w:val="24"/>
          <w:szCs w:val="24"/>
        </w:rPr>
      </w:pPr>
      <w:r>
        <w:rPr>
          <w:rFonts w:eastAsiaTheme="minorEastAsia"/>
          <w:sz w:val="24"/>
          <w:szCs w:val="24"/>
        </w:rPr>
        <w:t xml:space="preserve">Tačiau ką reiškia „teigiamai apibrėžta“ ir kaip tai patikrinti? </w:t>
      </w:r>
    </w:p>
    <w:p w14:paraId="496DD6B4" w14:textId="77777777" w:rsidR="00323FD3" w:rsidRDefault="001B3AFF" w:rsidP="001A2744">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3600" behindDoc="0" locked="0" layoutInCell="1" allowOverlap="1" wp14:anchorId="058CEA10" wp14:editId="09FC161F">
                <wp:simplePos x="0" y="0"/>
                <wp:positionH relativeFrom="column">
                  <wp:posOffset>2110741</wp:posOffset>
                </wp:positionH>
                <wp:positionV relativeFrom="paragraph">
                  <wp:posOffset>866140</wp:posOffset>
                </wp:positionV>
                <wp:extent cx="3200400" cy="1133475"/>
                <wp:effectExtent l="0" t="0" r="0" b="9525"/>
                <wp:wrapNone/>
                <wp:docPr id="12" name="Teksto laukas 12"/>
                <wp:cNvGraphicFramePr/>
                <a:graphic xmlns:a="http://schemas.openxmlformats.org/drawingml/2006/main">
                  <a:graphicData uri="http://schemas.microsoft.com/office/word/2010/wordprocessingShape">
                    <wps:wsp>
                      <wps:cNvSpPr txBox="1"/>
                      <wps:spPr>
                        <a:xfrm>
                          <a:off x="0" y="0"/>
                          <a:ext cx="3200400" cy="1133475"/>
                        </a:xfrm>
                        <a:prstGeom prst="rect">
                          <a:avLst/>
                        </a:prstGeom>
                        <a:solidFill>
                          <a:schemeClr val="lt1"/>
                        </a:solidFill>
                        <a:ln w="6350">
                          <a:noFill/>
                        </a:ln>
                      </wps:spPr>
                      <wps:txbx>
                        <w:txbxContent>
                          <w:tbl>
                            <w:tblPr>
                              <w:tblStyle w:val="Lentelstinklelis"/>
                              <w:tblW w:w="0" w:type="auto"/>
                              <w:tblInd w:w="1129" w:type="dxa"/>
                              <w:tblLook w:val="04A0" w:firstRow="1" w:lastRow="0" w:firstColumn="1" w:lastColumn="0" w:noHBand="0" w:noVBand="1"/>
                            </w:tblPr>
                            <w:tblGrid>
                              <w:gridCol w:w="1587"/>
                              <w:gridCol w:w="1532"/>
                            </w:tblGrid>
                            <w:tr w:rsidR="004709FB" w14:paraId="258E2156" w14:textId="77777777" w:rsidTr="00217DEE">
                              <w:trPr>
                                <w:trHeight w:val="692"/>
                              </w:trPr>
                              <w:tc>
                                <w:tcPr>
                                  <w:tcW w:w="1587" w:type="dxa"/>
                                </w:tcPr>
                                <w:p w14:paraId="03F40A1B"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m:oMathPara>
                                </w:p>
                              </w:tc>
                              <w:tc>
                                <w:tcPr>
                                  <w:tcW w:w="1532" w:type="dxa"/>
                                </w:tcPr>
                                <w:p w14:paraId="44344D81"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m:oMathPara>
                                </w:p>
                              </w:tc>
                            </w:tr>
                            <w:tr w:rsidR="004709FB" w14:paraId="31FE00E2" w14:textId="77777777" w:rsidTr="00217DEE">
                              <w:trPr>
                                <w:trHeight w:val="701"/>
                              </w:trPr>
                              <w:tc>
                                <w:tcPr>
                                  <w:tcW w:w="1587" w:type="dxa"/>
                                </w:tcPr>
                                <w:p w14:paraId="58A1A10E"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m:oMathPara>
                                </w:p>
                              </w:tc>
                              <w:tc>
                                <w:tcPr>
                                  <w:tcW w:w="1532" w:type="dxa"/>
                                </w:tcPr>
                                <w:p w14:paraId="4BAC747F"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m:oMathPara>
                                </w:p>
                              </w:tc>
                            </w:tr>
                          </w:tbl>
                          <w:p w14:paraId="7874A248" w14:textId="77777777" w:rsidR="004709FB" w:rsidRDefault="004709F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EA10" id="Teksto laukas 12" o:spid="_x0000_s1027" type="#_x0000_t202" style="position:absolute;left:0;text-align:left;margin-left:166.2pt;margin-top:68.2pt;width:252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" fillcolor="white [3201]" stroked="f" strokeweight=".5pt">
                <v:textbox>
                  <w:txbxContent>
                    <w:tbl>
                      <w:tblPr>
                        <w:tblStyle w:val="Lentelstinklelis"/>
                        <w:tblW w:w="0" w:type="auto"/>
                        <w:tblInd w:w="1129" w:type="dxa"/>
                        <w:tblLook w:val="04A0" w:firstRow="1" w:lastRow="0" w:firstColumn="1" w:lastColumn="0" w:noHBand="0" w:noVBand="1"/>
                      </w:tblPr>
                      <w:tblGrid>
                        <w:gridCol w:w="1587"/>
                        <w:gridCol w:w="1532"/>
                      </w:tblGrid>
                      <w:tr w:rsidR="004709FB" w14:paraId="258E2156" w14:textId="77777777" w:rsidTr="00217DEE">
                        <w:trPr>
                          <w:trHeight w:val="692"/>
                        </w:trPr>
                        <w:tc>
                          <w:tcPr>
                            <w:tcW w:w="1587" w:type="dxa"/>
                          </w:tcPr>
                          <w:p w14:paraId="03F40A1B"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m:oMathPara>
                          </w:p>
                        </w:tc>
                        <w:tc>
                          <w:tcPr>
                            <w:tcW w:w="1532" w:type="dxa"/>
                          </w:tcPr>
                          <w:p w14:paraId="44344D81"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m:oMathPara>
                          </w:p>
                        </w:tc>
                      </w:tr>
                      <w:tr w:rsidR="004709FB" w14:paraId="31FE00E2" w14:textId="77777777" w:rsidTr="00217DEE">
                        <w:trPr>
                          <w:trHeight w:val="701"/>
                        </w:trPr>
                        <w:tc>
                          <w:tcPr>
                            <w:tcW w:w="1587" w:type="dxa"/>
                          </w:tcPr>
                          <w:p w14:paraId="58A1A10E"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m:oMathPara>
                          </w:p>
                        </w:tc>
                        <w:tc>
                          <w:tcPr>
                            <w:tcW w:w="1532" w:type="dxa"/>
                          </w:tcPr>
                          <w:p w14:paraId="4BAC747F" w14:textId="77777777" w:rsidR="004709FB" w:rsidRPr="001B3AFF" w:rsidRDefault="00641CFB" w:rsidP="001B3AFF">
                            <w:pPr>
                              <w:rPr>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m:oMathPara>
                          </w:p>
                        </w:tc>
                      </w:tr>
                    </w:tbl>
                    <w:p w14:paraId="7874A248" w14:textId="77777777" w:rsidR="004709FB" w:rsidRDefault="004709FB">
                      <w:r>
                        <w:t xml:space="preserve"> </w:t>
                      </w:r>
                    </w:p>
                  </w:txbxContent>
                </v:textbox>
              </v:shape>
            </w:pict>
          </mc:Fallback>
        </mc:AlternateContent>
      </w:r>
      <w:r w:rsidR="00323FD3">
        <w:rPr>
          <w:rFonts w:eastAsiaTheme="minorEastAsia"/>
          <w:sz w:val="24"/>
          <w:szCs w:val="24"/>
        </w:rPr>
        <w:t xml:space="preserve">Kvadratinė matrica vadinama teigiamai apibrėžta, jei, paėmę bet kokį n-matį </w:t>
      </w:r>
      <w:r w:rsidR="00417E72">
        <w:rPr>
          <w:rFonts w:eastAsiaTheme="minorEastAsia"/>
          <w:sz w:val="24"/>
          <w:szCs w:val="24"/>
        </w:rPr>
        <w:t xml:space="preserve">nenulinį </w:t>
      </w:r>
      <w:r w:rsidR="00323FD3">
        <w:rPr>
          <w:rFonts w:eastAsiaTheme="minorEastAsia"/>
          <w:sz w:val="24"/>
          <w:szCs w:val="24"/>
        </w:rPr>
        <w:t xml:space="preserve">vektorių </w:t>
      </w:r>
      <w:r w:rsidR="00323FD3" w:rsidRPr="00323FD3">
        <w:rPr>
          <w:rFonts w:eastAsiaTheme="minorEastAsia"/>
          <w:b/>
          <w:bCs/>
          <w:sz w:val="24"/>
          <w:szCs w:val="24"/>
        </w:rPr>
        <w:t>z</w:t>
      </w:r>
      <w:r w:rsidR="00323FD3">
        <w:rPr>
          <w:rFonts w:eastAsiaTheme="minorEastAsia"/>
          <w:b/>
          <w:bCs/>
          <w:sz w:val="24"/>
          <w:szCs w:val="24"/>
        </w:rPr>
        <w:t xml:space="preserve"> </w:t>
      </w:r>
      <w:r w:rsidR="00323FD3" w:rsidRPr="00323FD3">
        <w:rPr>
          <w:rFonts w:eastAsiaTheme="minorEastAsia"/>
          <w:sz w:val="24"/>
          <w:szCs w:val="24"/>
        </w:rPr>
        <w:t xml:space="preserve">ir padauginę jį </w:t>
      </w:r>
      <w:r w:rsidR="00323FD3">
        <w:rPr>
          <w:rFonts w:eastAsiaTheme="minorEastAsia"/>
          <w:sz w:val="24"/>
          <w:szCs w:val="24"/>
        </w:rPr>
        <w:t>(tran</w:t>
      </w:r>
      <w:r w:rsidR="00417E72">
        <w:rPr>
          <w:rFonts w:eastAsiaTheme="minorEastAsia"/>
          <w:sz w:val="24"/>
          <w:szCs w:val="24"/>
        </w:rPr>
        <w:t>s</w:t>
      </w:r>
      <w:r w:rsidR="00323FD3">
        <w:rPr>
          <w:rFonts w:eastAsiaTheme="minorEastAsia"/>
          <w:sz w:val="24"/>
          <w:szCs w:val="24"/>
        </w:rPr>
        <w:t xml:space="preserve">ponuotą) iš kairės ir iš dešinės iš H, </w:t>
      </w:r>
      <w:r w:rsidR="00417E72">
        <w:rPr>
          <w:rFonts w:eastAsiaTheme="minorEastAsia"/>
          <w:sz w:val="24"/>
          <w:szCs w:val="24"/>
        </w:rPr>
        <w:t xml:space="preserve">t.y. apskaičiavę </w:t>
      </w:r>
      <w:r w:rsidR="00417E72" w:rsidRPr="00641CFB">
        <w:rPr>
          <w:rFonts w:eastAsiaTheme="minorEastAsia"/>
          <w:b/>
          <w:bCs/>
          <w:sz w:val="24"/>
          <w:szCs w:val="24"/>
        </w:rPr>
        <w:t>z‘Hz</w:t>
      </w:r>
      <w:r w:rsidR="00417E72">
        <w:rPr>
          <w:rFonts w:eastAsiaTheme="minorEastAsia"/>
          <w:sz w:val="24"/>
          <w:szCs w:val="24"/>
        </w:rPr>
        <w:t>, gausime teigiamą skaičių. Norint patikrinti, ar taip yra, reikia apskaičiuoti vadinamus pagrindinius matricos H minorus, t.y. determinantus iš kairiojo viršutinio kampo</w:t>
      </w:r>
      <w:r w:rsidR="004F7491">
        <w:rPr>
          <w:rFonts w:eastAsiaTheme="minorEastAsia"/>
          <w:sz w:val="24"/>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013"/>
        <w:gridCol w:w="3210"/>
      </w:tblGrid>
      <w:tr w:rsidR="00417E72" w14:paraId="0BB3F142" w14:textId="77777777" w:rsidTr="004F7491">
        <w:tc>
          <w:tcPr>
            <w:tcW w:w="2405" w:type="dxa"/>
          </w:tcPr>
          <w:p w14:paraId="15D286BE" w14:textId="77777777" w:rsidR="00417E72" w:rsidRDefault="00292030" w:rsidP="00417E72">
            <w:pPr>
              <w:jc w:val="cente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2576" behindDoc="0" locked="0" layoutInCell="1" allowOverlap="1" wp14:anchorId="26E9607B" wp14:editId="62271185">
                      <wp:simplePos x="0" y="0"/>
                      <wp:positionH relativeFrom="column">
                        <wp:posOffset>41910</wp:posOffset>
                      </wp:positionH>
                      <wp:positionV relativeFrom="paragraph">
                        <wp:posOffset>161290</wp:posOffset>
                      </wp:positionV>
                      <wp:extent cx="1647825" cy="809625"/>
                      <wp:effectExtent l="0" t="0" r="9525" b="9525"/>
                      <wp:wrapNone/>
                      <wp:docPr id="11" name="Teksto laukas 11"/>
                      <wp:cNvGraphicFramePr/>
                      <a:graphic xmlns:a="http://schemas.openxmlformats.org/drawingml/2006/main">
                        <a:graphicData uri="http://schemas.microsoft.com/office/word/2010/wordprocessingShape">
                          <wps:wsp>
                            <wps:cNvSpPr txBox="1"/>
                            <wps:spPr>
                              <a:xfrm>
                                <a:off x="0" y="0"/>
                                <a:ext cx="1647825" cy="809625"/>
                              </a:xfrm>
                              <a:prstGeom prst="rect">
                                <a:avLst/>
                              </a:prstGeom>
                              <a:solidFill>
                                <a:schemeClr val="lt1"/>
                              </a:solidFill>
                              <a:ln w="6350">
                                <a:noFill/>
                              </a:ln>
                            </wps:spPr>
                            <wps:txbx>
                              <w:txbxContent>
                                <w:p w14:paraId="09975BC6" w14:textId="77777777" w:rsidR="004709FB" w:rsidRPr="00292030" w:rsidRDefault="00641CFB">
                                  <w:pP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9607B" id="Teksto laukas 11" o:spid="_x0000_s1028" type="#_x0000_t202" style="position:absolute;left:0;text-align:left;margin-left:3.3pt;margin-top:12.7pt;width:129.75pt;height:6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" fillcolor="white [3201]" stroked="f" strokeweight=".5pt">
                      <v:textbox>
                        <w:txbxContent>
                          <w:p w14:paraId="09975BC6" w14:textId="77777777" w:rsidR="004709FB" w:rsidRPr="00292030" w:rsidRDefault="00641CFB">
                            <w:pP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φ</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m:oMathPara>
                          </w:p>
                        </w:txbxContent>
                      </v:textbox>
                    </v:shape>
                  </w:pict>
                </mc:Fallback>
              </mc:AlternateContent>
            </w:r>
          </w:p>
        </w:tc>
        <w:tc>
          <w:tcPr>
            <w:tcW w:w="4013" w:type="dxa"/>
          </w:tcPr>
          <w:p w14:paraId="4887E836" w14:textId="77777777" w:rsidR="00417E72" w:rsidRDefault="001B3AFF" w:rsidP="00417E72">
            <w:pPr>
              <w:jc w:val="cente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4624" behindDoc="0" locked="0" layoutInCell="1" allowOverlap="1" wp14:anchorId="0FD7F60F" wp14:editId="6B074FA6">
                      <wp:simplePos x="0" y="0"/>
                      <wp:positionH relativeFrom="column">
                        <wp:posOffset>514985</wp:posOffset>
                      </wp:positionH>
                      <wp:positionV relativeFrom="paragraph">
                        <wp:posOffset>256540</wp:posOffset>
                      </wp:positionV>
                      <wp:extent cx="733425" cy="447675"/>
                      <wp:effectExtent l="0" t="0" r="9525" b="9525"/>
                      <wp:wrapNone/>
                      <wp:docPr id="19" name="Teksto laukas 19"/>
                      <wp:cNvGraphicFramePr/>
                      <a:graphic xmlns:a="http://schemas.openxmlformats.org/drawingml/2006/main">
                        <a:graphicData uri="http://schemas.microsoft.com/office/word/2010/wordprocessingShape">
                          <wps:wsp>
                            <wps:cNvSpPr txBox="1"/>
                            <wps:spPr>
                              <a:xfrm>
                                <a:off x="0" y="0"/>
                                <a:ext cx="733425" cy="447675"/>
                              </a:xfrm>
                              <a:prstGeom prst="rect">
                                <a:avLst/>
                              </a:prstGeom>
                              <a:solidFill>
                                <a:schemeClr val="lt1"/>
                              </a:solidFill>
                              <a:ln w="6350">
                                <a:noFill/>
                              </a:ln>
                            </wps:spPr>
                            <wps:txbx>
                              <w:txbxContent>
                                <w:p w14:paraId="6EF3B9B3" w14:textId="77777777" w:rsidR="004709FB" w:rsidRDefault="00641CFB">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7F60F" id="Teksto laukas 19" o:spid="_x0000_s1029" type="#_x0000_t202" style="position:absolute;left:0;text-align:left;margin-left:40.55pt;margin-top:20.2pt;width:57.7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" fillcolor="white [3201]" stroked="f" strokeweight=".5pt">
                      <v:textbox>
                        <w:txbxContent>
                          <w:p w14:paraId="6EF3B9B3" w14:textId="77777777" w:rsidR="004709FB" w:rsidRDefault="00641CFB">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m:t>
                                </m:r>
                              </m:oMath>
                            </m:oMathPara>
                          </w:p>
                        </w:txbxContent>
                      </v:textbox>
                    </v:shape>
                  </w:pict>
                </mc:Fallback>
              </mc:AlternateContent>
            </w:r>
          </w:p>
        </w:tc>
        <w:tc>
          <w:tcPr>
            <w:tcW w:w="3210" w:type="dxa"/>
          </w:tcPr>
          <w:p w14:paraId="20E43A82" w14:textId="77777777" w:rsidR="00417E72" w:rsidRDefault="00417E72" w:rsidP="001A2744">
            <w:pPr>
              <w:jc w:val="both"/>
              <w:rPr>
                <w:rFonts w:eastAsiaTheme="minorEastAsia"/>
                <w:sz w:val="24"/>
                <w:szCs w:val="24"/>
              </w:rPr>
            </w:pPr>
          </w:p>
          <w:p w14:paraId="6EA54D5D" w14:textId="77777777" w:rsidR="00417E72" w:rsidRDefault="00417E72" w:rsidP="001A2744">
            <w:pPr>
              <w:jc w:val="both"/>
              <w:rPr>
                <w:rFonts w:eastAsiaTheme="minorEastAsia"/>
                <w:sz w:val="24"/>
                <w:szCs w:val="24"/>
              </w:rPr>
            </w:pPr>
          </w:p>
          <w:p w14:paraId="5695D535" w14:textId="77777777" w:rsidR="00417E72" w:rsidRDefault="00417E72" w:rsidP="001A2744">
            <w:pPr>
              <w:jc w:val="both"/>
              <w:rPr>
                <w:rFonts w:eastAsiaTheme="minorEastAsia"/>
                <w:sz w:val="24"/>
                <w:szCs w:val="24"/>
              </w:rPr>
            </w:pPr>
          </w:p>
          <w:p w14:paraId="4D2125CC" w14:textId="77777777" w:rsidR="00417E72" w:rsidRDefault="00417E72" w:rsidP="001A2744">
            <w:pPr>
              <w:jc w:val="both"/>
              <w:rPr>
                <w:rFonts w:eastAsiaTheme="minorEastAsia"/>
                <w:sz w:val="24"/>
                <w:szCs w:val="24"/>
              </w:rPr>
            </w:pPr>
            <w:r>
              <w:rPr>
                <w:rFonts w:eastAsiaTheme="minorEastAsia"/>
                <w:sz w:val="24"/>
                <w:szCs w:val="24"/>
              </w:rPr>
              <w:t xml:space="preserve">      </w:t>
            </w:r>
          </w:p>
        </w:tc>
      </w:tr>
    </w:tbl>
    <w:p w14:paraId="113B24E8" w14:textId="77777777" w:rsidR="00417E72" w:rsidRDefault="00417E72" w:rsidP="001A2744">
      <w:pPr>
        <w:jc w:val="both"/>
        <w:rPr>
          <w:rFonts w:eastAsiaTheme="minorEastAsia"/>
          <w:sz w:val="24"/>
          <w:szCs w:val="24"/>
        </w:rPr>
      </w:pPr>
    </w:p>
    <w:p w14:paraId="2503870A" w14:textId="77777777" w:rsidR="00292030" w:rsidRDefault="00656F50" w:rsidP="001A2744">
      <w:pPr>
        <w:jc w:val="both"/>
        <w:rPr>
          <w:rFonts w:eastAsiaTheme="minorEastAsia"/>
          <w:sz w:val="24"/>
          <w:szCs w:val="24"/>
        </w:rPr>
      </w:pPr>
      <w:r>
        <w:rPr>
          <w:rFonts w:eastAsiaTheme="minorEastAsia"/>
          <w:sz w:val="24"/>
          <w:szCs w:val="24"/>
        </w:rPr>
        <w:t xml:space="preserve">Ir taip toliau iki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oMath>
      <w:r>
        <w:rPr>
          <w:rFonts w:eastAsiaTheme="minorEastAsia"/>
          <w:sz w:val="24"/>
          <w:szCs w:val="24"/>
        </w:rPr>
        <w:t>.</w:t>
      </w:r>
    </w:p>
    <w:p w14:paraId="13604B4D" w14:textId="77777777" w:rsidR="004F7491" w:rsidRDefault="004F7491" w:rsidP="001A2744">
      <w:pPr>
        <w:jc w:val="both"/>
        <w:rPr>
          <w:rFonts w:eastAsiaTheme="minorEastAsia"/>
          <w:sz w:val="24"/>
          <w:szCs w:val="24"/>
        </w:rPr>
      </w:pPr>
      <w:r>
        <w:rPr>
          <w:rFonts w:eastAsiaTheme="minorEastAsia"/>
          <w:sz w:val="24"/>
          <w:szCs w:val="24"/>
        </w:rPr>
        <w:t>Jei visi šie determinantai teigiami, matrica teigiamai apibrėžta, ir mūsų kritinis taškas – minimumas.</w:t>
      </w:r>
    </w:p>
    <w:p w14:paraId="70357314" w14:textId="77777777" w:rsidR="00417E72" w:rsidRDefault="004F7491" w:rsidP="001A2744">
      <w:pPr>
        <w:jc w:val="both"/>
        <w:rPr>
          <w:rFonts w:eastAsiaTheme="minorEastAsia"/>
          <w:sz w:val="24"/>
          <w:szCs w:val="24"/>
        </w:rPr>
      </w:pPr>
      <w:r>
        <w:rPr>
          <w:rFonts w:eastAsiaTheme="minorEastAsia"/>
          <w:sz w:val="24"/>
          <w:szCs w:val="24"/>
        </w:rPr>
        <w:t>Jei H1 ženklas neigiamas, H2 teigiamas, H3 vėl neigiamas, H3 teigiamas ir t.t., matrica neigiamai apibrėžta, ir mūsų kritinis taškas – maksimumas.</w:t>
      </w:r>
    </w:p>
    <w:p w14:paraId="4D8CC99D" w14:textId="77777777" w:rsidR="00CF0621" w:rsidRDefault="00CF0621" w:rsidP="001A2744">
      <w:pPr>
        <w:jc w:val="both"/>
        <w:rPr>
          <w:rFonts w:eastAsiaTheme="minorEastAsia"/>
          <w:sz w:val="24"/>
          <w:szCs w:val="24"/>
        </w:rPr>
      </w:pPr>
      <w:r>
        <w:rPr>
          <w:rFonts w:eastAsiaTheme="minorEastAsia"/>
          <w:sz w:val="24"/>
          <w:szCs w:val="24"/>
        </w:rPr>
        <w:t>Pritaikysim šią taisyklę pavyzdži</w:t>
      </w:r>
      <w:r w:rsidR="00C12291">
        <w:rPr>
          <w:rFonts w:eastAsiaTheme="minorEastAsia"/>
          <w:sz w:val="24"/>
          <w:szCs w:val="24"/>
        </w:rPr>
        <w:t>ams</w:t>
      </w:r>
      <w:r>
        <w:rPr>
          <w:rFonts w:eastAsiaTheme="minorEastAsia"/>
          <w:sz w:val="24"/>
          <w:szCs w:val="24"/>
        </w:rPr>
        <w:t>.</w:t>
      </w:r>
    </w:p>
    <w:p w14:paraId="2D1F75E9" w14:textId="77777777" w:rsidR="00020D76" w:rsidRDefault="00020D76" w:rsidP="001A2744">
      <w:pPr>
        <w:jc w:val="both"/>
        <w:rPr>
          <w:rFonts w:eastAsiaTheme="minorEastAsia"/>
          <w:b/>
          <w:bCs/>
          <w:sz w:val="24"/>
          <w:szCs w:val="24"/>
        </w:rPr>
      </w:pPr>
    </w:p>
    <w:p w14:paraId="2AFB385F" w14:textId="77777777" w:rsidR="00CF0621" w:rsidRDefault="00795BBE" w:rsidP="001A2744">
      <w:pPr>
        <w:jc w:val="both"/>
        <w:rPr>
          <w:rFonts w:eastAsiaTheme="minorEastAsia"/>
          <w:sz w:val="24"/>
          <w:szCs w:val="24"/>
        </w:rPr>
      </w:pPr>
      <w:r w:rsidRPr="00795BBE">
        <w:rPr>
          <w:rFonts w:eastAsiaTheme="minorEastAsia"/>
          <w:b/>
          <w:bCs/>
          <w:sz w:val="24"/>
          <w:szCs w:val="24"/>
        </w:rPr>
        <w:t>1 pavyzdys.</w:t>
      </w:r>
      <w:r>
        <w:rPr>
          <w:rFonts w:eastAsiaTheme="minorEastAsia"/>
          <w:sz w:val="24"/>
          <w:szCs w:val="24"/>
        </w:rPr>
        <w:t xml:space="preserve"> </w:t>
      </w:r>
      <w:r w:rsidR="00CF0621">
        <w:rPr>
          <w:rFonts w:eastAsiaTheme="minorEastAsia"/>
          <w:sz w:val="24"/>
          <w:szCs w:val="24"/>
        </w:rPr>
        <w:t xml:space="preserve">Tegu reikia rasti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sidR="00C12291">
        <w:rPr>
          <w:rFonts w:eastAsiaTheme="minorEastAsia"/>
          <w:sz w:val="28"/>
          <w:szCs w:val="28"/>
        </w:rPr>
        <w:t xml:space="preserve"> </w:t>
      </w:r>
      <w:r w:rsidR="00C12291" w:rsidRPr="00C12291">
        <w:rPr>
          <w:rFonts w:eastAsiaTheme="minorEastAsia"/>
          <w:sz w:val="24"/>
          <w:szCs w:val="24"/>
        </w:rPr>
        <w:t>ekstremumą</w:t>
      </w:r>
      <w:r w:rsidR="00C12291">
        <w:rPr>
          <w:rFonts w:eastAsiaTheme="minorEastAsia"/>
          <w:sz w:val="24"/>
          <w:szCs w:val="24"/>
        </w:rPr>
        <w:t>. Kadangi n = 2</w:t>
      </w:r>
      <w:r w:rsidR="00C12291" w:rsidRPr="00C12291">
        <w:rPr>
          <w:rFonts w:eastAsiaTheme="minorEastAsia"/>
          <w:sz w:val="24"/>
          <w:szCs w:val="24"/>
        </w:rPr>
        <w:t xml:space="preserve">, </w:t>
      </w:r>
      <m:oMath>
        <m:r>
          <w:rPr>
            <w:rFonts w:ascii="Cambria Math" w:hAnsi="Cambria Math"/>
            <w:sz w:val="24"/>
            <w:szCs w:val="24"/>
          </w:rPr>
          <m:t>h</m:t>
        </m:r>
        <m:d>
          <m:dPr>
            <m:ctrlPr>
              <w:rPr>
                <w:rFonts w:ascii="Cambria Math" w:hAnsi="Cambria Math"/>
                <w:i/>
                <w:sz w:val="24"/>
                <w:szCs w:val="24"/>
              </w:rPr>
            </m:ctrlPr>
          </m:dPr>
          <m:e>
            <m:r>
              <m:rPr>
                <m:sty m:val="bi"/>
              </m:rPr>
              <w:rPr>
                <w:rFonts w:ascii="Cambria Math" w:hAnsi="Cambria Math"/>
                <w:sz w:val="24"/>
                <w:szCs w:val="24"/>
              </w:rPr>
              <m:t>x</m:t>
            </m:r>
          </m:e>
        </m:d>
      </m:oMath>
      <w:r w:rsidR="00C12291">
        <w:rPr>
          <w:rFonts w:eastAsiaTheme="minorEastAsia"/>
          <w:sz w:val="24"/>
          <w:szCs w:val="24"/>
        </w:rPr>
        <w:t xml:space="preserve"> turės du elementus, kuriuos abu prilyginame nuliui:</w:t>
      </w:r>
    </w:p>
    <w:p w14:paraId="02AE6E5B" w14:textId="77777777" w:rsidR="00C12291" w:rsidRDefault="00641CFB" w:rsidP="001A2744">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∂φ(</m:t>
            </m:r>
            <m:r>
              <m:rPr>
                <m:sty m:val="bi"/>
              </m:rPr>
              <w:rPr>
                <w:rFonts w:ascii="Cambria Math" w:hAnsi="Cambria Math"/>
                <w:sz w:val="28"/>
                <w:szCs w:val="28"/>
              </w:rPr>
              <m:t>x</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r w:rsidR="00C12291">
        <w:rPr>
          <w:rFonts w:eastAsiaTheme="minorEastAsia"/>
          <w:sz w:val="28"/>
          <w:szCs w:val="28"/>
        </w:rPr>
        <w:t xml:space="preserve"> = </w:t>
      </w:r>
      <m:oMath>
        <m:r>
          <w:rPr>
            <w:rFonts w:ascii="Cambria Math" w:eastAsiaTheme="minorEastAsia"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+10=0</m:t>
        </m:r>
      </m:oMath>
    </w:p>
    <w:p w14:paraId="78CC445D" w14:textId="77777777" w:rsidR="007F6D63" w:rsidRDefault="00641CFB" w:rsidP="007F6D63">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∂φ(</m:t>
            </m:r>
            <m:r>
              <m:rPr>
                <m:sty m:val="bi"/>
              </m:rPr>
              <w:rPr>
                <w:rFonts w:ascii="Cambria Math" w:hAnsi="Cambria Math"/>
                <w:sz w:val="28"/>
                <w:szCs w:val="28"/>
              </w:rPr>
              <m:t>x</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w:r w:rsidR="007F6D63">
        <w:rPr>
          <w:rFonts w:eastAsiaTheme="minorEastAsia"/>
          <w:sz w:val="28"/>
          <w:szCs w:val="28"/>
        </w:rPr>
        <w:t xml:space="preserve"> = </w:t>
      </w:r>
      <m:oMath>
        <m:r>
          <w:rPr>
            <w:rFonts w:ascii="Cambria Math" w:eastAsiaTheme="minorEastAsia"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-12=0</m:t>
        </m:r>
      </m:oMath>
    </w:p>
    <w:p w14:paraId="4F67A38A" w14:textId="77777777" w:rsidR="007F6D63" w:rsidRDefault="007F6D63" w:rsidP="001A2744">
      <w:pPr>
        <w:jc w:val="both"/>
        <w:rPr>
          <w:rFonts w:eastAsiaTheme="minorEastAsia"/>
          <w:sz w:val="24"/>
          <w:szCs w:val="24"/>
        </w:rPr>
      </w:pPr>
      <w:r w:rsidRPr="007F6D63">
        <w:rPr>
          <w:rFonts w:eastAsiaTheme="minorEastAsia"/>
          <w:sz w:val="24"/>
          <w:szCs w:val="24"/>
        </w:rPr>
        <w:lastRenderedPageBreak/>
        <w:t>Nesunku įsitikinti</w:t>
      </w:r>
      <w:r>
        <w:rPr>
          <w:rFonts w:eastAsiaTheme="minorEastAsia"/>
          <w:sz w:val="24"/>
          <w:szCs w:val="24"/>
        </w:rPr>
        <w:t xml:space="preserve">, kad šių dviejų lygčių 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=-43,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=27.</m:t>
        </m:r>
        <m:r>
          <w:rPr>
            <w:rFonts w:ascii="Cambria Math" w:hAnsi="Cambria Math"/>
            <w:sz w:val="28"/>
            <w:szCs w:val="28"/>
          </w:rPr>
          <m:t xml:space="preserve">  </m:t>
        </m:r>
      </m:oMath>
      <w:r w:rsidRPr="007F6D63">
        <w:rPr>
          <w:rFonts w:eastAsiaTheme="minorEastAsia"/>
          <w:sz w:val="24"/>
          <w:szCs w:val="24"/>
        </w:rPr>
        <w:t>Tai ir yra mūsų kritinis taškas.</w:t>
      </w:r>
      <w:r>
        <w:rPr>
          <w:rFonts w:eastAsiaTheme="minorEastAsia"/>
          <w:sz w:val="24"/>
          <w:szCs w:val="24"/>
        </w:rPr>
        <w:t xml:space="preserve"> Dabar apskaičiuosime Hesses matricą, kad patikrintume, minimumas tai ar maksimumas.</w:t>
      </w:r>
    </w:p>
    <w:p w14:paraId="55F9CA5C" w14:textId="77777777" w:rsidR="007F6D63" w:rsidRPr="00E4129C" w:rsidRDefault="00E4129C" w:rsidP="001A2744">
      <w:pPr>
        <w:jc w:val="both"/>
        <w:rPr>
          <w:rFonts w:eastAsiaTheme="minorEastAsia"/>
          <w:sz w:val="24"/>
          <w:szCs w:val="24"/>
        </w:rPr>
      </w:pPr>
      <m:oMathPara>
        <m:oMathParaPr>
          <m:jc m:val="left"/>
        </m:oMathParaP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6</m:t>
                    </m:r>
                  </m:e>
                </m:mr>
                <m:mr>
                  <m:e>
                    <m:r>
                      <w:rPr>
                        <w:rFonts w:ascii="Cambria Math" w:eastAsiaTheme="minorEastAsia" w:hAnsi="Cambria Math"/>
                        <w:sz w:val="24"/>
                        <w:szCs w:val="24"/>
                      </w:rPr>
                      <m:t>6</m:t>
                    </m:r>
                  </m:e>
                  <m:e>
                    <m:r>
                      <w:rPr>
                        <w:rFonts w:ascii="Cambria Math" w:eastAsiaTheme="minorEastAsia" w:hAnsi="Cambria Math"/>
                        <w:sz w:val="24"/>
                        <w:szCs w:val="24"/>
                      </w:rPr>
                      <m:t>10</m:t>
                    </m:r>
                  </m:e>
                </m:mr>
              </m:m>
            </m:e>
          </m:d>
        </m:oMath>
      </m:oMathPara>
    </w:p>
    <w:p w14:paraId="6AD51478" w14:textId="77777777" w:rsidR="00E4129C" w:rsidRDefault="00E4129C" w:rsidP="001A2744">
      <w:pPr>
        <w:jc w:val="both"/>
        <w:rPr>
          <w:rFonts w:eastAsiaTheme="minorEastAsia"/>
          <w:sz w:val="24"/>
          <w:szCs w:val="24"/>
        </w:rPr>
      </w:pPr>
      <w:r>
        <w:rPr>
          <w:rFonts w:eastAsiaTheme="minorEastAsia"/>
          <w:sz w:val="24"/>
          <w:szCs w:val="24"/>
        </w:rPr>
        <w:t xml:space="preserve">Reikia patikrinti jos pagrindinius minorus. Matome, kad </w:t>
      </w:r>
    </w:p>
    <w:p w14:paraId="0B7F32C3" w14:textId="77777777" w:rsidR="00E4129C" w:rsidRDefault="00E4129C" w:rsidP="001A2744">
      <w:pPr>
        <w:jc w:val="both"/>
        <w:rPr>
          <w:rFonts w:eastAsiaTheme="minorEastAsia"/>
          <w:sz w:val="24"/>
          <w:szCs w:val="24"/>
        </w:rPr>
      </w:pPr>
      <w:r>
        <w:rPr>
          <w:rFonts w:eastAsiaTheme="minorEastAsia"/>
          <w:sz w:val="24"/>
          <w:szCs w:val="24"/>
        </w:rPr>
        <w:t xml:space="preserve">H1 = 4&gt; 0; H2 = </w:t>
      </w:r>
      <m:oMath>
        <m:d>
          <m:dPr>
            <m:begChr m:val="["/>
            <m:endChr m:val="]"/>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6</m:t>
                  </m:r>
                </m:e>
              </m:mr>
              <m:mr>
                <m:e>
                  <m:r>
                    <w:rPr>
                      <w:rFonts w:ascii="Cambria Math" w:eastAsiaTheme="minorEastAsia" w:hAnsi="Cambria Math"/>
                      <w:sz w:val="24"/>
                      <w:szCs w:val="24"/>
                    </w:rPr>
                    <m:t>6</m:t>
                  </m:r>
                </m:e>
                <m:e>
                  <m:r>
                    <w:rPr>
                      <w:rFonts w:ascii="Cambria Math" w:eastAsiaTheme="minorEastAsia" w:hAnsi="Cambria Math"/>
                      <w:sz w:val="24"/>
                      <w:szCs w:val="24"/>
                    </w:rPr>
                    <m:t>10</m:t>
                  </m:r>
                </m:e>
              </m:mr>
            </m:m>
          </m:e>
        </m:d>
        <m:r>
          <w:rPr>
            <w:rFonts w:ascii="Cambria Math" w:eastAsiaTheme="minorEastAsia" w:hAnsi="Cambria Math"/>
            <w:sz w:val="24"/>
            <w:szCs w:val="24"/>
          </w:rPr>
          <m:t xml:space="preserve"> </m:t>
        </m:r>
      </m:oMath>
      <w:r>
        <w:rPr>
          <w:rFonts w:eastAsiaTheme="minorEastAsia"/>
          <w:sz w:val="24"/>
          <w:szCs w:val="24"/>
        </w:rPr>
        <w:t>= 4</w:t>
      </w:r>
      <w:r>
        <w:rPr>
          <w:rFonts w:eastAsiaTheme="minorEastAsia" w:cstheme="minorHAnsi"/>
          <w:sz w:val="24"/>
          <w:szCs w:val="24"/>
        </w:rPr>
        <w:t>·</w:t>
      </w:r>
      <w:r>
        <w:rPr>
          <w:rFonts w:eastAsiaTheme="minorEastAsia"/>
          <w:sz w:val="24"/>
          <w:szCs w:val="24"/>
        </w:rPr>
        <w:t>10 - 6</w:t>
      </w:r>
      <w:r>
        <w:rPr>
          <w:rFonts w:eastAsiaTheme="minorEastAsia" w:cstheme="minorHAnsi"/>
          <w:sz w:val="24"/>
          <w:szCs w:val="24"/>
        </w:rPr>
        <w:t>·</w:t>
      </w:r>
      <w:r>
        <w:rPr>
          <w:rFonts w:eastAsiaTheme="minorEastAsia"/>
          <w:sz w:val="24"/>
          <w:szCs w:val="24"/>
        </w:rPr>
        <w:t>6 &gt; 0, taigi surastas kritinis taškas – minimumas.</w:t>
      </w:r>
    </w:p>
    <w:p w14:paraId="29CB1D5C" w14:textId="77777777" w:rsidR="00E4129C" w:rsidRDefault="00E4129C" w:rsidP="001A2744">
      <w:pPr>
        <w:jc w:val="both"/>
        <w:rPr>
          <w:rFonts w:eastAsiaTheme="minorEastAsia"/>
          <w:sz w:val="24"/>
          <w:szCs w:val="24"/>
        </w:rPr>
      </w:pPr>
      <w:r>
        <w:rPr>
          <w:rFonts w:eastAsiaTheme="minorEastAsia"/>
          <w:sz w:val="24"/>
          <w:szCs w:val="24"/>
        </w:rPr>
        <w:t xml:space="preserve">Kadangi  funkcija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oMath>
      <w:r w:rsidRPr="00E4129C">
        <w:rPr>
          <w:rFonts w:eastAsiaTheme="minorEastAsia"/>
          <w:sz w:val="24"/>
          <w:szCs w:val="24"/>
        </w:rPr>
        <w:t xml:space="preserve"> buvo kvadratinė (nebuvo aukštesnio laip</w:t>
      </w:r>
      <w:r>
        <w:rPr>
          <w:rFonts w:eastAsiaTheme="minorEastAsia"/>
          <w:sz w:val="24"/>
          <w:szCs w:val="24"/>
        </w:rPr>
        <w:t>s</w:t>
      </w:r>
      <w:r w:rsidRPr="00E4129C">
        <w:rPr>
          <w:rFonts w:eastAsiaTheme="minorEastAsia"/>
          <w:sz w:val="24"/>
          <w:szCs w:val="24"/>
        </w:rPr>
        <w:t>nio kaip 2 narių)</w:t>
      </w:r>
      <w:r>
        <w:rPr>
          <w:rFonts w:eastAsiaTheme="minorEastAsia"/>
          <w:sz w:val="24"/>
          <w:szCs w:val="24"/>
        </w:rPr>
        <w:t xml:space="preserve">, tai H(x) buvo </w:t>
      </w:r>
      <w:r w:rsidR="00020D76">
        <w:rPr>
          <w:rFonts w:eastAsiaTheme="minorEastAsia"/>
          <w:sz w:val="24"/>
          <w:szCs w:val="24"/>
        </w:rPr>
        <w:t>konstanta</w:t>
      </w:r>
      <w:r>
        <w:rPr>
          <w:rFonts w:eastAsiaTheme="minorEastAsia"/>
          <w:sz w:val="24"/>
          <w:szCs w:val="24"/>
        </w:rPr>
        <w:t xml:space="preserve"> (nepriklausė nuo x). Tačiau taip yra ne visada, ir tenka tikrinti ne vieną kritinį tašką.</w:t>
      </w:r>
    </w:p>
    <w:p w14:paraId="703226F0" w14:textId="77777777" w:rsidR="00E4129C" w:rsidRPr="00C12291" w:rsidRDefault="00E4129C" w:rsidP="00E4129C">
      <w:pPr>
        <w:jc w:val="both"/>
        <w:rPr>
          <w:rFonts w:eastAsiaTheme="minorEastAsia"/>
          <w:b/>
          <w:bCs/>
          <w:sz w:val="24"/>
          <w:szCs w:val="24"/>
        </w:rPr>
      </w:pPr>
      <w:r>
        <w:rPr>
          <w:rFonts w:eastAsiaTheme="minorEastAsia"/>
          <w:b/>
          <w:bCs/>
          <w:sz w:val="24"/>
          <w:szCs w:val="24"/>
        </w:rPr>
        <w:t>2</w:t>
      </w:r>
      <w:r w:rsidRPr="00C12291">
        <w:rPr>
          <w:rFonts w:eastAsiaTheme="minorEastAsia"/>
          <w:b/>
          <w:bCs/>
          <w:sz w:val="24"/>
          <w:szCs w:val="24"/>
        </w:rPr>
        <w:t xml:space="preserve"> pavyzdys</w:t>
      </w:r>
    </w:p>
    <w:p w14:paraId="4F0CC131" w14:textId="77777777" w:rsidR="00E4129C" w:rsidRDefault="00E4129C" w:rsidP="00E4129C">
      <w:pPr>
        <w:jc w:val="both"/>
        <w:rPr>
          <w:rFonts w:eastAsiaTheme="minorEastAsia"/>
          <w:sz w:val="24"/>
          <w:szCs w:val="24"/>
        </w:rPr>
      </w:pPr>
      <w:r>
        <w:rPr>
          <w:rFonts w:eastAsiaTheme="minorEastAsia"/>
          <w:sz w:val="24"/>
          <w:szCs w:val="24"/>
        </w:rPr>
        <w:t xml:space="preserve">Tegu reikia rasti funkcijos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3</m:t>
            </m:r>
          </m:sup>
        </m:sSubSup>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+2.5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w:t>
      </w:r>
      <w:r w:rsidRPr="00C12291">
        <w:rPr>
          <w:rFonts w:eastAsiaTheme="minorEastAsia"/>
          <w:sz w:val="24"/>
          <w:szCs w:val="24"/>
        </w:rPr>
        <w:t>ekstremumą</w:t>
      </w:r>
      <w:r>
        <w:rPr>
          <w:rFonts w:eastAsiaTheme="minorEastAsia"/>
          <w:sz w:val="24"/>
          <w:szCs w:val="24"/>
        </w:rPr>
        <w:t>. Kadangi n = 2</w:t>
      </w:r>
      <w:r w:rsidRPr="00C12291">
        <w:rPr>
          <w:rFonts w:eastAsiaTheme="minorEastAsia"/>
          <w:sz w:val="24"/>
          <w:szCs w:val="24"/>
        </w:rPr>
        <w:t xml:space="preserve">, </w:t>
      </w:r>
      <m:oMath>
        <m:r>
          <w:rPr>
            <w:rFonts w:ascii="Cambria Math" w:hAnsi="Cambria Math"/>
            <w:sz w:val="24"/>
            <w:szCs w:val="24"/>
          </w:rPr>
          <m:t>h</m:t>
        </m:r>
        <m:d>
          <m:dPr>
            <m:ctrlPr>
              <w:rPr>
                <w:rFonts w:ascii="Cambria Math" w:hAnsi="Cambria Math"/>
                <w:i/>
                <w:sz w:val="24"/>
                <w:szCs w:val="24"/>
              </w:rPr>
            </m:ctrlPr>
          </m:dPr>
          <m:e>
            <m:r>
              <m:rPr>
                <m:sty m:val="bi"/>
              </m:rPr>
              <w:rPr>
                <w:rFonts w:ascii="Cambria Math" w:hAnsi="Cambria Math"/>
                <w:sz w:val="24"/>
                <w:szCs w:val="24"/>
              </w:rPr>
              <m:t>x</m:t>
            </m:r>
          </m:e>
        </m:d>
      </m:oMath>
      <w:r>
        <w:rPr>
          <w:rFonts w:eastAsiaTheme="minorEastAsia"/>
          <w:sz w:val="24"/>
          <w:szCs w:val="24"/>
        </w:rPr>
        <w:t xml:space="preserve"> turės du elementus, kuriuos abu prilyginame nuliui:</w:t>
      </w:r>
    </w:p>
    <w:p w14:paraId="375C6651" w14:textId="77777777" w:rsidR="00E4129C" w:rsidRDefault="00641CFB" w:rsidP="00E4129C">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∂φ(</m:t>
            </m:r>
            <m:r>
              <m:rPr>
                <m:sty m:val="bi"/>
              </m:rPr>
              <w:rPr>
                <w:rFonts w:ascii="Cambria Math" w:hAnsi="Cambria Math"/>
                <w:sz w:val="28"/>
                <w:szCs w:val="28"/>
              </w:rPr>
              <m:t>x</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r w:rsidR="00E4129C">
        <w:rPr>
          <w:rFonts w:eastAsiaTheme="minorEastAsia"/>
          <w:sz w:val="28"/>
          <w:szCs w:val="28"/>
        </w:rPr>
        <w:t xml:space="preserve"> = </w:t>
      </w:r>
      <m:oMath>
        <m:r>
          <w:rPr>
            <w:rFonts w:ascii="Cambria Math" w:hAnsi="Cambria Math"/>
            <w:sz w:val="28"/>
            <w:szCs w:val="28"/>
          </w:rPr>
          <m:t>3</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+6=0</m:t>
        </m:r>
      </m:oMath>
    </w:p>
    <w:p w14:paraId="6ECE1261" w14:textId="77777777" w:rsidR="00E4129C" w:rsidRDefault="00641CFB" w:rsidP="00E4129C">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∂φ(</m:t>
            </m:r>
            <m:r>
              <m:rPr>
                <m:sty m:val="bi"/>
              </m:rPr>
              <w:rPr>
                <w:rFonts w:ascii="Cambria Math" w:hAnsi="Cambria Math"/>
                <w:sz w:val="28"/>
                <w:szCs w:val="28"/>
              </w:rPr>
              <m:t>x</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w:r w:rsidR="00E4129C">
        <w:rPr>
          <w:rFonts w:eastAsiaTheme="minorEastAsia"/>
          <w:sz w:val="28"/>
          <w:szCs w:val="28"/>
        </w:rPr>
        <w:t xml:space="preserve"> = </w:t>
      </w:r>
      <m:oMath>
        <m:r>
          <w:rPr>
            <w:rFonts w:ascii="Cambria Math" w:eastAsiaTheme="minorEastAsia"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p>
    <w:p w14:paraId="72A41516" w14:textId="77777777" w:rsidR="00DD430D" w:rsidRDefault="00E4129C" w:rsidP="00E4129C">
      <w:pPr>
        <w:jc w:val="both"/>
        <w:rPr>
          <w:rFonts w:eastAsiaTheme="minorEastAsia"/>
          <w:sz w:val="24"/>
          <w:szCs w:val="24"/>
        </w:rPr>
      </w:pPr>
      <w:r w:rsidRPr="007F6D63">
        <w:rPr>
          <w:rFonts w:eastAsiaTheme="minorEastAsia"/>
          <w:sz w:val="24"/>
          <w:szCs w:val="24"/>
        </w:rPr>
        <w:t>Nesunku įsitikinti</w:t>
      </w:r>
      <w:r>
        <w:rPr>
          <w:rFonts w:eastAsiaTheme="minorEastAsia"/>
          <w:sz w:val="24"/>
          <w:szCs w:val="24"/>
        </w:rPr>
        <w:t>, kad ši</w:t>
      </w:r>
      <w:r w:rsidR="006C77BA">
        <w:rPr>
          <w:rFonts w:eastAsiaTheme="minorEastAsia"/>
          <w:sz w:val="24"/>
          <w:szCs w:val="24"/>
        </w:rPr>
        <w:t>os</w:t>
      </w:r>
      <w:r>
        <w:rPr>
          <w:rFonts w:eastAsiaTheme="minorEastAsia"/>
          <w:sz w:val="24"/>
          <w:szCs w:val="24"/>
        </w:rPr>
        <w:t xml:space="preserve"> dvi lyg</w:t>
      </w:r>
      <w:r w:rsidR="006C77BA">
        <w:rPr>
          <w:rFonts w:eastAsiaTheme="minorEastAsia"/>
          <w:sz w:val="24"/>
          <w:szCs w:val="24"/>
        </w:rPr>
        <w:t>tys turi du sprendinius</w:t>
      </w:r>
      <w:r>
        <w:rPr>
          <w:rFonts w:eastAsiaTheme="minorEastAsia"/>
          <w:sz w:val="24"/>
          <w:szCs w:val="24"/>
        </w:rPr>
        <w:t>:</w:t>
      </w:r>
      <w:r w:rsidR="006C77BA">
        <w:rPr>
          <w:rFonts w:eastAsiaTheme="minorEastAsia"/>
          <w:sz w:val="24"/>
          <w:szCs w:val="24"/>
        </w:rPr>
        <w:t xml:space="preserve">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x</m:t>
            </m:r>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r>
          <w:rPr>
            <w:rFonts w:ascii="Cambria Math" w:eastAsiaTheme="minorEastAsia" w:hAnsi="Cambria Math"/>
            <w:sz w:val="24"/>
            <w:szCs w:val="24"/>
          </w:rPr>
          <m:t xml:space="preserve"> ir </m:t>
        </m:r>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
          </m:e>
        </m:d>
        <m:r>
          <w:rPr>
            <w:rFonts w:ascii="Cambria Math" w:eastAsiaTheme="minorEastAsia" w:hAnsi="Cambria Math"/>
            <w:sz w:val="24"/>
            <w:szCs w:val="24"/>
          </w:rPr>
          <m:t xml:space="preserve"> </m:t>
        </m:r>
      </m:oMath>
      <w:r w:rsidR="00DD430D">
        <w:rPr>
          <w:rFonts w:eastAsiaTheme="minorEastAsia"/>
          <w:sz w:val="24"/>
          <w:szCs w:val="24"/>
        </w:rPr>
        <w:t xml:space="preserve"> </w:t>
      </w:r>
      <m:oMath>
        <m:r>
          <w:rPr>
            <w:rFonts w:ascii="Cambria Math" w:hAnsi="Cambria Math"/>
            <w:sz w:val="28"/>
            <w:szCs w:val="28"/>
          </w:rPr>
          <m:t xml:space="preserve"> </m:t>
        </m:r>
      </m:oMath>
      <w:r>
        <w:rPr>
          <w:rFonts w:eastAsiaTheme="minorEastAsia"/>
          <w:sz w:val="24"/>
          <w:szCs w:val="24"/>
        </w:rPr>
        <w:t xml:space="preserve"> </w:t>
      </w:r>
      <w:r w:rsidRPr="00DD430D">
        <w:rPr>
          <w:rFonts w:eastAsiaTheme="minorEastAsia"/>
          <w:sz w:val="24"/>
          <w:szCs w:val="24"/>
        </w:rPr>
        <w:t xml:space="preserve"> </w:t>
      </w:r>
      <w:r w:rsidRPr="007F6D63">
        <w:rPr>
          <w:rFonts w:eastAsiaTheme="minorEastAsia"/>
          <w:sz w:val="24"/>
          <w:szCs w:val="24"/>
        </w:rPr>
        <w:t>Tai ir yra mūsų kritini</w:t>
      </w:r>
      <w:r w:rsidR="00DD430D">
        <w:rPr>
          <w:rFonts w:eastAsiaTheme="minorEastAsia"/>
          <w:sz w:val="24"/>
          <w:szCs w:val="24"/>
        </w:rPr>
        <w:t>ai</w:t>
      </w:r>
      <w:r w:rsidRPr="007F6D63">
        <w:rPr>
          <w:rFonts w:eastAsiaTheme="minorEastAsia"/>
          <w:sz w:val="24"/>
          <w:szCs w:val="24"/>
        </w:rPr>
        <w:t xml:space="preserve"> taška</w:t>
      </w:r>
      <w:r w:rsidR="00DD430D">
        <w:rPr>
          <w:rFonts w:eastAsiaTheme="minorEastAsia"/>
          <w:sz w:val="24"/>
          <w:szCs w:val="24"/>
        </w:rPr>
        <w:t>i</w:t>
      </w:r>
      <w:r w:rsidRPr="007F6D63">
        <w:rPr>
          <w:rFonts w:eastAsiaTheme="minorEastAsia"/>
          <w:sz w:val="24"/>
          <w:szCs w:val="24"/>
        </w:rPr>
        <w:t>.</w:t>
      </w:r>
      <w:r>
        <w:rPr>
          <w:rFonts w:eastAsiaTheme="minorEastAsia"/>
          <w:sz w:val="24"/>
          <w:szCs w:val="24"/>
        </w:rPr>
        <w:t xml:space="preserve"> Dabar apskaičiuosime Hesses matricą, kad </w:t>
      </w:r>
      <w:r w:rsidR="00DD430D">
        <w:rPr>
          <w:rFonts w:eastAsiaTheme="minorEastAsia"/>
          <w:sz w:val="24"/>
          <w:szCs w:val="24"/>
        </w:rPr>
        <w:t xml:space="preserve">juos </w:t>
      </w:r>
      <w:r>
        <w:rPr>
          <w:rFonts w:eastAsiaTheme="minorEastAsia"/>
          <w:sz w:val="24"/>
          <w:szCs w:val="24"/>
        </w:rPr>
        <w:t xml:space="preserve">patikrintume, </w:t>
      </w:r>
    </w:p>
    <w:p w14:paraId="1BC9E4F4" w14:textId="77777777" w:rsidR="00E4129C" w:rsidRPr="00E4129C" w:rsidRDefault="00E4129C" w:rsidP="00E4129C">
      <w:pPr>
        <w:jc w:val="both"/>
        <w:rPr>
          <w:rFonts w:eastAsiaTheme="minorEastAsia"/>
          <w:sz w:val="24"/>
          <w:szCs w:val="24"/>
        </w:rPr>
      </w:pPr>
      <m:oMathPara>
        <m:oMathParaPr>
          <m:jc m:val="left"/>
        </m:oMathParaPr>
        <m:oMath>
          <m:r>
            <w:rPr>
              <w:rFonts w:ascii="Cambria Math" w:eastAsiaTheme="minorEastAsia" w:hAnsi="Cambria Math"/>
              <w:sz w:val="24"/>
              <w:szCs w:val="24"/>
            </w:rPr>
            <m:t>H</m:t>
          </m:r>
          <m:d>
            <m:dPr>
              <m:ctrlPr>
                <w:rPr>
                  <w:rFonts w:ascii="Cambria Math" w:eastAsiaTheme="minorEastAsia" w:hAnsi="Cambria Math"/>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e>
                  <m:e>
                    <m:r>
                      <w:rPr>
                        <w:rFonts w:ascii="Cambria Math" w:eastAsiaTheme="minorEastAsia" w:hAnsi="Cambria Math"/>
                        <w:sz w:val="24"/>
                        <w:szCs w:val="24"/>
                      </w:rPr>
                      <m:t>5</m:t>
                    </m:r>
                  </m:e>
                </m:mr>
                <m:mr>
                  <m:e>
                    <m:r>
                      <w:rPr>
                        <w:rFonts w:ascii="Cambria Math" w:eastAsiaTheme="minorEastAsia" w:hAnsi="Cambria Math"/>
                        <w:sz w:val="24"/>
                        <w:szCs w:val="24"/>
                      </w:rPr>
                      <m:t>5</m:t>
                    </m:r>
                  </m:e>
                  <m:e>
                    <m:r>
                      <w:rPr>
                        <w:rFonts w:ascii="Cambria Math" w:eastAsiaTheme="minorEastAsia" w:hAnsi="Cambria Math"/>
                        <w:sz w:val="24"/>
                        <w:szCs w:val="24"/>
                      </w:rPr>
                      <m:t>5</m:t>
                    </m:r>
                  </m:e>
                </m:mr>
              </m:m>
            </m:e>
          </m:d>
        </m:oMath>
      </m:oMathPara>
    </w:p>
    <w:p w14:paraId="2B613723" w14:textId="77777777" w:rsidR="00E4129C" w:rsidRDefault="00DD430D" w:rsidP="00E4129C">
      <w:pPr>
        <w:jc w:val="both"/>
        <w:rPr>
          <w:rFonts w:eastAsiaTheme="minorEastAsia"/>
          <w:sz w:val="24"/>
          <w:szCs w:val="24"/>
        </w:rPr>
      </w:pPr>
      <w:r>
        <w:rPr>
          <w:rFonts w:eastAsiaTheme="minorEastAsia"/>
          <w:sz w:val="24"/>
          <w:szCs w:val="24"/>
        </w:rPr>
        <w:t xml:space="preserve">Dabar </w:t>
      </w:r>
      <m:oMath>
        <m:r>
          <w:rPr>
            <w:rFonts w:ascii="Cambria Math" w:eastAsiaTheme="minorEastAsia" w:hAnsi="Cambria Math"/>
            <w:sz w:val="24"/>
            <w:szCs w:val="24"/>
          </w:rPr>
          <m:t>H</m:t>
        </m:r>
        <m:d>
          <m:dPr>
            <m:ctrlPr>
              <w:rPr>
                <w:rFonts w:ascii="Cambria Math" w:eastAsiaTheme="minorEastAsia" w:hAnsi="Cambria Math"/>
                <w:i/>
                <w:sz w:val="24"/>
                <w:szCs w:val="24"/>
              </w:rPr>
            </m:ctrlPr>
          </m:dPr>
          <m:e>
            <m:r>
              <m:rPr>
                <m:sty m:val="bi"/>
              </m:rPr>
              <w:rPr>
                <w:rFonts w:ascii="Cambria Math" w:eastAsiaTheme="minorEastAsia" w:hAnsi="Cambria Math"/>
                <w:sz w:val="24"/>
                <w:szCs w:val="24"/>
              </w:rPr>
              <m:t>x</m:t>
            </m:r>
          </m:e>
        </m:d>
      </m:oMath>
      <w:r>
        <w:rPr>
          <w:rFonts w:eastAsiaTheme="minorEastAsia"/>
          <w:sz w:val="24"/>
          <w:szCs w:val="24"/>
        </w:rPr>
        <w:t xml:space="preserve"> nebe konstanta, o priklauso nuo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w:t>
      </w:r>
      <w:r w:rsidRPr="00DD430D">
        <w:rPr>
          <w:rFonts w:eastAsiaTheme="minorEastAsia"/>
          <w:sz w:val="24"/>
          <w:szCs w:val="24"/>
        </w:rPr>
        <w:t>Vadinasi, į jos išraišką turime įstatyti</w:t>
      </w:r>
      <w:r>
        <w:rPr>
          <w:rFonts w:eastAsiaTheme="minorEastAsia"/>
          <w:sz w:val="28"/>
          <w:szCs w:val="28"/>
        </w:rPr>
        <w:t xml:space="preserve"> </w:t>
      </w:r>
      <w:r w:rsidRPr="00DD430D">
        <w:rPr>
          <w:rFonts w:eastAsiaTheme="minorEastAsia"/>
          <w:sz w:val="24"/>
          <w:szCs w:val="24"/>
        </w:rPr>
        <w:t xml:space="preserve">gautus kritinius taškus. </w:t>
      </w:r>
      <w:r>
        <w:rPr>
          <w:rFonts w:eastAsiaTheme="minorEastAsia"/>
          <w:sz w:val="24"/>
          <w:szCs w:val="24"/>
        </w:rPr>
        <w:t>Gausime dvi skirtingas matricas:</w:t>
      </w:r>
    </w:p>
    <w:p w14:paraId="4B8D1307" w14:textId="77777777" w:rsidR="00DD430D" w:rsidRPr="00E4129C" w:rsidRDefault="00DD430D" w:rsidP="00DD430D">
      <w:pPr>
        <w:jc w:val="both"/>
        <w:rPr>
          <w:rFonts w:eastAsiaTheme="minorEastAsia"/>
          <w:sz w:val="24"/>
          <w:szCs w:val="24"/>
        </w:rPr>
      </w:pPr>
      <m:oMath>
        <m:r>
          <w:rPr>
            <w:rFonts w:ascii="Cambria Math" w:eastAsiaTheme="minorEastAsia" w:hAnsi="Cambria Math"/>
            <w:sz w:val="24"/>
            <w:szCs w:val="24"/>
          </w:rPr>
          <m:t>H</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x</m:t>
                </m:r>
              </m:e>
              <m:sup>
                <m:r>
                  <w:rPr>
                    <w:rFonts w:ascii="Cambria Math" w:eastAsiaTheme="minorEastAsia" w:hAnsi="Cambria Math"/>
                    <w:sz w:val="24"/>
                    <w:szCs w:val="24"/>
                  </w:rPr>
                  <m:t>1</m:t>
                </m:r>
              </m:sup>
            </m:sSup>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hAnsi="Cambria Math"/>
                      <w:sz w:val="28"/>
                      <w:szCs w:val="28"/>
                    </w:rPr>
                    <m:t>2</m:t>
                  </m:r>
                </m:e>
                <m:e>
                  <m:r>
                    <w:rPr>
                      <w:rFonts w:ascii="Cambria Math" w:eastAsiaTheme="minorEastAsia" w:hAnsi="Cambria Math"/>
                      <w:sz w:val="24"/>
                      <w:szCs w:val="24"/>
                    </w:rPr>
                    <m:t>5</m:t>
                  </m:r>
                </m:e>
              </m:mr>
              <m:mr>
                <m:e>
                  <m:r>
                    <w:rPr>
                      <w:rFonts w:ascii="Cambria Math" w:eastAsiaTheme="minorEastAsia" w:hAnsi="Cambria Math"/>
                      <w:sz w:val="24"/>
                      <w:szCs w:val="24"/>
                    </w:rPr>
                    <m:t>5</m:t>
                  </m:r>
                </m:e>
                <m:e>
                  <m:r>
                    <w:rPr>
                      <w:rFonts w:ascii="Cambria Math" w:eastAsiaTheme="minorEastAsia" w:hAnsi="Cambria Math"/>
                      <w:sz w:val="24"/>
                      <w:szCs w:val="24"/>
                    </w:rPr>
                    <m:t>5</m:t>
                  </m:r>
                </m:e>
              </m:mr>
            </m:m>
          </m:e>
        </m:d>
      </m:oMath>
      <w:r>
        <w:rPr>
          <w:rFonts w:eastAsiaTheme="minorEastAsia"/>
          <w:sz w:val="24"/>
          <w:szCs w:val="24"/>
        </w:rPr>
        <w:t xml:space="preserve">      </w:t>
      </w:r>
      <m:oMath>
        <m:r>
          <w:rPr>
            <w:rFonts w:ascii="Cambria Math" w:eastAsiaTheme="minorEastAsia" w:hAnsi="Cambria Math"/>
            <w:sz w:val="24"/>
            <w:szCs w:val="24"/>
          </w:rPr>
          <m:t>H</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x</m:t>
                </m:r>
              </m:e>
              <m:sup>
                <m:r>
                  <w:rPr>
                    <w:rFonts w:ascii="Cambria Math" w:eastAsiaTheme="minorEastAsia" w:hAnsi="Cambria Math"/>
                    <w:sz w:val="24"/>
                    <w:szCs w:val="24"/>
                  </w:rPr>
                  <m:t>2</m:t>
                </m:r>
              </m:sup>
            </m:sSup>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hAnsi="Cambria Math"/>
                      <w:sz w:val="28"/>
                      <w:szCs w:val="28"/>
                    </w:rPr>
                    <m:t>8</m:t>
                  </m:r>
                </m:e>
                <m:e>
                  <m:r>
                    <w:rPr>
                      <w:rFonts w:ascii="Cambria Math" w:eastAsiaTheme="minorEastAsia" w:hAnsi="Cambria Math"/>
                      <w:sz w:val="24"/>
                      <w:szCs w:val="24"/>
                    </w:rPr>
                    <m:t>5</m:t>
                  </m:r>
                </m:e>
              </m:mr>
              <m:mr>
                <m:e>
                  <m:r>
                    <w:rPr>
                      <w:rFonts w:ascii="Cambria Math" w:eastAsiaTheme="minorEastAsia" w:hAnsi="Cambria Math"/>
                      <w:sz w:val="24"/>
                      <w:szCs w:val="24"/>
                    </w:rPr>
                    <m:t>5</m:t>
                  </m:r>
                </m:e>
                <m:e>
                  <m:r>
                    <w:rPr>
                      <w:rFonts w:ascii="Cambria Math" w:eastAsiaTheme="minorEastAsia" w:hAnsi="Cambria Math"/>
                      <w:sz w:val="24"/>
                      <w:szCs w:val="24"/>
                    </w:rPr>
                    <m:t>5</m:t>
                  </m:r>
                </m:e>
              </m:mr>
            </m:m>
          </m:e>
        </m:d>
      </m:oMath>
    </w:p>
    <w:p w14:paraId="7E1FE129" w14:textId="77777777" w:rsidR="00DD430D" w:rsidRPr="00E4129C" w:rsidRDefault="003E04B3" w:rsidP="00DD430D">
      <w:pPr>
        <w:jc w:val="both"/>
        <w:rPr>
          <w:rFonts w:eastAsiaTheme="minorEastAsia"/>
          <w:sz w:val="24"/>
          <w:szCs w:val="24"/>
        </w:rPr>
      </w:pPr>
      <w:r>
        <w:rPr>
          <w:rFonts w:eastAsiaTheme="minorEastAsia"/>
          <w:sz w:val="24"/>
          <w:szCs w:val="24"/>
        </w:rPr>
        <w:t>Pirmajai matricai H1 = 2 &gt; 0, H2 = 2</w:t>
      </w:r>
      <w:r>
        <w:rPr>
          <w:rFonts w:eastAsiaTheme="minorEastAsia" w:cstheme="minorHAnsi"/>
          <w:sz w:val="24"/>
          <w:szCs w:val="24"/>
        </w:rPr>
        <w:t>·</w:t>
      </w:r>
      <w:r>
        <w:rPr>
          <w:rFonts w:eastAsiaTheme="minorEastAsia"/>
          <w:sz w:val="24"/>
          <w:szCs w:val="24"/>
        </w:rPr>
        <w:t>5 - 5</w:t>
      </w:r>
      <w:r>
        <w:rPr>
          <w:rFonts w:eastAsiaTheme="minorEastAsia" w:cstheme="minorHAnsi"/>
          <w:sz w:val="24"/>
          <w:szCs w:val="24"/>
        </w:rPr>
        <w:t>·</w:t>
      </w:r>
      <w:r>
        <w:rPr>
          <w:rFonts w:eastAsiaTheme="minorEastAsia"/>
          <w:sz w:val="24"/>
          <w:szCs w:val="24"/>
        </w:rPr>
        <w:t xml:space="preserve">5 &lt; 0, taigi neatitinka reikiamų kriterijų ir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x</m:t>
            </m:r>
          </m:e>
          <m:sup>
            <m:r>
              <w:rPr>
                <w:rFonts w:ascii="Cambria Math" w:eastAsiaTheme="minorEastAsia" w:hAnsi="Cambria Math"/>
                <w:sz w:val="24"/>
                <w:szCs w:val="24"/>
              </w:rPr>
              <m:t>1</m:t>
            </m:r>
          </m:sup>
        </m:sSup>
      </m:oMath>
      <w:r>
        <w:rPr>
          <w:rFonts w:eastAsiaTheme="minorEastAsia"/>
          <w:sz w:val="24"/>
          <w:szCs w:val="24"/>
        </w:rPr>
        <w:t xml:space="preserve"> nėra nei minimumas, nei maksimumas.</w:t>
      </w:r>
    </w:p>
    <w:p w14:paraId="280DD822" w14:textId="77777777" w:rsidR="003E04B3" w:rsidRDefault="003E04B3" w:rsidP="003E04B3">
      <w:pPr>
        <w:jc w:val="both"/>
        <w:rPr>
          <w:rFonts w:eastAsiaTheme="minorEastAsia"/>
          <w:sz w:val="24"/>
          <w:szCs w:val="24"/>
        </w:rPr>
      </w:pPr>
      <w:r>
        <w:rPr>
          <w:rFonts w:eastAsiaTheme="minorEastAsia"/>
          <w:sz w:val="24"/>
          <w:szCs w:val="24"/>
        </w:rPr>
        <w:t>Antrajai matricai H1 = 8 &gt; 0, H2 = 8</w:t>
      </w:r>
      <w:r>
        <w:rPr>
          <w:rFonts w:eastAsiaTheme="minorEastAsia" w:cstheme="minorHAnsi"/>
          <w:sz w:val="24"/>
          <w:szCs w:val="24"/>
        </w:rPr>
        <w:t>·</w:t>
      </w:r>
      <w:r>
        <w:rPr>
          <w:rFonts w:eastAsiaTheme="minorEastAsia"/>
          <w:sz w:val="24"/>
          <w:szCs w:val="24"/>
        </w:rPr>
        <w:t>5 - 5</w:t>
      </w:r>
      <w:r>
        <w:rPr>
          <w:rFonts w:eastAsiaTheme="minorEastAsia" w:cstheme="minorHAnsi"/>
          <w:sz w:val="24"/>
          <w:szCs w:val="24"/>
        </w:rPr>
        <w:t>·</w:t>
      </w:r>
      <w:r>
        <w:rPr>
          <w:rFonts w:eastAsiaTheme="minorEastAsia"/>
          <w:sz w:val="24"/>
          <w:szCs w:val="24"/>
        </w:rPr>
        <w:t xml:space="preserve">5 &gt; 0, taigi atitinka minimumo kriterijų ir </w:t>
      </w:r>
      <m:oMath>
        <m:sSup>
          <m:sSupPr>
            <m:ctrlPr>
              <w:rPr>
                <w:rFonts w:ascii="Cambria Math" w:eastAsiaTheme="minorEastAsia" w:hAnsi="Cambria Math"/>
                <w:i/>
                <w:sz w:val="24"/>
                <w:szCs w:val="24"/>
              </w:rPr>
            </m:ctrlPr>
          </m:sSupPr>
          <m:e>
            <m:r>
              <m:rPr>
                <m:sty m:val="bi"/>
              </m:rP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eastAsiaTheme="minorEastAsia"/>
          <w:sz w:val="24"/>
          <w:szCs w:val="24"/>
        </w:rPr>
        <w:t xml:space="preserve"> yra minimumas.</w:t>
      </w:r>
    </w:p>
    <w:p w14:paraId="38F32242" w14:textId="77777777" w:rsidR="0005077C" w:rsidRDefault="0005077C" w:rsidP="003E04B3">
      <w:pPr>
        <w:jc w:val="both"/>
        <w:rPr>
          <w:rFonts w:eastAsiaTheme="minorEastAsia"/>
          <w:b/>
          <w:bCs/>
          <w:sz w:val="24"/>
          <w:szCs w:val="24"/>
        </w:rPr>
      </w:pPr>
    </w:p>
    <w:p w14:paraId="36295C1B" w14:textId="451B0748" w:rsidR="003E04B3" w:rsidRDefault="00795BBE" w:rsidP="003E04B3">
      <w:pPr>
        <w:jc w:val="both"/>
        <w:rPr>
          <w:rFonts w:eastAsiaTheme="minorEastAsia"/>
          <w:b/>
          <w:bCs/>
          <w:sz w:val="24"/>
          <w:szCs w:val="24"/>
        </w:rPr>
      </w:pPr>
      <w:r>
        <w:rPr>
          <w:rFonts w:eastAsiaTheme="minorEastAsia"/>
          <w:b/>
          <w:bCs/>
          <w:sz w:val="24"/>
          <w:szCs w:val="24"/>
        </w:rPr>
        <w:t>Savarankiškam sprendimui. Rasti ekstremumą</w:t>
      </w:r>
    </w:p>
    <w:p w14:paraId="6BBF43C9" w14:textId="77777777" w:rsidR="00795BBE" w:rsidRDefault="00795BBE" w:rsidP="003E04B3">
      <w:pPr>
        <w:jc w:val="both"/>
        <w:rPr>
          <w:rFonts w:eastAsiaTheme="minorEastAsia"/>
          <w:b/>
          <w:bCs/>
          <w:sz w:val="24"/>
          <w:szCs w:val="24"/>
        </w:rPr>
      </w:pPr>
      <m:oMathPara>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8x</m:t>
              </m:r>
            </m:e>
            <m:sub>
              <m:r>
                <w:rPr>
                  <w:rFonts w:ascii="Cambria Math" w:hAnsi="Cambria Math"/>
                  <w:sz w:val="28"/>
                  <w:szCs w:val="28"/>
                </w:rPr>
                <m:t>1</m:t>
              </m:r>
            </m:sub>
            <m:sup>
              <m:r>
                <w:rPr>
                  <w:rFonts w:ascii="Cambria Math" w:hAnsi="Cambria Math"/>
                  <w:sz w:val="28"/>
                  <w:szCs w:val="28"/>
                </w:rPr>
                <m:t>3</m:t>
              </m:r>
            </m:sup>
          </m:sSubSup>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m:oMathPara>
    </w:p>
    <w:p w14:paraId="0DD67EA0" w14:textId="77777777" w:rsidR="00641CFB" w:rsidRDefault="00641CFB" w:rsidP="003E04B3">
      <w:pPr>
        <w:jc w:val="both"/>
        <w:rPr>
          <w:rFonts w:eastAsiaTheme="minorEastAsia"/>
          <w:b/>
          <w:bCs/>
          <w:sz w:val="24"/>
          <w:szCs w:val="24"/>
        </w:rPr>
      </w:pPr>
    </w:p>
    <w:p w14:paraId="262E8E9E" w14:textId="77777777" w:rsidR="00641CFB" w:rsidRDefault="00641CFB" w:rsidP="003E04B3">
      <w:pPr>
        <w:jc w:val="both"/>
        <w:rPr>
          <w:rFonts w:eastAsiaTheme="minorEastAsia"/>
          <w:b/>
          <w:bCs/>
          <w:sz w:val="24"/>
          <w:szCs w:val="24"/>
        </w:rPr>
      </w:pPr>
    </w:p>
    <w:p w14:paraId="29703C65" w14:textId="77777777" w:rsidR="00641CFB" w:rsidRDefault="00641CFB" w:rsidP="003E04B3">
      <w:pPr>
        <w:jc w:val="both"/>
        <w:rPr>
          <w:rFonts w:eastAsiaTheme="minorEastAsia"/>
          <w:b/>
          <w:bCs/>
          <w:sz w:val="24"/>
          <w:szCs w:val="24"/>
        </w:rPr>
      </w:pPr>
    </w:p>
    <w:p w14:paraId="40115546" w14:textId="77777777" w:rsidR="00641CFB" w:rsidRDefault="00641CFB" w:rsidP="003E04B3">
      <w:pPr>
        <w:jc w:val="both"/>
        <w:rPr>
          <w:rFonts w:eastAsiaTheme="minorEastAsia"/>
          <w:b/>
          <w:bCs/>
          <w:sz w:val="24"/>
          <w:szCs w:val="24"/>
        </w:rPr>
      </w:pPr>
    </w:p>
    <w:p w14:paraId="239856E7" w14:textId="51C9A6D0" w:rsidR="003E04B3" w:rsidRPr="003E04B3" w:rsidRDefault="003E04B3" w:rsidP="003E04B3">
      <w:pPr>
        <w:jc w:val="both"/>
        <w:rPr>
          <w:rFonts w:eastAsiaTheme="minorEastAsia"/>
          <w:b/>
          <w:bCs/>
          <w:sz w:val="24"/>
          <w:szCs w:val="24"/>
        </w:rPr>
      </w:pPr>
      <w:r>
        <w:rPr>
          <w:rFonts w:eastAsiaTheme="minorEastAsia"/>
          <w:b/>
          <w:bCs/>
          <w:sz w:val="24"/>
          <w:szCs w:val="24"/>
        </w:rPr>
        <w:lastRenderedPageBreak/>
        <w:t>Pavyzdys su konkuruojančiomis įmonėmis</w:t>
      </w:r>
    </w:p>
    <w:p w14:paraId="264AB084" w14:textId="77777777" w:rsidR="00DD430D" w:rsidRDefault="00437BCB" w:rsidP="00E4129C">
      <w:pPr>
        <w:jc w:val="both"/>
        <w:rPr>
          <w:rFonts w:eastAsiaTheme="minorEastAsia"/>
          <w:sz w:val="24"/>
          <w:szCs w:val="24"/>
        </w:rPr>
      </w:pPr>
      <w:r>
        <w:rPr>
          <w:rFonts w:eastAsiaTheme="minorEastAsia"/>
          <w:sz w:val="24"/>
          <w:szCs w:val="24"/>
        </w:rPr>
        <w:t xml:space="preserve">Dvi įmonės gamina panašų produktą. Tegu pirmosios gamybos apimtis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 </w:t>
      </w:r>
      <w:r w:rsidRPr="00437BCB">
        <w:rPr>
          <w:rFonts w:eastAsiaTheme="minorEastAsia"/>
          <w:sz w:val="24"/>
          <w:szCs w:val="24"/>
        </w:rPr>
        <w:t>antrosios</w:t>
      </w:r>
      <w:r>
        <w:rPr>
          <w:rFonts w:eastAsiaTheme="minorEastAsia"/>
          <w:sz w:val="28"/>
          <w:szCs w:val="28"/>
        </w:rPr>
        <w:t xml:space="preserve"> -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Pr>
          <w:rFonts w:eastAsiaTheme="minorEastAsia"/>
          <w:sz w:val="28"/>
          <w:szCs w:val="28"/>
        </w:rPr>
        <w:t xml:space="preserve">. </w:t>
      </w:r>
      <w:r w:rsidRPr="00437BCB">
        <w:rPr>
          <w:rFonts w:eastAsiaTheme="minorEastAsia"/>
          <w:sz w:val="24"/>
          <w:szCs w:val="24"/>
        </w:rPr>
        <w:t>Produkto kaina rinkoje</w:t>
      </w:r>
      <w:r>
        <w:rPr>
          <w:rFonts w:eastAsiaTheme="minorEastAsia"/>
          <w:sz w:val="24"/>
          <w:szCs w:val="24"/>
        </w:rPr>
        <w:t xml:space="preserve"> </w:t>
      </w:r>
      <m:oMath>
        <m:r>
          <w:rPr>
            <w:rFonts w:ascii="Cambria Math" w:eastAsiaTheme="minorEastAsia" w:hAnsi="Cambria Math"/>
            <w:sz w:val="28"/>
            <w:szCs w:val="28"/>
          </w:rPr>
          <m:t>p</m:t>
        </m:r>
      </m:oMath>
      <w:r>
        <w:rPr>
          <w:rFonts w:eastAsiaTheme="minorEastAsia"/>
          <w:sz w:val="24"/>
          <w:szCs w:val="24"/>
        </w:rPr>
        <w:t xml:space="preserve"> priklauso nuo pagaminamo kiekio:</w:t>
      </w:r>
    </w:p>
    <w:p w14:paraId="1A626E34" w14:textId="77777777" w:rsidR="00437BCB" w:rsidRDefault="00437BCB" w:rsidP="00E4129C">
      <w:pPr>
        <w:jc w:val="both"/>
        <w:rPr>
          <w:rFonts w:eastAsiaTheme="minorEastAsia"/>
          <w:sz w:val="24"/>
          <w:szCs w:val="24"/>
        </w:rPr>
      </w:pPr>
      <m:oMathPara>
        <m:oMath>
          <m:r>
            <w:rPr>
              <w:rFonts w:ascii="Cambria Math" w:eastAsiaTheme="minorEastAsia" w:hAnsi="Cambria Math"/>
              <w:sz w:val="28"/>
              <w:szCs w:val="28"/>
            </w:rPr>
            <m:t>p=100- 5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m:oMathPara>
    </w:p>
    <w:p w14:paraId="4D2A87D9" w14:textId="77777777" w:rsidR="003E04B3" w:rsidRDefault="00437BCB" w:rsidP="00E4129C">
      <w:pPr>
        <w:jc w:val="both"/>
        <w:rPr>
          <w:rFonts w:eastAsiaTheme="minorEastAsia"/>
          <w:sz w:val="28"/>
          <w:szCs w:val="28"/>
        </w:rPr>
      </w:pPr>
      <w:r>
        <w:rPr>
          <w:rFonts w:eastAsiaTheme="minorEastAsia"/>
          <w:sz w:val="24"/>
          <w:szCs w:val="24"/>
        </w:rPr>
        <w:t xml:space="preserve">Pirmosios įmonės sąnaudos gamybai yra </w:t>
      </w:r>
      <m:oMath>
        <m:r>
          <w:rPr>
            <w:rFonts w:ascii="Cambria Math" w:eastAsiaTheme="minorEastAsia"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w:t>
      </w:r>
      <w:r w:rsidRPr="00437BCB">
        <w:rPr>
          <w:rFonts w:eastAsiaTheme="minorEastAsia"/>
          <w:sz w:val="24"/>
          <w:szCs w:val="24"/>
        </w:rPr>
        <w:t>antrosios</w:t>
      </w:r>
      <w:r>
        <w:rPr>
          <w:rFonts w:eastAsiaTheme="minorEastAsia"/>
          <w:sz w:val="28"/>
          <w:szCs w:val="28"/>
        </w:rPr>
        <w:t xml:space="preserve"> -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w:r>
        <w:rPr>
          <w:rFonts w:eastAsiaTheme="minorEastAsia"/>
          <w:sz w:val="28"/>
          <w:szCs w:val="28"/>
        </w:rPr>
        <w:t>.</w:t>
      </w:r>
    </w:p>
    <w:p w14:paraId="73AA6A31" w14:textId="77777777" w:rsidR="00437BCB" w:rsidRDefault="00437BCB" w:rsidP="00E4129C">
      <w:pPr>
        <w:jc w:val="both"/>
        <w:rPr>
          <w:rFonts w:eastAsiaTheme="minorEastAsia"/>
          <w:sz w:val="24"/>
          <w:szCs w:val="24"/>
        </w:rPr>
      </w:pPr>
      <w:r w:rsidRPr="002A61C7">
        <w:rPr>
          <w:rFonts w:eastAsiaTheme="minorEastAsia"/>
          <w:sz w:val="24"/>
          <w:szCs w:val="24"/>
          <w:u w:val="single"/>
        </w:rPr>
        <w:t>Pirmas variantas:</w:t>
      </w:r>
      <w:r w:rsidRPr="00437BCB">
        <w:rPr>
          <w:rFonts w:eastAsiaTheme="minorEastAsia"/>
          <w:sz w:val="24"/>
          <w:szCs w:val="24"/>
        </w:rPr>
        <w:t xml:space="preserve"> įmonės laisvai konkuruoja rinkoje</w:t>
      </w:r>
      <w:r>
        <w:rPr>
          <w:rFonts w:eastAsiaTheme="minorEastAsia"/>
          <w:sz w:val="24"/>
          <w:szCs w:val="24"/>
        </w:rPr>
        <w:t>. Tada įmonių pelnai</w:t>
      </w:r>
      <w:r w:rsidR="003A4FD7">
        <w:rPr>
          <w:rFonts w:eastAsiaTheme="minorEastAsia"/>
          <w:sz w:val="24"/>
          <w:szCs w:val="24"/>
        </w:rPr>
        <w:t xml:space="preserve"> (apskaičiuojami padauginant gaminamos produkcijos kiekį iš pardavimo kainos ir atimant gamybos sąnaudas) yra tokie:</w:t>
      </w:r>
    </w:p>
    <w:p w14:paraId="6BB8DC40" w14:textId="77777777" w:rsidR="00437BCB" w:rsidRPr="00437BCB" w:rsidRDefault="00641CFB" w:rsidP="00E4129C">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8"/>
                  <w:szCs w:val="28"/>
                </w:rPr>
                <m:t>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m:oMathPara>
    </w:p>
    <w:p w14:paraId="2DE6663B" w14:textId="77777777" w:rsidR="003A4FD7" w:rsidRPr="00437BCB" w:rsidRDefault="00641CFB" w:rsidP="003A4FD7">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8"/>
                  <w:szCs w:val="28"/>
                </w:rPr>
                <m:t>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m:oMathPara>
    </w:p>
    <w:p w14:paraId="7AECBD52" w14:textId="77777777" w:rsidR="003E04B3" w:rsidRDefault="003A4FD7" w:rsidP="00E4129C">
      <w:pPr>
        <w:jc w:val="both"/>
        <w:rPr>
          <w:rFonts w:eastAsiaTheme="minorEastAsia"/>
          <w:sz w:val="24"/>
          <w:szCs w:val="24"/>
        </w:rPr>
      </w:pPr>
      <w:r>
        <w:rPr>
          <w:rFonts w:eastAsiaTheme="minorEastAsia"/>
          <w:sz w:val="24"/>
          <w:szCs w:val="24"/>
        </w:rPr>
        <w:t xml:space="preserve">Kai kiekviena įmonė maksimizuoja savo pelną atskirai, pirmoji maksimizuoja savo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oMath>
      <w:r>
        <w:rPr>
          <w:rFonts w:eastAsiaTheme="minorEastAsia"/>
          <w:sz w:val="24"/>
          <w:szCs w:val="24"/>
        </w:rPr>
        <w:t xml:space="preserve"> pagal savo gamybos apimtį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w:t>
      </w:r>
      <w:r w:rsidRPr="003A4FD7">
        <w:rPr>
          <w:rFonts w:eastAsiaTheme="minorEastAsia"/>
          <w:sz w:val="24"/>
          <w:szCs w:val="24"/>
        </w:rPr>
        <w:t>antroji</w:t>
      </w:r>
      <w:r>
        <w:rPr>
          <w:rFonts w:eastAsiaTheme="minorEastAsia"/>
          <w:sz w:val="28"/>
          <w:szCs w:val="28"/>
        </w:rPr>
        <w:t xml:space="preserve"> </w:t>
      </w:r>
      <w:r>
        <w:rPr>
          <w:rFonts w:eastAsiaTheme="minorEastAsia"/>
          <w:sz w:val="24"/>
          <w:szCs w:val="24"/>
        </w:rPr>
        <w:t xml:space="preserve">savo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oMath>
      <w:r>
        <w:rPr>
          <w:rFonts w:eastAsiaTheme="minorEastAsia"/>
          <w:sz w:val="24"/>
          <w:szCs w:val="24"/>
        </w:rPr>
        <w:t xml:space="preserve"> pagal savo gamybos apimtį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r>
        <w:rPr>
          <w:rFonts w:eastAsiaTheme="minorEastAsia"/>
          <w:sz w:val="28"/>
          <w:szCs w:val="28"/>
        </w:rPr>
        <w:t xml:space="preserve">. </w:t>
      </w:r>
      <w:r w:rsidRPr="003A4FD7">
        <w:rPr>
          <w:rFonts w:eastAsiaTheme="minorEastAsia"/>
          <w:sz w:val="24"/>
          <w:szCs w:val="24"/>
        </w:rPr>
        <w:t>Todėl kaip būtinos maksimumo sąlygos (pagal</w:t>
      </w:r>
      <w:r>
        <w:rPr>
          <w:rFonts w:eastAsiaTheme="minorEastAsia"/>
          <w:sz w:val="24"/>
          <w:szCs w:val="24"/>
        </w:rPr>
        <w:t xml:space="preserve"> </w:t>
      </w:r>
      <w:r w:rsidRPr="003A4FD7">
        <w:rPr>
          <w:rFonts w:eastAsiaTheme="minorEastAsia"/>
          <w:sz w:val="24"/>
          <w:szCs w:val="24"/>
        </w:rPr>
        <w:t>1</w:t>
      </w:r>
      <w:r w:rsidRPr="003A4FD7">
        <w:rPr>
          <w:rFonts w:eastAsiaTheme="minorEastAsia"/>
          <w:sz w:val="24"/>
          <w:szCs w:val="24"/>
          <w:vertAlign w:val="superscript"/>
        </w:rPr>
        <w:t>0</w:t>
      </w:r>
      <w:r w:rsidRPr="003A4FD7">
        <w:rPr>
          <w:rFonts w:eastAsiaTheme="minorEastAsia"/>
          <w:sz w:val="24"/>
          <w:szCs w:val="24"/>
        </w:rPr>
        <w:t xml:space="preserve"> )</w:t>
      </w:r>
      <w:r>
        <w:rPr>
          <w:rFonts w:eastAsiaTheme="minorEastAsia"/>
          <w:sz w:val="24"/>
          <w:szCs w:val="24"/>
        </w:rPr>
        <w:t xml:space="preserve"> </w:t>
      </w:r>
      <w:r w:rsidRPr="003A4FD7">
        <w:rPr>
          <w:rFonts w:eastAsiaTheme="minorEastAsia"/>
          <w:sz w:val="24"/>
          <w:szCs w:val="24"/>
        </w:rPr>
        <w:t>gaunamos tokios lygtys</w:t>
      </w:r>
      <w:r>
        <w:rPr>
          <w:rFonts w:eastAsiaTheme="minorEastAsia"/>
          <w:sz w:val="24"/>
          <w:szCs w:val="24"/>
        </w:rPr>
        <w:t>:</w:t>
      </w:r>
    </w:p>
    <w:p w14:paraId="6727F576" w14:textId="77777777" w:rsidR="004F3613" w:rsidRDefault="00641CFB" w:rsidP="004F3613">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r w:rsidR="004F3613">
        <w:rPr>
          <w:rFonts w:eastAsiaTheme="minorEastAsia"/>
          <w:sz w:val="28"/>
          <w:szCs w:val="28"/>
        </w:rPr>
        <w:t xml:space="preserve"> = </w:t>
      </w:r>
      <m:oMath>
        <m:r>
          <w:rPr>
            <w:rFonts w:ascii="Cambria Math" w:eastAsiaTheme="minorEastAsia" w:hAnsi="Cambria Math"/>
            <w:sz w:val="28"/>
            <w:szCs w:val="28"/>
          </w:rPr>
          <m:t>100-10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-10=0</m:t>
        </m:r>
      </m:oMath>
    </w:p>
    <w:p w14:paraId="0300A7AE" w14:textId="4B5E7047" w:rsidR="004F3613" w:rsidRDefault="00641CFB" w:rsidP="004F3613">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w:r w:rsidR="004F3613">
        <w:rPr>
          <w:rFonts w:eastAsiaTheme="minorEastAsia"/>
          <w:sz w:val="28"/>
          <w:szCs w:val="28"/>
        </w:rPr>
        <w:t xml:space="preserve"> = </w:t>
      </w:r>
      <m:oMath>
        <m:r>
          <w:rPr>
            <w:rFonts w:ascii="Cambria Math" w:eastAsiaTheme="minorEastAsia" w:hAnsi="Cambria Math"/>
            <w:sz w:val="28"/>
            <w:szCs w:val="28"/>
          </w:rPr>
          <m:t>100-5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p>
    <w:p w14:paraId="4B2D82B2" w14:textId="77777777" w:rsidR="002A61C7" w:rsidRDefault="002A61C7" w:rsidP="00E4129C">
      <w:pPr>
        <w:jc w:val="both"/>
        <w:rPr>
          <w:rFonts w:eastAsiaTheme="minorEastAsia"/>
          <w:sz w:val="24"/>
          <w:szCs w:val="24"/>
        </w:rPr>
      </w:pPr>
      <w:r>
        <w:rPr>
          <w:rFonts w:eastAsiaTheme="minorEastAsia"/>
          <w:sz w:val="24"/>
          <w:szCs w:val="24"/>
        </w:rPr>
        <w:t>Kadangi antrosios išvestinės neigiamos (pirmosios funkcijos -10, antrosios</w:t>
      </w:r>
      <w:r w:rsidR="00150907">
        <w:rPr>
          <w:rFonts w:eastAsiaTheme="minorEastAsia"/>
          <w:sz w:val="24"/>
          <w:szCs w:val="24"/>
        </w:rPr>
        <w:t xml:space="preserve"> taip pat -10), šios sąlygos yra tikrai maksimumo sąlygos.</w:t>
      </w:r>
    </w:p>
    <w:p w14:paraId="2BFBC142" w14:textId="77777777" w:rsidR="003A4FD7" w:rsidRDefault="004F3613" w:rsidP="00E4129C">
      <w:pPr>
        <w:jc w:val="both"/>
        <w:rPr>
          <w:rFonts w:eastAsiaTheme="minorEastAsia"/>
          <w:sz w:val="24"/>
          <w:szCs w:val="24"/>
        </w:rPr>
      </w:pPr>
      <w:r>
        <w:rPr>
          <w:rFonts w:eastAsiaTheme="minorEastAsia"/>
          <w:sz w:val="24"/>
          <w:szCs w:val="24"/>
        </w:rPr>
        <w:t xml:space="preserve">Išsprendę šias lygtis, gauname tokias gamybos ir pelno apimtis: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 xml:space="preserve">=6,11;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 xml:space="preserve">=5,79;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φ</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 xml:space="preserve">=186,35;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φ</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 xml:space="preserve">=201,26;p=40,53. </m:t>
        </m:r>
      </m:oMath>
      <w:r w:rsidR="002A61C7">
        <w:rPr>
          <w:rFonts w:eastAsiaTheme="minorEastAsia"/>
          <w:sz w:val="24"/>
          <w:szCs w:val="24"/>
        </w:rPr>
        <w:t>Galima tikėtis, kad laisvai konkuruojant rinkoje (įmonėms prisitaikant vienai prie kitos) tokia gamybos ir kainų pusiausvyra nusistovės rinkoje.</w:t>
      </w:r>
    </w:p>
    <w:p w14:paraId="787D1925" w14:textId="30426C81" w:rsidR="00217DEE" w:rsidRDefault="009F31D1" w:rsidP="00E4129C">
      <w:pPr>
        <w:jc w:val="both"/>
        <w:rPr>
          <w:rFonts w:eastAsiaTheme="minorEastAsia"/>
          <w:sz w:val="24"/>
          <w:szCs w:val="24"/>
        </w:rPr>
      </w:pPr>
      <w:r>
        <w:rPr>
          <w:rFonts w:eastAsiaTheme="minorEastAsia"/>
          <w:sz w:val="24"/>
          <w:szCs w:val="24"/>
          <w:u w:val="single"/>
        </w:rPr>
        <w:t xml:space="preserve">Antras variantas: </w:t>
      </w:r>
      <w:r w:rsidRPr="009F31D1">
        <w:rPr>
          <w:rFonts w:eastAsiaTheme="minorEastAsia"/>
          <w:sz w:val="24"/>
          <w:szCs w:val="24"/>
        </w:rPr>
        <w:t>pirmoji įmonė yra lyderis. Ji paskelbia</w:t>
      </w:r>
      <w:r>
        <w:rPr>
          <w:rFonts w:eastAsiaTheme="minorEastAsia"/>
          <w:sz w:val="24"/>
          <w:szCs w:val="24"/>
        </w:rPr>
        <w:t xml:space="preserve"> savo gamybos apimtį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4"/>
          <w:szCs w:val="24"/>
        </w:rPr>
        <w:t xml:space="preserve">, o antroji įmonė prisitaiko. </w:t>
      </w:r>
    </w:p>
    <w:p w14:paraId="0D05DEAF" w14:textId="77777777" w:rsidR="009F31D1" w:rsidRDefault="009F31D1" w:rsidP="009F31D1">
      <w:pPr>
        <w:jc w:val="both"/>
        <w:rPr>
          <w:rFonts w:eastAsiaTheme="minorEastAsia"/>
          <w:sz w:val="24"/>
          <w:szCs w:val="24"/>
        </w:rPr>
      </w:pPr>
      <w:r>
        <w:rPr>
          <w:rFonts w:eastAsiaTheme="minorEastAsia"/>
          <w:sz w:val="24"/>
          <w:szCs w:val="24"/>
        </w:rPr>
        <w:t>Taigi antroji įmonė sprendžia maksimizavimo uždavinį</w:t>
      </w:r>
    </w:p>
    <w:p w14:paraId="223B9E51" w14:textId="017DBE36" w:rsidR="000B0E7C" w:rsidRPr="00437BCB" w:rsidRDefault="000B0E7C" w:rsidP="000B0E7C">
      <w:pPr>
        <w:jc w:val="both"/>
        <w:rPr>
          <w:rFonts w:eastAsiaTheme="minorEastAsia"/>
          <w:sz w:val="24"/>
          <w:szCs w:val="24"/>
        </w:rPr>
      </w:pPr>
      <m:oMathPara>
        <m:oMath>
          <m:r>
            <m:rPr>
              <m:sty m:val="p"/>
            </m:rPr>
            <w:rPr>
              <w:rFonts w:ascii="Cambria Math" w:eastAsiaTheme="minorEastAsia" w:hAnsi="Cambria Math"/>
              <w:sz w:val="24"/>
              <w:szCs w:val="24"/>
            </w:rPr>
            <m:t>(max⁡</m:t>
          </m:r>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8"/>
                  <w:szCs w:val="28"/>
                </w:rPr>
                <m:t>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m:oMathPara>
    </w:p>
    <w:p w14:paraId="7F495DBC" w14:textId="673F186F" w:rsidR="009F31D1" w:rsidRDefault="009F31D1" w:rsidP="00E4129C">
      <w:pPr>
        <w:jc w:val="both"/>
        <w:rPr>
          <w:rFonts w:eastAsiaTheme="minorEastAsia"/>
          <w:sz w:val="24"/>
          <w:szCs w:val="24"/>
        </w:rPr>
      </w:pPr>
      <w:r>
        <w:rPr>
          <w:rFonts w:eastAsiaTheme="minorEastAsia"/>
          <w:sz w:val="24"/>
          <w:szCs w:val="24"/>
        </w:rPr>
        <w:t>j</w:t>
      </w:r>
      <w:r w:rsidRPr="009F31D1">
        <w:rPr>
          <w:rFonts w:eastAsiaTheme="minorEastAsia"/>
          <w:sz w:val="24"/>
          <w:szCs w:val="24"/>
        </w:rPr>
        <w:t xml:space="preserve">au žinodama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4"/>
          <w:szCs w:val="24"/>
        </w:rPr>
        <w:t xml:space="preserve"> reikšmę.  Iš jau žinomos sąlygos </w:t>
      </w:r>
      <m:oMath>
        <m:r>
          <w:rPr>
            <w:rFonts w:ascii="Cambria Math" w:eastAsiaTheme="minorEastAsia" w:hAnsi="Cambria Math"/>
            <w:sz w:val="28"/>
            <w:szCs w:val="28"/>
          </w:rPr>
          <m:t>100-5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r>
        <w:rPr>
          <w:rFonts w:eastAsiaTheme="minorEastAsia"/>
          <w:sz w:val="24"/>
          <w:szCs w:val="24"/>
        </w:rPr>
        <w:t xml:space="preserve">  gausime, kad </w:t>
      </w:r>
    </w:p>
    <w:p w14:paraId="7B186186" w14:textId="498A9446" w:rsidR="009F31D1" w:rsidRPr="009F31D1" w:rsidRDefault="00641CFB" w:rsidP="00E4129C">
      <w:pPr>
        <w:jc w:val="both"/>
        <w:rPr>
          <w:rFonts w:eastAsiaTheme="minorEastAsia"/>
          <w:sz w:val="24"/>
          <w:szCs w:val="24"/>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eastAsiaTheme="minorEastAsia" w:hAnsi="Cambria Math"/>
              <w:sz w:val="28"/>
              <w:szCs w:val="28"/>
            </w:rPr>
            <m:t>=(100-5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oMath>
      </m:oMathPara>
    </w:p>
    <w:p w14:paraId="657F15DA" w14:textId="14C27B93" w:rsidR="000B0E7C" w:rsidRDefault="000B0E7C" w:rsidP="00E4129C">
      <w:pPr>
        <w:jc w:val="both"/>
        <w:rPr>
          <w:rFonts w:eastAsiaTheme="minorEastAsia"/>
          <w:sz w:val="24"/>
          <w:szCs w:val="24"/>
        </w:rPr>
      </w:pPr>
      <w:r w:rsidRPr="000B0E7C">
        <w:rPr>
          <w:rFonts w:eastAsiaTheme="minorEastAsia"/>
          <w:sz w:val="24"/>
          <w:szCs w:val="24"/>
        </w:rPr>
        <w:t xml:space="preserve">Tačiau pirmoji firma žino, kaip </w:t>
      </w:r>
      <w:r>
        <w:rPr>
          <w:rFonts w:eastAsiaTheme="minorEastAsia"/>
          <w:sz w:val="24"/>
          <w:szCs w:val="24"/>
        </w:rPr>
        <w:t>prisitaikys antroji, todėl ji priima savo sprendimą, jau atsižvelgdama į antrosios reakciją, taigi maksimizuoja</w:t>
      </w:r>
    </w:p>
    <w:p w14:paraId="0DCB87C3" w14:textId="7708BA0F" w:rsidR="00E20E37" w:rsidRPr="00437BCB" w:rsidRDefault="00641CFB" w:rsidP="00E20E37">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8"/>
                  <w:szCs w:val="28"/>
                </w:rPr>
                <m:t>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f>
                <m:fPr>
                  <m:ctrlPr>
                    <w:rPr>
                      <w:rFonts w:ascii="Cambria Math" w:eastAsiaTheme="minorEastAsia" w:hAnsi="Cambria Math"/>
                      <w:i/>
                      <w:sz w:val="28"/>
                      <w:szCs w:val="28"/>
                    </w:rPr>
                  </m:ctrlPr>
                </m:fPr>
                <m:num>
                  <m:r>
                    <w:rPr>
                      <w:rFonts w:ascii="Cambria Math" w:eastAsiaTheme="minorEastAsia" w:hAnsi="Cambria Math"/>
                      <w:sz w:val="28"/>
                      <w:szCs w:val="28"/>
                    </w:rPr>
                    <m:t>(100-5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num>
                <m:den>
                  <m:r>
                    <w:rPr>
                      <w:rFonts w:ascii="Cambria Math" w:eastAsiaTheme="minorEastAsia" w:hAnsi="Cambria Math"/>
                      <w:sz w:val="28"/>
                      <w:szCs w:val="28"/>
                    </w:rPr>
                    <m:t>12</m:t>
                  </m:r>
                </m:den>
              </m:f>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m:oMathPara>
    </w:p>
    <w:p w14:paraId="7832A6A1" w14:textId="66856E44" w:rsidR="000B0E7C" w:rsidRDefault="00E20E37" w:rsidP="00E4129C">
      <w:pPr>
        <w:jc w:val="both"/>
        <w:rPr>
          <w:rFonts w:eastAsiaTheme="minorEastAsia"/>
          <w:sz w:val="24"/>
          <w:szCs w:val="24"/>
        </w:rPr>
      </w:pPr>
      <w:r>
        <w:rPr>
          <w:rFonts w:eastAsiaTheme="minorEastAsia"/>
          <w:sz w:val="24"/>
          <w:szCs w:val="24"/>
        </w:rPr>
        <w:lastRenderedPageBreak/>
        <w:t>Tai vieno kintamojo reiškinys, taigi maksimumą lengvai rasime, suskaičiavę išvestinę ir prilyginę ją nuliui</w:t>
      </w:r>
    </w:p>
    <w:p w14:paraId="27E418D2" w14:textId="0C5D6526" w:rsidR="00E20E37" w:rsidRPr="000B0E7C" w:rsidRDefault="00641CFB" w:rsidP="00E4129C">
      <w:pPr>
        <w:jc w:val="both"/>
        <w:rPr>
          <w:rFonts w:eastAsiaTheme="minorEastAsia"/>
          <w:sz w:val="24"/>
          <w:szCs w:val="24"/>
        </w:rPr>
      </w:pPr>
      <m:oMathPara>
        <m:oMath>
          <m:f>
            <m:fPr>
              <m:ctrlPr>
                <w:rPr>
                  <w:rFonts w:ascii="Cambria Math" w:hAnsi="Cambria Math"/>
                  <w:i/>
                  <w:sz w:val="28"/>
                  <w:szCs w:val="28"/>
                </w:rPr>
              </m:ctrlPr>
            </m:fPr>
            <m:num>
              <m:r>
                <w:rPr>
                  <w:rFonts w:ascii="Cambria Math" w:hAnsi="Cambria Math"/>
                  <w:sz w:val="28"/>
                  <w:szCs w:val="28"/>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num>
            <m:den>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=100-10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12</m:t>
              </m:r>
            </m:den>
          </m:f>
          <m:d>
            <m:dPr>
              <m:ctrlPr>
                <w:rPr>
                  <w:rFonts w:ascii="Cambria Math" w:hAnsi="Cambria Math"/>
                  <w:i/>
                  <w:sz w:val="28"/>
                  <w:szCs w:val="28"/>
                </w:rPr>
              </m:ctrlPr>
            </m:dPr>
            <m:e>
              <m:r>
                <w:rPr>
                  <w:rFonts w:ascii="Cambria Math" w:hAnsi="Cambria Math"/>
                  <w:sz w:val="28"/>
                  <w:szCs w:val="28"/>
                </w:rPr>
                <m:t>100-10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e>
          </m:d>
          <m:r>
            <w:rPr>
              <w:rFonts w:ascii="Cambria Math" w:hAnsi="Cambria Math"/>
              <w:sz w:val="28"/>
              <w:szCs w:val="28"/>
            </w:rPr>
            <m:t>-10=0</m:t>
          </m:r>
        </m:oMath>
      </m:oMathPara>
    </w:p>
    <w:p w14:paraId="31028A4F" w14:textId="2B2D7EF7" w:rsidR="00E20E37" w:rsidRPr="00E20E37" w:rsidRDefault="00E20E37" w:rsidP="00E4129C">
      <w:pPr>
        <w:jc w:val="both"/>
        <w:rPr>
          <w:rFonts w:eastAsiaTheme="minorEastAsia"/>
          <w:sz w:val="24"/>
          <w:szCs w:val="24"/>
        </w:rPr>
      </w:pPr>
      <w:r w:rsidRPr="00E20E37">
        <w:rPr>
          <w:rFonts w:eastAsiaTheme="minorEastAsia"/>
          <w:sz w:val="24"/>
          <w:szCs w:val="24"/>
        </w:rPr>
        <w:t xml:space="preserve">Gausim </w:t>
      </w:r>
      <w:r>
        <w:rPr>
          <w:rFonts w:eastAsiaTheme="minorEastAsia"/>
          <w:sz w:val="24"/>
          <w:szCs w:val="24"/>
        </w:rPr>
        <w:t xml:space="preserve">tokias gamybos ir pelno apimtis: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 xml:space="preserve">=8,29;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φ</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 xml:space="preserve">=200; </m:t>
        </m:r>
        <m:sSubSup>
          <m:sSubSupPr>
            <m:ctrlPr>
              <w:rPr>
                <w:rFonts w:ascii="Cambria Math" w:eastAsiaTheme="minorEastAsia" w:hAnsi="Cambria Math"/>
                <w:i/>
                <w:sz w:val="24"/>
                <w:szCs w:val="24"/>
              </w:rPr>
            </m:ctrlPr>
          </m:sSub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=4,88; φ</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=142,9;p=34,17.</m:t>
        </m:r>
      </m:oMath>
    </w:p>
    <w:p w14:paraId="7431BC3E" w14:textId="75FE1F45" w:rsidR="003A4FD7" w:rsidRDefault="00217DEE" w:rsidP="00E4129C">
      <w:pPr>
        <w:jc w:val="both"/>
        <w:rPr>
          <w:rFonts w:eastAsiaTheme="minorEastAsia"/>
          <w:sz w:val="24"/>
          <w:szCs w:val="24"/>
        </w:rPr>
      </w:pPr>
      <w:r>
        <w:rPr>
          <w:rFonts w:eastAsiaTheme="minorEastAsia"/>
          <w:sz w:val="24"/>
          <w:szCs w:val="24"/>
          <w:u w:val="single"/>
        </w:rPr>
        <w:t>Trečias</w:t>
      </w:r>
      <w:r w:rsidR="002A61C7" w:rsidRPr="002A61C7">
        <w:rPr>
          <w:rFonts w:eastAsiaTheme="minorEastAsia"/>
          <w:sz w:val="24"/>
          <w:szCs w:val="24"/>
          <w:u w:val="single"/>
        </w:rPr>
        <w:t xml:space="preserve"> variantas:</w:t>
      </w:r>
      <w:r w:rsidR="002A61C7" w:rsidRPr="00217DEE">
        <w:rPr>
          <w:rFonts w:eastAsiaTheme="minorEastAsia"/>
          <w:sz w:val="24"/>
          <w:szCs w:val="24"/>
        </w:rPr>
        <w:t xml:space="preserve">  </w:t>
      </w:r>
      <w:r w:rsidR="002A61C7" w:rsidRPr="002A61C7">
        <w:rPr>
          <w:rFonts w:eastAsiaTheme="minorEastAsia"/>
          <w:sz w:val="24"/>
          <w:szCs w:val="24"/>
        </w:rPr>
        <w:t>įmonės veikia bendru (karteliniu) susitarimu.</w:t>
      </w:r>
      <w:r w:rsidR="002A61C7">
        <w:rPr>
          <w:rFonts w:eastAsiaTheme="minorEastAsia"/>
          <w:sz w:val="24"/>
          <w:szCs w:val="24"/>
        </w:rPr>
        <w:t xml:space="preserve"> Tada jos maksimizuoja bendrą pelną, kuris jau yra dviejų kintamųjų funkcija </w:t>
      </w:r>
    </w:p>
    <w:p w14:paraId="330F8A5D" w14:textId="77777777" w:rsidR="002A61C7" w:rsidRPr="00437BCB" w:rsidRDefault="002A61C7" w:rsidP="002A61C7">
      <w:pPr>
        <w:jc w:val="both"/>
        <w:rPr>
          <w:rFonts w:eastAsiaTheme="minorEastAsia"/>
          <w:sz w:val="24"/>
          <w:szCs w:val="24"/>
        </w:rPr>
      </w:pPr>
      <m:oMathPara>
        <m:oMath>
          <m:r>
            <w:rPr>
              <w:rFonts w:ascii="Cambria Math" w:eastAsiaTheme="minorEastAsia" w:hAnsi="Cambria Math"/>
              <w:sz w:val="24"/>
              <w:szCs w:val="24"/>
            </w:rPr>
            <m:t>φ</m:t>
          </m:r>
          <m:d>
            <m:dPr>
              <m:ctrlPr>
                <w:rPr>
                  <w:rFonts w:ascii="Cambria Math" w:eastAsiaTheme="minorEastAsia" w:hAnsi="Cambria Math"/>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8"/>
                  <w:szCs w:val="28"/>
                </w:rPr>
                <m:t>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d>
            <m:dPr>
              <m:ctrlPr>
                <w:rPr>
                  <w:rFonts w:ascii="Cambria Math" w:eastAsiaTheme="minorEastAsia" w:hAnsi="Cambria Math"/>
                  <w:i/>
                  <w:sz w:val="24"/>
                  <w:szCs w:val="24"/>
                </w:rPr>
              </m:ctrlPr>
            </m:dPr>
            <m:e>
              <m:r>
                <w:rPr>
                  <w:rFonts w:ascii="Cambria Math" w:eastAsiaTheme="minorEastAsia" w:hAnsi="Cambria Math"/>
                  <w:sz w:val="28"/>
                  <w:szCs w:val="28"/>
                </w:rPr>
                <m:t>100- 5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m:oMathPara>
    </w:p>
    <w:p w14:paraId="763BE4BA" w14:textId="77777777" w:rsidR="002A61C7" w:rsidRPr="002A61C7" w:rsidRDefault="002A61C7" w:rsidP="00E4129C">
      <w:pPr>
        <w:jc w:val="both"/>
        <w:rPr>
          <w:rFonts w:eastAsiaTheme="minorEastAsia"/>
          <w:sz w:val="24"/>
          <w:szCs w:val="24"/>
        </w:rPr>
      </w:pPr>
      <w:r w:rsidRPr="002A61C7">
        <w:rPr>
          <w:rFonts w:eastAsiaTheme="minorEastAsia"/>
          <w:sz w:val="24"/>
          <w:szCs w:val="24"/>
        </w:rPr>
        <w:t>Ieškosim šios funkcijos maksimumo, kaip aiškinomės 2</w:t>
      </w:r>
      <w:r w:rsidRPr="002A61C7">
        <w:rPr>
          <w:rFonts w:eastAsiaTheme="minorEastAsia"/>
          <w:sz w:val="24"/>
          <w:szCs w:val="24"/>
          <w:vertAlign w:val="superscript"/>
        </w:rPr>
        <w:t>0</w:t>
      </w:r>
      <w:r w:rsidRPr="002A61C7">
        <w:rPr>
          <w:rFonts w:eastAsiaTheme="minorEastAsia"/>
          <w:sz w:val="24"/>
          <w:szCs w:val="24"/>
        </w:rPr>
        <w:t xml:space="preserve">.  </w:t>
      </w:r>
    </w:p>
    <w:p w14:paraId="72C2B6B1" w14:textId="77777777" w:rsidR="002A61C7" w:rsidRDefault="00641CFB" w:rsidP="002A61C7">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∂φ(</m:t>
            </m:r>
            <m:r>
              <m:rPr>
                <m:sty m:val="bi"/>
              </m:rPr>
              <w:rPr>
                <w:rFonts w:ascii="Cambria Math" w:hAnsi="Cambria Math"/>
                <w:sz w:val="28"/>
                <w:szCs w:val="28"/>
              </w:rPr>
              <m:t>x</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r w:rsidR="002A61C7">
        <w:rPr>
          <w:rFonts w:eastAsiaTheme="minorEastAsia"/>
          <w:sz w:val="28"/>
          <w:szCs w:val="28"/>
        </w:rPr>
        <w:t xml:space="preserve"> = </w:t>
      </w:r>
      <m:oMath>
        <m:r>
          <w:rPr>
            <w:rFonts w:ascii="Cambria Math" w:eastAsiaTheme="minorEastAsia" w:hAnsi="Cambria Math"/>
            <w:sz w:val="28"/>
            <w:szCs w:val="28"/>
          </w:rPr>
          <m:t>100-10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p>
    <w:p w14:paraId="32E79FB5" w14:textId="77777777" w:rsidR="002A61C7" w:rsidRDefault="00641CFB" w:rsidP="002A61C7">
      <w:pPr>
        <w:jc w:val="both"/>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∂φ(</m:t>
            </m:r>
            <m:r>
              <m:rPr>
                <m:sty m:val="bi"/>
              </m:rPr>
              <w:rPr>
                <w:rFonts w:ascii="Cambria Math" w:hAnsi="Cambria Math"/>
                <w:sz w:val="28"/>
                <w:szCs w:val="28"/>
              </w:rPr>
              <m:t>x</m:t>
            </m:r>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w:r w:rsidR="002A61C7">
        <w:rPr>
          <w:rFonts w:eastAsiaTheme="minorEastAsia"/>
          <w:sz w:val="28"/>
          <w:szCs w:val="28"/>
        </w:rPr>
        <w:t xml:space="preserve"> = </w:t>
      </w:r>
      <m:oMath>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+100-5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p>
    <w:p w14:paraId="7AE6C2E2" w14:textId="77777777" w:rsidR="00150907" w:rsidRDefault="00150907" w:rsidP="002A61C7">
      <w:pPr>
        <w:jc w:val="both"/>
        <w:rPr>
          <w:rFonts w:eastAsiaTheme="minorEastAsia"/>
          <w:sz w:val="28"/>
          <w:szCs w:val="28"/>
        </w:rPr>
      </w:pPr>
      <w:r>
        <w:rPr>
          <w:rFonts w:eastAsiaTheme="minorEastAsia"/>
          <w:sz w:val="24"/>
          <w:szCs w:val="24"/>
        </w:rPr>
        <w:t xml:space="preserve">Išsprendę šias lygtis, gauname tokias gamybos ir pelno apimtis: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 xml:space="preserve">=4;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 xml:space="preserve">=5;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φ</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 xml:space="preserve">=180;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φ</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=250;p=55.</m:t>
        </m:r>
      </m:oMath>
    </w:p>
    <w:p w14:paraId="01CF5A08" w14:textId="77777777" w:rsidR="003A4FD7" w:rsidRDefault="00274531" w:rsidP="00E4129C">
      <w:pPr>
        <w:jc w:val="both"/>
        <w:rPr>
          <w:rFonts w:eastAsiaTheme="minorEastAsia"/>
          <w:sz w:val="24"/>
          <w:szCs w:val="24"/>
        </w:rPr>
      </w:pPr>
      <w:r>
        <w:rPr>
          <w:rFonts w:eastAsiaTheme="minorEastAsia"/>
          <w:sz w:val="24"/>
          <w:szCs w:val="24"/>
        </w:rPr>
        <w:t>Dar reikia įsitikinti, kad tai iš tikrųjų maksimumas. Skaičiuojam Hesses matricą:</w:t>
      </w:r>
    </w:p>
    <w:p w14:paraId="0ABD9730" w14:textId="77777777" w:rsidR="00274531" w:rsidRDefault="00274531" w:rsidP="00274531">
      <w:pPr>
        <w:jc w:val="both"/>
        <w:rPr>
          <w:rFonts w:eastAsiaTheme="minorEastAsia"/>
          <w:sz w:val="24"/>
          <w:szCs w:val="24"/>
        </w:rPr>
      </w:pP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-10</m:t>
                  </m:r>
                </m:e>
                <m:e>
                  <m:r>
                    <w:rPr>
                      <w:rFonts w:ascii="Cambria Math" w:eastAsiaTheme="minorEastAsia" w:hAnsi="Cambria Math"/>
                      <w:sz w:val="24"/>
                      <w:szCs w:val="24"/>
                    </w:rPr>
                    <m:t>-10</m:t>
                  </m:r>
                </m:e>
              </m:mr>
              <m:mr>
                <m:e>
                  <m:r>
                    <w:rPr>
                      <w:rFonts w:ascii="Cambria Math" w:eastAsiaTheme="minorEastAsia" w:hAnsi="Cambria Math"/>
                      <w:sz w:val="24"/>
                      <w:szCs w:val="24"/>
                    </w:rPr>
                    <m:t>-10</m:t>
                  </m:r>
                </m:e>
                <m:e>
                  <m:r>
                    <w:rPr>
                      <w:rFonts w:ascii="Cambria Math" w:eastAsiaTheme="minorEastAsia" w:hAnsi="Cambria Math"/>
                      <w:sz w:val="24"/>
                      <w:szCs w:val="24"/>
                    </w:rPr>
                    <m:t>-12</m:t>
                  </m:r>
                </m:e>
              </m:mr>
            </m:m>
          </m:e>
        </m:d>
      </m:oMath>
      <w:r>
        <w:rPr>
          <w:rFonts w:eastAsiaTheme="minorEastAsia"/>
          <w:sz w:val="24"/>
          <w:szCs w:val="24"/>
        </w:rPr>
        <w:t xml:space="preserve">   H1 = -10 &lt; 0; H2 = (-10)(-12) – (-10)(-10) &gt; 0 , o tai atitinka </w:t>
      </w:r>
      <w:r w:rsidRPr="002A61C7">
        <w:rPr>
          <w:rFonts w:eastAsiaTheme="minorEastAsia"/>
          <w:sz w:val="24"/>
          <w:szCs w:val="24"/>
        </w:rPr>
        <w:t>2</w:t>
      </w:r>
      <w:r w:rsidRPr="002A61C7">
        <w:rPr>
          <w:rFonts w:eastAsiaTheme="minorEastAsia"/>
          <w:sz w:val="24"/>
          <w:szCs w:val="24"/>
          <w:vertAlign w:val="superscript"/>
        </w:rPr>
        <w:t>0</w:t>
      </w:r>
      <w:r>
        <w:rPr>
          <w:rFonts w:eastAsiaTheme="minorEastAsia"/>
          <w:sz w:val="24"/>
          <w:szCs w:val="24"/>
          <w:vertAlign w:val="superscript"/>
        </w:rPr>
        <w:t xml:space="preserve"> </w:t>
      </w:r>
      <w:r>
        <w:rPr>
          <w:rFonts w:eastAsiaTheme="minorEastAsia"/>
          <w:sz w:val="24"/>
          <w:szCs w:val="24"/>
        </w:rPr>
        <w:t xml:space="preserve"> suformuluotus maksimumo kriterijus.</w:t>
      </w:r>
    </w:p>
    <w:p w14:paraId="265DBB59" w14:textId="77777777" w:rsidR="00274531" w:rsidRDefault="00274531" w:rsidP="00E4129C">
      <w:pPr>
        <w:jc w:val="both"/>
        <w:rPr>
          <w:rFonts w:eastAsiaTheme="minorEastAsia"/>
          <w:sz w:val="24"/>
          <w:szCs w:val="24"/>
        </w:rPr>
      </w:pPr>
      <w:r>
        <w:rPr>
          <w:rFonts w:eastAsiaTheme="minorEastAsia"/>
          <w:sz w:val="24"/>
          <w:szCs w:val="24"/>
        </w:rPr>
        <w:t xml:space="preserve">Kaip pakomentuotumėte abiem variantais gautų rezultatų skirtumą (didesnė produkto kaina antruoju variantu, skirtingi pelnai, etc.) ? </w:t>
      </w:r>
    </w:p>
    <w:p w14:paraId="74E9048F" w14:textId="77777777" w:rsidR="00326A28" w:rsidRDefault="00326A28" w:rsidP="00E4129C">
      <w:pPr>
        <w:jc w:val="both"/>
        <w:rPr>
          <w:rFonts w:eastAsiaTheme="minorEastAsia"/>
          <w:sz w:val="24"/>
          <w:szCs w:val="24"/>
        </w:rPr>
      </w:pPr>
      <w:r w:rsidRPr="000101D1">
        <w:rPr>
          <w:rFonts w:eastAsiaTheme="minorEastAsia"/>
          <w:b/>
          <w:bCs/>
          <w:sz w:val="24"/>
          <w:szCs w:val="24"/>
        </w:rPr>
        <w:t>Užduotis savarankiškam sprendimui</w:t>
      </w:r>
      <w:r w:rsidR="000101D1">
        <w:rPr>
          <w:rFonts w:eastAsiaTheme="minorEastAsia"/>
          <w:b/>
          <w:bCs/>
          <w:sz w:val="24"/>
          <w:szCs w:val="24"/>
        </w:rPr>
        <w:t xml:space="preserve">. </w:t>
      </w:r>
      <w:r w:rsidR="000101D1">
        <w:rPr>
          <w:rFonts w:eastAsiaTheme="minorEastAsia"/>
          <w:sz w:val="24"/>
          <w:szCs w:val="24"/>
        </w:rPr>
        <w:t xml:space="preserve">Išspręskite šį uždavinį, jei </w:t>
      </w:r>
    </w:p>
    <w:p w14:paraId="2A60DE98" w14:textId="77777777" w:rsidR="000101D1" w:rsidRPr="000101D1" w:rsidRDefault="000101D1" w:rsidP="000101D1">
      <w:pPr>
        <w:jc w:val="both"/>
        <w:rPr>
          <w:rFonts w:eastAsiaTheme="minorEastAsia"/>
          <w:sz w:val="28"/>
          <w:szCs w:val="28"/>
        </w:rPr>
      </w:pPr>
      <m:oMathPara>
        <m:oMath>
          <m:r>
            <w:rPr>
              <w:rFonts w:ascii="Cambria Math" w:eastAsiaTheme="minorEastAsia" w:hAnsi="Cambria Math"/>
              <w:sz w:val="28"/>
              <w:szCs w:val="28"/>
            </w:rPr>
            <m:t>p=200- 5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m:oMathPara>
    </w:p>
    <w:p w14:paraId="61483A05" w14:textId="77777777" w:rsidR="000101D1" w:rsidRDefault="000101D1" w:rsidP="000101D1">
      <w:pPr>
        <w:jc w:val="both"/>
        <w:rPr>
          <w:rFonts w:eastAsiaTheme="minorEastAsia"/>
          <w:sz w:val="28"/>
          <w:szCs w:val="28"/>
        </w:rPr>
      </w:pPr>
      <w:r>
        <w:rPr>
          <w:rFonts w:eastAsiaTheme="minorEastAsia"/>
          <w:sz w:val="24"/>
          <w:szCs w:val="24"/>
        </w:rPr>
        <w:t xml:space="preserve">Pirmosios įmonės sąnaudos gamybai yra </w:t>
      </w:r>
      <m:oMath>
        <m:r>
          <w:rPr>
            <w:rFonts w:ascii="Cambria Math" w:eastAsiaTheme="minorEastAsia" w:hAnsi="Cambria Math"/>
            <w:sz w:val="24"/>
            <w:szCs w:val="24"/>
          </w:rPr>
          <m:t>10+</m:t>
        </m:r>
        <m:r>
          <w:rPr>
            <w:rFonts w:ascii="Cambria Math" w:eastAsiaTheme="minorEastAsia"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Pr>
          <w:rFonts w:eastAsiaTheme="minorEastAsia"/>
          <w:sz w:val="28"/>
          <w:szCs w:val="28"/>
        </w:rPr>
        <w:t xml:space="preserve">, </w:t>
      </w:r>
      <w:r w:rsidRPr="00437BCB">
        <w:rPr>
          <w:rFonts w:eastAsiaTheme="minorEastAsia"/>
          <w:sz w:val="24"/>
          <w:szCs w:val="24"/>
        </w:rPr>
        <w:t>antrosios</w:t>
      </w:r>
      <w:r>
        <w:rPr>
          <w:rFonts w:eastAsiaTheme="minorEastAsia"/>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12+2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w:r>
        <w:rPr>
          <w:rFonts w:eastAsiaTheme="minorEastAsia"/>
          <w:sz w:val="28"/>
          <w:szCs w:val="28"/>
        </w:rPr>
        <w:t>.</w:t>
      </w:r>
    </w:p>
    <w:p w14:paraId="2AE6B2A0" w14:textId="77777777" w:rsidR="000101D1" w:rsidRDefault="000101D1" w:rsidP="000101D1">
      <w:pPr>
        <w:jc w:val="both"/>
        <w:rPr>
          <w:rFonts w:eastAsiaTheme="minorEastAsia"/>
          <w:sz w:val="24"/>
          <w:szCs w:val="24"/>
        </w:rPr>
      </w:pPr>
      <w:r w:rsidRPr="000101D1">
        <w:rPr>
          <w:rFonts w:eastAsiaTheme="minorEastAsia"/>
          <w:sz w:val="24"/>
          <w:szCs w:val="24"/>
        </w:rPr>
        <w:t xml:space="preserve">Atsakymą galite pasitikrinti </w:t>
      </w:r>
      <w:hyperlink r:id="rId5" w:history="1">
        <w:r w:rsidRPr="00703241">
          <w:rPr>
            <w:rStyle w:val="Hipersaitas"/>
            <w:rFonts w:eastAsiaTheme="minorEastAsia"/>
            <w:sz w:val="24"/>
            <w:szCs w:val="24"/>
          </w:rPr>
          <w:t>http://web.vu.lt/ef/t.medaiskis/matematiniai-ekonomines-analizes-metodai-2/</w:t>
        </w:r>
      </w:hyperlink>
    </w:p>
    <w:p w14:paraId="6E52DE3D" w14:textId="77777777" w:rsidR="004709FB" w:rsidRDefault="004709FB">
      <w:pPr>
        <w:rPr>
          <w:rFonts w:eastAsiaTheme="minorEastAsia"/>
          <w:sz w:val="24"/>
          <w:szCs w:val="24"/>
        </w:rPr>
      </w:pPr>
      <w:r>
        <w:rPr>
          <w:rFonts w:eastAsiaTheme="minorEastAsia"/>
          <w:sz w:val="24"/>
          <w:szCs w:val="24"/>
        </w:rPr>
        <w:br w:type="page"/>
      </w:r>
    </w:p>
    <w:p w14:paraId="7C24B5E7" w14:textId="77777777" w:rsidR="004709FB" w:rsidRDefault="004709FB" w:rsidP="004709FB">
      <w:pPr>
        <w:spacing w:before="120" w:after="0" w:line="240" w:lineRule="auto"/>
        <w:jc w:val="both"/>
        <w:rPr>
          <w:sz w:val="24"/>
          <w:szCs w:val="24"/>
        </w:rPr>
      </w:pPr>
      <w:r w:rsidRPr="00B77EDC">
        <w:rPr>
          <w:b/>
          <w:sz w:val="24"/>
          <w:szCs w:val="24"/>
        </w:rPr>
        <w:lastRenderedPageBreak/>
        <w:t xml:space="preserve">Optimizavimas persiklojančių kartų </w:t>
      </w:r>
      <w:r>
        <w:rPr>
          <w:b/>
          <w:sz w:val="24"/>
          <w:szCs w:val="24"/>
        </w:rPr>
        <w:t xml:space="preserve">(overlapping generations, OLG) </w:t>
      </w:r>
      <w:r w:rsidRPr="00B77EDC">
        <w:rPr>
          <w:b/>
          <w:sz w:val="24"/>
          <w:szCs w:val="24"/>
        </w:rPr>
        <w:t>modelyje</w:t>
      </w:r>
      <w:r w:rsidRPr="007C1A85">
        <w:rPr>
          <w:sz w:val="24"/>
          <w:szCs w:val="24"/>
        </w:rPr>
        <w:t xml:space="preserve">. </w:t>
      </w:r>
    </w:p>
    <w:p w14:paraId="276366EA" w14:textId="77777777" w:rsidR="004709FB" w:rsidRPr="007C1A85" w:rsidRDefault="004709FB" w:rsidP="004709FB">
      <w:pPr>
        <w:spacing w:before="120" w:after="0" w:line="240" w:lineRule="auto"/>
        <w:jc w:val="both"/>
        <w:rPr>
          <w:sz w:val="24"/>
          <w:szCs w:val="24"/>
        </w:rPr>
      </w:pPr>
      <w:r>
        <w:rPr>
          <w:sz w:val="24"/>
          <w:szCs w:val="24"/>
        </w:rPr>
        <w:t xml:space="preserve">Modelyje priimama prielaida apie dvi kartas. Laikas diskretus : t = 0,1,2,... Laikotarpyje t viena karta dirba ir turi darbo pajamas, kita gyvena iš santaupų, uždirbtų ankstesniu laikotarpiu. </w:t>
      </w:r>
    </w:p>
    <w:p w14:paraId="2B6FEC8F" w14:textId="77777777" w:rsidR="004709FB" w:rsidRDefault="004709FB" w:rsidP="004709FB">
      <w:pPr>
        <w:spacing w:before="120" w:after="0" w:line="240" w:lineRule="auto"/>
        <w:jc w:val="both"/>
        <w:rPr>
          <w:sz w:val="24"/>
          <w:szCs w:val="24"/>
        </w:rPr>
      </w:pPr>
      <w:r w:rsidRPr="007C1A85">
        <w:rPr>
          <w:sz w:val="24"/>
          <w:szCs w:val="24"/>
        </w:rPr>
        <w:t>Laikotarpio t dirbančios kartos asmens vidutinis darbo užmokestis yra w</w:t>
      </w:r>
      <w:r w:rsidRPr="007C1A85">
        <w:rPr>
          <w:sz w:val="24"/>
          <w:szCs w:val="24"/>
          <w:vertAlign w:val="subscript"/>
        </w:rPr>
        <w:t>t</w:t>
      </w:r>
      <w:r w:rsidRPr="007C1A85">
        <w:rPr>
          <w:sz w:val="24"/>
          <w:szCs w:val="24"/>
        </w:rPr>
        <w:t>. Asmuo sprendžia, kiek suvartoti dabar (c</w:t>
      </w:r>
      <w:r w:rsidRPr="007C1A85">
        <w:rPr>
          <w:sz w:val="24"/>
          <w:szCs w:val="24"/>
          <w:vertAlign w:val="subscript"/>
        </w:rPr>
        <w:t>1t</w:t>
      </w:r>
      <w:r w:rsidRPr="007C1A85">
        <w:rPr>
          <w:sz w:val="24"/>
          <w:szCs w:val="24"/>
        </w:rPr>
        <w:t xml:space="preserve">) ir kiek atidėti senatvei, t.y. t+1 laikotarpiui. </w:t>
      </w:r>
      <w:r>
        <w:rPr>
          <w:sz w:val="24"/>
          <w:szCs w:val="24"/>
        </w:rPr>
        <w:t xml:space="preserve">Atidėta dalis </w:t>
      </w:r>
      <w:r w:rsidRPr="007C1A85">
        <w:rPr>
          <w:sz w:val="24"/>
          <w:szCs w:val="24"/>
        </w:rPr>
        <w:t>(w</w:t>
      </w:r>
      <w:r w:rsidRPr="007C1A85">
        <w:rPr>
          <w:sz w:val="24"/>
          <w:szCs w:val="24"/>
          <w:vertAlign w:val="subscript"/>
        </w:rPr>
        <w:t>t</w:t>
      </w:r>
      <w:r w:rsidRPr="007C1A85">
        <w:rPr>
          <w:sz w:val="24"/>
          <w:szCs w:val="24"/>
        </w:rPr>
        <w:t xml:space="preserve"> –c</w:t>
      </w:r>
      <w:r w:rsidRPr="007C1A85">
        <w:rPr>
          <w:sz w:val="24"/>
          <w:szCs w:val="24"/>
          <w:vertAlign w:val="subscript"/>
        </w:rPr>
        <w:t>1t</w:t>
      </w:r>
      <w:r>
        <w:rPr>
          <w:sz w:val="24"/>
          <w:szCs w:val="24"/>
        </w:rPr>
        <w:t xml:space="preserve">) investuojama su palūkanų norma r, todėl laikotarpiu </w:t>
      </w:r>
      <w:r w:rsidRPr="007C1A85">
        <w:rPr>
          <w:sz w:val="24"/>
          <w:szCs w:val="24"/>
        </w:rPr>
        <w:t xml:space="preserve">t+1 </w:t>
      </w:r>
      <w:r>
        <w:rPr>
          <w:sz w:val="24"/>
          <w:szCs w:val="24"/>
        </w:rPr>
        <w:t xml:space="preserve">asmens vartojimas bus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4709FB" w14:paraId="53BE3EA9" w14:textId="77777777" w:rsidTr="004709FB">
        <w:tc>
          <w:tcPr>
            <w:tcW w:w="8642" w:type="dxa"/>
          </w:tcPr>
          <w:p w14:paraId="7FD303B6" w14:textId="350B63FD" w:rsidR="004709FB" w:rsidRPr="00FD0E05" w:rsidRDefault="00641CFB" w:rsidP="004709FB">
            <w:pPr>
              <w:spacing w:before="120"/>
              <w:jc w:val="center"/>
              <w:rPr>
                <w:rFonts w:ascii="Cambria Math"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r>
                  <w:rPr>
                    <w:rFonts w:ascii="Cambria Math" w:hAnsi="Cambria Math"/>
                    <w:sz w:val="24"/>
                    <w:szCs w:val="24"/>
                  </w:rPr>
                  <m:t>=(1+r)(</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oMath>
            </m:oMathPara>
          </w:p>
        </w:tc>
        <w:tc>
          <w:tcPr>
            <w:tcW w:w="986" w:type="dxa"/>
          </w:tcPr>
          <w:p w14:paraId="5D424E2F" w14:textId="77777777" w:rsidR="004709FB" w:rsidRPr="00FD0E05" w:rsidRDefault="004709FB" w:rsidP="004709FB">
            <w:pPr>
              <w:spacing w:before="120"/>
              <w:jc w:val="both"/>
              <w:rPr>
                <w:sz w:val="24"/>
                <w:szCs w:val="24"/>
                <w:lang w:val="en-US"/>
              </w:rPr>
            </w:pPr>
            <w:r>
              <w:rPr>
                <w:sz w:val="24"/>
                <w:szCs w:val="24"/>
              </w:rPr>
              <w:t>(1)</w:t>
            </w:r>
          </w:p>
        </w:tc>
      </w:tr>
    </w:tbl>
    <w:p w14:paraId="4476AE37" w14:textId="77777777" w:rsidR="004709FB" w:rsidRDefault="004709FB" w:rsidP="004709FB">
      <w:pPr>
        <w:spacing w:before="120" w:after="0" w:line="240" w:lineRule="auto"/>
        <w:jc w:val="both"/>
        <w:rPr>
          <w:sz w:val="24"/>
          <w:szCs w:val="24"/>
        </w:rPr>
      </w:pPr>
      <w:r w:rsidRPr="007C1A85">
        <w:rPr>
          <w:sz w:val="24"/>
          <w:szCs w:val="24"/>
        </w:rPr>
        <w:t>Kaip optimizuoti abiejų laikotarpių vartojimą</w:t>
      </w:r>
      <w:r>
        <w:rPr>
          <w:sz w:val="24"/>
          <w:szCs w:val="24"/>
        </w:rPr>
        <w:t>?</w:t>
      </w:r>
    </w:p>
    <w:p w14:paraId="18063F23" w14:textId="77777777" w:rsidR="004709FB" w:rsidRDefault="004709FB" w:rsidP="004709FB">
      <w:pPr>
        <w:spacing w:before="120" w:after="0" w:line="240" w:lineRule="auto"/>
        <w:jc w:val="both"/>
        <w:rPr>
          <w:sz w:val="24"/>
          <w:szCs w:val="24"/>
        </w:rPr>
      </w:pPr>
      <w:r>
        <w:rPr>
          <w:sz w:val="24"/>
          <w:szCs w:val="24"/>
        </w:rPr>
        <w:t>Tegu u(.) yra asmens naudingumo funkcija. Tada laikotarpio t vartojimo naudingumas yra u</w:t>
      </w:r>
      <w:r w:rsidRPr="007C1A85">
        <w:rPr>
          <w:sz w:val="24"/>
          <w:szCs w:val="24"/>
        </w:rPr>
        <w:t>(c</w:t>
      </w:r>
      <w:r w:rsidRPr="007C1A85">
        <w:rPr>
          <w:sz w:val="24"/>
          <w:szCs w:val="24"/>
          <w:vertAlign w:val="subscript"/>
        </w:rPr>
        <w:t>1t</w:t>
      </w:r>
      <w:r w:rsidRPr="007C1A85">
        <w:rPr>
          <w:sz w:val="24"/>
          <w:szCs w:val="24"/>
        </w:rPr>
        <w:t>)</w:t>
      </w:r>
      <w:r>
        <w:rPr>
          <w:sz w:val="24"/>
          <w:szCs w:val="24"/>
        </w:rPr>
        <w:t xml:space="preserve">, o laikotarpio </w:t>
      </w:r>
      <w:r w:rsidRPr="007C1A85">
        <w:rPr>
          <w:sz w:val="24"/>
          <w:szCs w:val="24"/>
        </w:rPr>
        <w:t>t+1</w:t>
      </w:r>
      <w:r>
        <w:rPr>
          <w:sz w:val="24"/>
          <w:szCs w:val="24"/>
        </w:rPr>
        <w:t xml:space="preserve"> to pat asmens vartojimo naudingimas yra u[</w:t>
      </w:r>
      <w:r w:rsidRPr="007C1A85">
        <w:rPr>
          <w:sz w:val="24"/>
          <w:szCs w:val="24"/>
        </w:rPr>
        <w:t>(1+r)(w</w:t>
      </w:r>
      <w:r w:rsidRPr="007C1A85">
        <w:rPr>
          <w:sz w:val="24"/>
          <w:szCs w:val="24"/>
          <w:vertAlign w:val="subscript"/>
        </w:rPr>
        <w:t>t</w:t>
      </w:r>
      <w:r w:rsidRPr="007C1A85">
        <w:rPr>
          <w:sz w:val="24"/>
          <w:szCs w:val="24"/>
        </w:rPr>
        <w:t xml:space="preserve"> –c</w:t>
      </w:r>
      <w:r w:rsidRPr="007C1A85">
        <w:rPr>
          <w:sz w:val="24"/>
          <w:szCs w:val="24"/>
          <w:vertAlign w:val="subscript"/>
        </w:rPr>
        <w:t>1t</w:t>
      </w:r>
      <w:r>
        <w:rPr>
          <w:sz w:val="24"/>
          <w:szCs w:val="24"/>
        </w:rPr>
        <w:t xml:space="preserve">)]. </w:t>
      </w:r>
    </w:p>
    <w:p w14:paraId="42B0DC4F" w14:textId="77777777" w:rsidR="004709FB" w:rsidRDefault="004709FB" w:rsidP="004709FB">
      <w:pPr>
        <w:spacing w:before="120" w:after="0" w:line="240" w:lineRule="auto"/>
        <w:jc w:val="both"/>
        <w:rPr>
          <w:sz w:val="24"/>
          <w:szCs w:val="24"/>
        </w:rPr>
      </w:pPr>
      <w:r>
        <w:rPr>
          <w:sz w:val="24"/>
          <w:szCs w:val="24"/>
        </w:rPr>
        <w:t xml:space="preserve">Kadangi naudingumas „šiandien“ ir „rytoj“ yra ne tas pat, tai modelyje dar įvedamas būsimo vartojimo palyginimo su dabartiniu koeficientas, tradiciškai išreiškiamas kaip 1/(1+ρ). Kuo didesnis tas ρ, tuo mažiau asmeniui reikšmingas būsimas vartojimas, lyginant su dabartiniu. Taigi asmuo sprendžia uždavinį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4709FB" w14:paraId="06E470D3" w14:textId="77777777" w:rsidTr="004709FB">
        <w:tc>
          <w:tcPr>
            <w:tcW w:w="8642" w:type="dxa"/>
          </w:tcPr>
          <w:p w14:paraId="16009E31" w14:textId="09FE8EBB" w:rsidR="004709FB" w:rsidRPr="004B1978" w:rsidRDefault="004709FB" w:rsidP="004709FB">
            <w:pPr>
              <w:spacing w:before="120"/>
              <w:jc w:val="center"/>
              <w:rPr>
                <w:rFonts w:ascii="Cambria Math" w:hAnsi="Cambria Math"/>
                <w:sz w:val="24"/>
                <w:szCs w:val="24"/>
                <w:vertAlign w:val="subscript"/>
              </w:rPr>
            </w:pPr>
            <w:r w:rsidRPr="001161C2">
              <w:rPr>
                <w:rFonts w:ascii="Cambria Math" w:hAnsi="Cambria Math"/>
                <w:sz w:val="24"/>
                <w:szCs w:val="24"/>
              </w:rPr>
              <w:t xml:space="preserve">(max) </w:t>
            </w:r>
            <m:oMath>
              <m:r>
                <w:rPr>
                  <w:rFonts w:ascii="Cambria Math" w:hAnsi="Cambria Math"/>
                  <w:sz w:val="24"/>
                  <w:szCs w:val="24"/>
                </w:rPr>
                <m:t>u</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1+ϱ</m:t>
                  </m:r>
                </m:den>
              </m:f>
              <m:r>
                <w:rPr>
                  <w:rFonts w:ascii="Cambria Math" w:hAnsi="Cambria Math"/>
                  <w:sz w:val="24"/>
                  <w:szCs w:val="24"/>
                </w:rPr>
                <m:t>u[</m:t>
              </m:r>
              <m:d>
                <m:dPr>
                  <m:ctrlPr>
                    <w:rPr>
                      <w:rFonts w:ascii="Cambria Math" w:hAnsi="Cambria Math"/>
                      <w:i/>
                      <w:sz w:val="24"/>
                      <w:szCs w:val="24"/>
                    </w:rPr>
                  </m:ctrlPr>
                </m:dPr>
                <m:e>
                  <m:r>
                    <w:rPr>
                      <w:rFonts w:ascii="Cambria Math" w:hAnsi="Cambria Math"/>
                      <w:sz w:val="24"/>
                      <w:szCs w:val="24"/>
                    </w:rPr>
                    <m:t>1+r</m:t>
                  </m:r>
                </m:e>
              </m: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e>
              </m:d>
              <m:r>
                <w:rPr>
                  <w:rFonts w:ascii="Cambria Math" w:hAnsi="Cambria Math"/>
                  <w:sz w:val="24"/>
                  <w:szCs w:val="24"/>
                </w:rPr>
                <m:t>]</m:t>
              </m:r>
            </m:oMath>
          </w:p>
        </w:tc>
        <w:tc>
          <w:tcPr>
            <w:tcW w:w="986" w:type="dxa"/>
          </w:tcPr>
          <w:p w14:paraId="30C168F6" w14:textId="77777777" w:rsidR="004709FB" w:rsidRDefault="004709FB" w:rsidP="004709FB">
            <w:pPr>
              <w:spacing w:before="120"/>
              <w:jc w:val="both"/>
              <w:rPr>
                <w:sz w:val="24"/>
                <w:szCs w:val="24"/>
              </w:rPr>
            </w:pPr>
            <w:r>
              <w:rPr>
                <w:sz w:val="24"/>
                <w:szCs w:val="24"/>
              </w:rPr>
              <w:t>(2)</w:t>
            </w:r>
          </w:p>
        </w:tc>
      </w:tr>
    </w:tbl>
    <w:p w14:paraId="04C8FEC3" w14:textId="77777777" w:rsidR="004709FB" w:rsidRDefault="004709FB" w:rsidP="004709FB">
      <w:pPr>
        <w:spacing w:before="120" w:after="0" w:line="240" w:lineRule="auto"/>
        <w:jc w:val="both"/>
        <w:rPr>
          <w:sz w:val="24"/>
          <w:szCs w:val="24"/>
        </w:rPr>
      </w:pPr>
      <w:r>
        <w:rPr>
          <w:sz w:val="24"/>
          <w:szCs w:val="24"/>
        </w:rPr>
        <w:t xml:space="preserve">Nežinomasis čia yra </w:t>
      </w:r>
      <w:r w:rsidRPr="007C1A85">
        <w:rPr>
          <w:sz w:val="24"/>
          <w:szCs w:val="24"/>
        </w:rPr>
        <w:t>c</w:t>
      </w:r>
      <w:r w:rsidRPr="007C1A85">
        <w:rPr>
          <w:sz w:val="24"/>
          <w:szCs w:val="24"/>
          <w:vertAlign w:val="subscript"/>
        </w:rPr>
        <w:t>1t</w:t>
      </w:r>
      <w:r>
        <w:rPr>
          <w:sz w:val="24"/>
          <w:szCs w:val="24"/>
        </w:rPr>
        <w:t xml:space="preserve">. </w:t>
      </w:r>
    </w:p>
    <w:p w14:paraId="2DE2237B" w14:textId="77777777" w:rsidR="004709FB" w:rsidRDefault="004709FB" w:rsidP="004709FB">
      <w:pPr>
        <w:spacing w:before="120" w:after="0" w:line="240" w:lineRule="auto"/>
        <w:jc w:val="both"/>
        <w:rPr>
          <w:sz w:val="24"/>
          <w:szCs w:val="24"/>
        </w:rPr>
      </w:pPr>
      <w:r>
        <w:rPr>
          <w:sz w:val="24"/>
          <w:szCs w:val="24"/>
        </w:rPr>
        <w:t>Naudingumo funkcija šiame uždavinyje dažniausiai naudojama vadinamoji CRRA (Constant Relative Risk Averse utility function). Jos pavidalas yra</w:t>
      </w:r>
    </w:p>
    <w:p w14:paraId="5777F8B4" w14:textId="77777777" w:rsidR="004709FB" w:rsidRPr="001161C2" w:rsidRDefault="004709FB" w:rsidP="004709FB">
      <w:pPr>
        <w:spacing w:before="120" w:after="0" w:line="240" w:lineRule="auto"/>
        <w:jc w:val="both"/>
        <w:rPr>
          <w:i/>
          <w:sz w:val="24"/>
          <w:szCs w:val="24"/>
          <w:lang w:val="en-US"/>
        </w:rPr>
      </w:pPr>
      <m:oMathPara>
        <m:oMath>
          <m:r>
            <w:rPr>
              <w:rFonts w:ascii="Cambria Math" w:hAnsi="Cambria Math"/>
              <w:sz w:val="24"/>
              <w:szCs w:val="24"/>
            </w:rPr>
            <m:t>u</m:t>
          </m:r>
          <m:d>
            <m:dPr>
              <m:ctrlPr>
                <w:rPr>
                  <w:rFonts w:ascii="Cambria Math" w:hAnsi="Cambria Math"/>
                  <w:i/>
                  <w:sz w:val="24"/>
                  <w:szCs w:val="24"/>
                </w:rPr>
              </m:ctrlPr>
            </m:dPr>
            <m:e>
              <m:r>
                <w:rPr>
                  <w:rFonts w:ascii="Cambria Math" w:hAnsi="Cambria Math"/>
                  <w:sz w:val="24"/>
                  <w:szCs w:val="24"/>
                </w:rPr>
                <m:t>z</m:t>
              </m:r>
            </m:e>
          </m:d>
          <m:r>
            <w:rPr>
              <w:rFonts w:ascii="Cambria Math" w:hAnsi="Cambria Math"/>
              <w:sz w:val="24"/>
              <w:szCs w:val="24"/>
              <w:lang w:val="en-US"/>
            </w:rPr>
            <m:t xml:space="preserve">= </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z</m:t>
                  </m:r>
                </m:e>
                <m:sup>
                  <m:r>
                    <w:rPr>
                      <w:rFonts w:ascii="Cambria Math" w:hAnsi="Cambria Math"/>
                      <w:sz w:val="24"/>
                      <w:szCs w:val="24"/>
                      <w:lang w:val="en-US"/>
                    </w:rPr>
                    <m:t>1-θ</m:t>
                  </m:r>
                </m:sup>
              </m:sSup>
            </m:num>
            <m:den>
              <m:r>
                <w:rPr>
                  <w:rFonts w:ascii="Cambria Math" w:hAnsi="Cambria Math"/>
                  <w:sz w:val="24"/>
                  <w:szCs w:val="24"/>
                  <w:lang w:val="en-US"/>
                </w:rPr>
                <m:t>1-θ</m:t>
              </m:r>
            </m:den>
          </m:f>
        </m:oMath>
      </m:oMathPara>
    </w:p>
    <w:p w14:paraId="308CF51F" w14:textId="77777777" w:rsidR="004709FB" w:rsidRDefault="004709FB" w:rsidP="004709FB">
      <w:pPr>
        <w:spacing w:before="120" w:after="0" w:line="240" w:lineRule="auto"/>
        <w:jc w:val="both"/>
        <w:rPr>
          <w:rFonts w:eastAsiaTheme="minorEastAsia"/>
          <w:sz w:val="24"/>
          <w:szCs w:val="24"/>
          <w:lang w:val="en-US"/>
        </w:rPr>
      </w:pPr>
      <w:r>
        <w:rPr>
          <w:sz w:val="24"/>
          <w:szCs w:val="24"/>
        </w:rPr>
        <w:t xml:space="preserve">Kai </w:t>
      </w:r>
      <m:oMath>
        <m:r>
          <w:rPr>
            <w:rFonts w:ascii="Cambria Math" w:hAnsi="Cambria Math"/>
            <w:sz w:val="24"/>
            <w:szCs w:val="24"/>
            <w:lang w:val="en-US"/>
          </w:rPr>
          <m:t>θ=1</m:t>
        </m:r>
      </m:oMath>
      <w:r>
        <w:rPr>
          <w:rFonts w:eastAsiaTheme="minorEastAsia"/>
          <w:sz w:val="24"/>
          <w:szCs w:val="24"/>
          <w:lang w:val="en-US"/>
        </w:rPr>
        <w:t>, ši funkcija sutampa su logaritmine. Tolesnių samprotavimų supaprastinimui laikykime, kad taip ir yra, taigi asmuo sprenžia uždavinį</w:t>
      </w:r>
    </w:p>
    <w:p w14:paraId="2AA47709" w14:textId="447A1DB8" w:rsidR="004709FB" w:rsidRPr="002E4A37" w:rsidRDefault="004709FB" w:rsidP="004709FB">
      <w:pPr>
        <w:spacing w:before="120" w:after="0" w:line="240" w:lineRule="auto"/>
        <w:jc w:val="center"/>
        <w:rPr>
          <w:sz w:val="24"/>
          <w:szCs w:val="24"/>
        </w:rPr>
      </w:pPr>
      <w:r w:rsidRPr="001161C2">
        <w:rPr>
          <w:rFonts w:ascii="Cambria Math" w:hAnsi="Cambria Math"/>
          <w:sz w:val="24"/>
          <w:szCs w:val="24"/>
        </w:rPr>
        <w:t xml:space="preserve">(max) </w:t>
      </w:r>
      <m:oMath>
        <m:r>
          <w:rPr>
            <w:rFonts w:ascii="Cambria Math" w:hAnsi="Cambria Math"/>
            <w:sz w:val="24"/>
            <w:szCs w:val="24"/>
          </w:rPr>
          <m:t>ln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1+ϱ</m:t>
            </m:r>
          </m:den>
        </m:f>
        <m:r>
          <w:rPr>
            <w:rFonts w:ascii="Cambria Math" w:hAnsi="Cambria Math"/>
            <w:sz w:val="24"/>
            <w:szCs w:val="24"/>
          </w:rPr>
          <m:t>ln[</m:t>
        </m:r>
        <m:d>
          <m:dPr>
            <m:ctrlPr>
              <w:rPr>
                <w:rFonts w:ascii="Cambria Math" w:hAnsi="Cambria Math"/>
                <w:i/>
                <w:sz w:val="24"/>
                <w:szCs w:val="24"/>
              </w:rPr>
            </m:ctrlPr>
          </m:dPr>
          <m:e>
            <m:r>
              <w:rPr>
                <w:rFonts w:ascii="Cambria Math" w:hAnsi="Cambria Math"/>
                <w:sz w:val="24"/>
                <w:szCs w:val="24"/>
              </w:rPr>
              <m:t>1+r</m:t>
            </m:r>
          </m:e>
        </m: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e>
        </m:d>
        <m:r>
          <w:rPr>
            <w:rFonts w:ascii="Cambria Math" w:hAnsi="Cambria Math"/>
            <w:sz w:val="24"/>
            <w:szCs w:val="24"/>
          </w:rPr>
          <m:t>]</m:t>
        </m:r>
      </m:oMath>
    </w:p>
    <w:p w14:paraId="027766C5" w14:textId="77777777" w:rsidR="004709FB" w:rsidRDefault="004709FB" w:rsidP="004709FB">
      <w:pPr>
        <w:spacing w:before="120" w:after="0" w:line="240" w:lineRule="auto"/>
        <w:jc w:val="both"/>
        <w:rPr>
          <w:sz w:val="24"/>
          <w:szCs w:val="24"/>
        </w:rPr>
      </w:pPr>
      <w:r>
        <w:rPr>
          <w:sz w:val="24"/>
          <w:szCs w:val="24"/>
        </w:rPr>
        <w:t xml:space="preserve">Maksimizuosime skliaustuose esantį reiškinį pagal </w:t>
      </w:r>
      <w:r w:rsidRPr="001161C2">
        <w:rPr>
          <w:rFonts w:ascii="Cambria Math" w:hAnsi="Cambria Math"/>
          <w:sz w:val="24"/>
          <w:szCs w:val="24"/>
        </w:rPr>
        <w:t>c</w:t>
      </w:r>
      <w:r w:rsidRPr="001161C2">
        <w:rPr>
          <w:rFonts w:ascii="Cambria Math" w:hAnsi="Cambria Math"/>
          <w:sz w:val="24"/>
          <w:szCs w:val="24"/>
          <w:vertAlign w:val="subscript"/>
        </w:rPr>
        <w:t>1t</w:t>
      </w:r>
      <w:r>
        <w:rPr>
          <w:sz w:val="24"/>
          <w:szCs w:val="24"/>
        </w:rPr>
        <w:t xml:space="preserve"> ; tam skaičiuosime išvestinę ir prilyginsime ją nuliui:</w:t>
      </w:r>
    </w:p>
    <w:p w14:paraId="39AE4685" w14:textId="77777777" w:rsidR="004709FB" w:rsidRDefault="00641CFB" w:rsidP="004709FB">
      <w:pPr>
        <w:spacing w:before="120" w:after="0" w:line="240" w:lineRule="auto"/>
        <w:jc w:val="both"/>
        <w:rPr>
          <w:sz w:val="24"/>
          <w:szCs w:val="24"/>
        </w:rPr>
      </w:pPr>
      <m:oMathPara>
        <m:oMath>
          <m:f>
            <m:fPr>
              <m:ctrlPr>
                <w:rPr>
                  <w:rFonts w:ascii="Cambria Math" w:hAnsi="Cambria Math"/>
                  <w:i/>
                  <w:sz w:val="24"/>
                  <w:szCs w:val="24"/>
                </w:rPr>
              </m:ctrlPr>
            </m:fPr>
            <m:num>
              <m:r>
                <w:rPr>
                  <w:rFonts w:ascii="Cambria Math" w:hAns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(1+ϱ)</m:t>
              </m:r>
            </m:den>
          </m:f>
          <m:f>
            <m:fPr>
              <m:ctrlPr>
                <w:rPr>
                  <w:rFonts w:ascii="Cambria Math" w:eastAsiaTheme="minorEastAsia" w:hAnsi="Cambria Math"/>
                  <w:i/>
                  <w:sz w:val="24"/>
                  <w:szCs w:val="24"/>
                </w:rPr>
              </m:ctrlPr>
            </m:fPr>
            <m:num>
              <m:r>
                <w:rPr>
                  <w:rFonts w:ascii="Cambria Math" w:eastAsiaTheme="minorEastAsia" w:hAnsi="Cambria Math"/>
                  <w:sz w:val="24"/>
                  <w:szCs w:val="24"/>
                </w:rPr>
                <m:t>-(1+r)</m:t>
              </m:r>
            </m:num>
            <m:den>
              <m:r>
                <w:rPr>
                  <w:rFonts w:ascii="Cambria Math" w:eastAsiaTheme="minorEastAsia" w:hAnsi="Cambria Math"/>
                  <w:sz w:val="24"/>
                  <w:szCs w:val="24"/>
                </w:rPr>
                <m:t>(1+r)(</m:t>
              </m:r>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den>
          </m:f>
          <m:r>
            <w:rPr>
              <w:rFonts w:ascii="Cambria Math" w:eastAsiaTheme="minorEastAsia" w:hAnsi="Cambria Math"/>
              <w:sz w:val="24"/>
              <w:szCs w:val="24"/>
            </w:rPr>
            <m:t>=0</m:t>
          </m:r>
        </m:oMath>
      </m:oMathPara>
    </w:p>
    <w:p w14:paraId="6DD42393" w14:textId="77777777" w:rsidR="004709FB" w:rsidRDefault="004709FB" w:rsidP="004709FB">
      <w:pPr>
        <w:spacing w:before="120" w:after="0" w:line="240" w:lineRule="auto"/>
        <w:jc w:val="both"/>
        <w:rPr>
          <w:sz w:val="24"/>
          <w:szCs w:val="24"/>
        </w:rPr>
      </w:pPr>
      <w:r>
        <w:rPr>
          <w:sz w:val="24"/>
          <w:szCs w:val="24"/>
        </w:rPr>
        <w:t>Atliekame paprastus veiksmus:</w:t>
      </w:r>
    </w:p>
    <w:p w14:paraId="7E65A547" w14:textId="77777777" w:rsidR="004709FB" w:rsidRDefault="00641CFB" w:rsidP="004709FB">
      <w:pPr>
        <w:spacing w:before="120" w:after="0" w:line="240" w:lineRule="auto"/>
        <w:jc w:val="both"/>
        <w:rPr>
          <w:sz w:val="24"/>
          <w:szCs w:val="24"/>
        </w:rPr>
      </w:pPr>
      <m:oMathPara>
        <m:oMath>
          <m:d>
            <m:dPr>
              <m:ctrlPr>
                <w:rPr>
                  <w:rFonts w:ascii="Cambria Math" w:hAnsi="Cambria Math"/>
                  <w:i/>
                  <w:sz w:val="24"/>
                  <w:szCs w:val="24"/>
                </w:rPr>
              </m:ctrlPr>
            </m:dPr>
            <m:e>
              <m:r>
                <w:rPr>
                  <w:rFonts w:ascii="Cambria Math" w:hAnsi="Cambria Math"/>
                  <w:sz w:val="24"/>
                  <w:szCs w:val="24"/>
                </w:rPr>
                <m:t>1+ϱ</m:t>
              </m:r>
            </m:e>
          </m:d>
          <m:d>
            <m:dPr>
              <m:ctrlPr>
                <w:rPr>
                  <w:rFonts w:ascii="Cambria Math" w:hAnsi="Cambria Math"/>
                  <w:i/>
                  <w:sz w:val="24"/>
                  <w:szCs w:val="24"/>
                </w:rPr>
              </m:ctrlPr>
            </m:dPr>
            <m:e>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oMath>
      </m:oMathPara>
    </w:p>
    <w:p w14:paraId="1C827DC5" w14:textId="77777777" w:rsidR="004709FB" w:rsidRDefault="004709FB" w:rsidP="004709FB">
      <w:pPr>
        <w:spacing w:before="120" w:after="0" w:line="240" w:lineRule="auto"/>
        <w:jc w:val="both"/>
        <w:rPr>
          <w:sz w:val="24"/>
          <w:szCs w:val="24"/>
        </w:rPr>
      </w:pPr>
      <w:r>
        <w:rPr>
          <w:sz w:val="24"/>
          <w:szCs w:val="24"/>
        </w:rPr>
        <w:t>Taigi</w:t>
      </w:r>
    </w:p>
    <w:tbl>
      <w:tblPr>
        <w:tblStyle w:val="Lentelstinklelis"/>
        <w:tblW w:w="0" w:type="auto"/>
        <w:tblLook w:val="04A0" w:firstRow="1" w:lastRow="0" w:firstColumn="1" w:lastColumn="0" w:noHBand="0" w:noVBand="1"/>
      </w:tblPr>
      <w:tblGrid>
        <w:gridCol w:w="8642"/>
        <w:gridCol w:w="986"/>
      </w:tblGrid>
      <w:tr w:rsidR="004709FB" w14:paraId="1B2BA79E" w14:textId="77777777" w:rsidTr="004709FB">
        <w:tc>
          <w:tcPr>
            <w:tcW w:w="8642" w:type="dxa"/>
            <w:tcBorders>
              <w:top w:val="nil"/>
              <w:left w:val="nil"/>
              <w:bottom w:val="nil"/>
              <w:right w:val="nil"/>
            </w:tcBorders>
          </w:tcPr>
          <w:p w14:paraId="551FB479" w14:textId="77777777" w:rsidR="004709FB" w:rsidRDefault="00641CFB" w:rsidP="004709FB">
            <w:pPr>
              <w:spacing w:before="12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1+ϱ</m:t>
                    </m:r>
                  </m:num>
                  <m:den>
                    <m:r>
                      <w:rPr>
                        <w:rFonts w:ascii="Cambria Math" w:hAnsi="Cambria Math"/>
                        <w:sz w:val="24"/>
                        <w:szCs w:val="24"/>
                      </w:rPr>
                      <m:t>2+ϱ</m:t>
                    </m:r>
                  </m:den>
                </m:f>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m:oMathPara>
          </w:p>
        </w:tc>
        <w:tc>
          <w:tcPr>
            <w:tcW w:w="986" w:type="dxa"/>
            <w:tcBorders>
              <w:top w:val="nil"/>
              <w:left w:val="nil"/>
              <w:bottom w:val="nil"/>
              <w:right w:val="nil"/>
            </w:tcBorders>
          </w:tcPr>
          <w:p w14:paraId="3C5B71DB" w14:textId="77777777" w:rsidR="004709FB" w:rsidRDefault="004709FB" w:rsidP="004709FB">
            <w:pPr>
              <w:spacing w:before="120"/>
              <w:jc w:val="both"/>
              <w:rPr>
                <w:sz w:val="24"/>
                <w:szCs w:val="24"/>
              </w:rPr>
            </w:pPr>
            <w:r>
              <w:rPr>
                <w:sz w:val="24"/>
                <w:szCs w:val="24"/>
              </w:rPr>
              <w:t>(3)</w:t>
            </w:r>
          </w:p>
        </w:tc>
      </w:tr>
    </w:tbl>
    <w:p w14:paraId="74CA0FB1" w14:textId="77777777" w:rsidR="004709FB" w:rsidRDefault="004709FB" w:rsidP="004709FB">
      <w:pPr>
        <w:spacing w:before="120" w:after="0" w:line="240" w:lineRule="auto"/>
        <w:jc w:val="both"/>
        <w:rPr>
          <w:sz w:val="24"/>
          <w:szCs w:val="24"/>
        </w:rPr>
      </w:pPr>
      <w:r>
        <w:rPr>
          <w:sz w:val="24"/>
          <w:szCs w:val="24"/>
        </w:rPr>
        <w:t>E</w:t>
      </w:r>
      <w:r w:rsidRPr="007C1A85">
        <w:rPr>
          <w:sz w:val="24"/>
          <w:szCs w:val="24"/>
        </w:rPr>
        <w:t>sant logaritminei naudingumo funkcijai</w:t>
      </w:r>
      <w:r>
        <w:rPr>
          <w:sz w:val="24"/>
          <w:szCs w:val="24"/>
        </w:rPr>
        <w:t xml:space="preserve">, sprendimas kiek vartoti ir kiek atidėti priklauso tik nuo </w:t>
      </w:r>
      <m:oMath>
        <m:r>
          <w:rPr>
            <w:rFonts w:ascii="Cambria Math" w:hAnsi="Cambria Math"/>
            <w:sz w:val="24"/>
            <w:szCs w:val="24"/>
          </w:rPr>
          <m:t>ϱ</m:t>
        </m:r>
      </m:oMath>
      <w:r w:rsidRPr="007C1A85">
        <w:rPr>
          <w:sz w:val="24"/>
          <w:szCs w:val="24"/>
        </w:rPr>
        <w:t xml:space="preserve"> </w:t>
      </w:r>
      <w:r>
        <w:rPr>
          <w:sz w:val="24"/>
          <w:szCs w:val="24"/>
        </w:rPr>
        <w:t xml:space="preserve">. </w:t>
      </w:r>
      <w:r>
        <w:rPr>
          <w:i/>
          <w:sz w:val="24"/>
          <w:szCs w:val="24"/>
        </w:rPr>
        <w:t>Patikrinkite, ar tai tikrai maksimums ir ar tiesa</w:t>
      </w:r>
      <w:r w:rsidRPr="00E71585">
        <w:rPr>
          <w:i/>
          <w:sz w:val="24"/>
          <w:szCs w:val="24"/>
        </w:rPr>
        <w:t xml:space="preserve">, kad kuo tas </w:t>
      </w:r>
      <m:oMath>
        <m:r>
          <w:rPr>
            <w:rFonts w:ascii="Cambria Math" w:hAnsi="Cambria Math"/>
            <w:sz w:val="24"/>
            <w:szCs w:val="24"/>
          </w:rPr>
          <m:t>ϱ</m:t>
        </m:r>
      </m:oMath>
      <w:r w:rsidRPr="00E71585">
        <w:rPr>
          <w:i/>
          <w:sz w:val="24"/>
          <w:szCs w:val="24"/>
        </w:rPr>
        <w:t xml:space="preserve"> didesnis, tuo didesnė dalis bus suvartoj</w:t>
      </w:r>
      <w:r>
        <w:rPr>
          <w:i/>
          <w:sz w:val="24"/>
          <w:szCs w:val="24"/>
        </w:rPr>
        <w:t>a</w:t>
      </w:r>
      <w:r w:rsidRPr="00E71585">
        <w:rPr>
          <w:i/>
          <w:sz w:val="24"/>
          <w:szCs w:val="24"/>
        </w:rPr>
        <w:t>ma dabar.</w:t>
      </w:r>
    </w:p>
    <w:p w14:paraId="06C8FB74" w14:textId="77777777" w:rsidR="004709FB" w:rsidRDefault="004709FB" w:rsidP="004709FB">
      <w:pPr>
        <w:spacing w:before="120" w:after="0" w:line="240" w:lineRule="auto"/>
        <w:jc w:val="both"/>
        <w:rPr>
          <w:sz w:val="24"/>
          <w:szCs w:val="24"/>
        </w:rPr>
      </w:pPr>
      <w:r>
        <w:rPr>
          <w:sz w:val="24"/>
          <w:szCs w:val="24"/>
        </w:rPr>
        <w:t xml:space="preserve">Nesunku apskaičiuoti ir asmens vartojimą ateityje </w:t>
      </w:r>
    </w:p>
    <w:tbl>
      <w:tblPr>
        <w:tblStyle w:val="Lentelstinklelis"/>
        <w:tblW w:w="0" w:type="auto"/>
        <w:tblLook w:val="04A0" w:firstRow="1" w:lastRow="0" w:firstColumn="1" w:lastColumn="0" w:noHBand="0" w:noVBand="1"/>
      </w:tblPr>
      <w:tblGrid>
        <w:gridCol w:w="8500"/>
        <w:gridCol w:w="1128"/>
      </w:tblGrid>
      <w:tr w:rsidR="004709FB" w14:paraId="70607248" w14:textId="77777777" w:rsidTr="004709FB">
        <w:tc>
          <w:tcPr>
            <w:tcW w:w="8500" w:type="dxa"/>
            <w:tcBorders>
              <w:top w:val="nil"/>
              <w:left w:val="nil"/>
              <w:bottom w:val="nil"/>
              <w:right w:val="nil"/>
            </w:tcBorders>
          </w:tcPr>
          <w:p w14:paraId="6763583F" w14:textId="77777777" w:rsidR="004709FB" w:rsidRDefault="00641CFB" w:rsidP="004709FB">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r>
                  <w:rPr>
                    <w:rFonts w:ascii="Cambria Math" w:hAnsi="Cambria Math"/>
                    <w:sz w:val="24"/>
                    <w:szCs w:val="24"/>
                  </w:rPr>
                  <m:t>=(1+r)(</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)=(1+r)(</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1+ϱ</m:t>
                    </m:r>
                  </m:num>
                  <m:den>
                    <m:r>
                      <w:rPr>
                        <w:rFonts w:ascii="Cambria Math" w:hAnsi="Cambria Math"/>
                        <w:sz w:val="24"/>
                        <w:szCs w:val="24"/>
                      </w:rPr>
                      <m:t>2+ϱ</m:t>
                    </m:r>
                  </m:den>
                </m:f>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1+r</m:t>
                    </m:r>
                  </m:num>
                  <m:den>
                    <m:r>
                      <w:rPr>
                        <w:rFonts w:ascii="Cambria Math" w:hAnsi="Cambria Math"/>
                        <w:sz w:val="24"/>
                        <w:szCs w:val="24"/>
                      </w:rPr>
                      <m:t>2+ϱ</m:t>
                    </m:r>
                  </m:den>
                </m:f>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m:oMathPara>
          </w:p>
        </w:tc>
        <w:tc>
          <w:tcPr>
            <w:tcW w:w="1128" w:type="dxa"/>
            <w:tcBorders>
              <w:top w:val="nil"/>
              <w:left w:val="nil"/>
              <w:bottom w:val="nil"/>
              <w:right w:val="nil"/>
            </w:tcBorders>
          </w:tcPr>
          <w:p w14:paraId="693D512F" w14:textId="77777777" w:rsidR="004709FB" w:rsidRDefault="004709FB" w:rsidP="004709FB">
            <w:pPr>
              <w:spacing w:before="120"/>
              <w:jc w:val="both"/>
              <w:rPr>
                <w:sz w:val="24"/>
                <w:szCs w:val="24"/>
              </w:rPr>
            </w:pPr>
            <w:r>
              <w:rPr>
                <w:sz w:val="24"/>
                <w:szCs w:val="24"/>
              </w:rPr>
              <w:t>(4)</w:t>
            </w:r>
          </w:p>
        </w:tc>
      </w:tr>
    </w:tbl>
    <w:p w14:paraId="3F0D17D0" w14:textId="77777777" w:rsidR="004709FB" w:rsidRDefault="004709FB" w:rsidP="004709FB">
      <w:pPr>
        <w:spacing w:before="120" w:after="0" w:line="240" w:lineRule="auto"/>
        <w:jc w:val="both"/>
        <w:rPr>
          <w:sz w:val="24"/>
          <w:szCs w:val="24"/>
        </w:rPr>
      </w:pPr>
    </w:p>
    <w:p w14:paraId="74575084" w14:textId="77777777" w:rsidR="004709FB" w:rsidRDefault="004709FB" w:rsidP="004709FB">
      <w:pPr>
        <w:spacing w:before="120" w:after="0" w:line="240" w:lineRule="auto"/>
        <w:jc w:val="both"/>
        <w:rPr>
          <w:sz w:val="24"/>
          <w:szCs w:val="24"/>
        </w:rPr>
      </w:pPr>
      <w:r>
        <w:rPr>
          <w:sz w:val="24"/>
          <w:szCs w:val="24"/>
        </w:rPr>
        <w:t>Būsimo ir esamo vartojimo santykį (pakeitimo normą) nusako dydis</w:t>
      </w:r>
    </w:p>
    <w:p w14:paraId="54B8BC82" w14:textId="77777777" w:rsidR="004709FB" w:rsidRPr="00CC6EAB" w:rsidRDefault="00641CFB" w:rsidP="004709FB">
      <w:pPr>
        <w:spacing w:before="120" w:after="0" w:line="240" w:lineRule="auto"/>
        <w:jc w:val="both"/>
        <w:rPr>
          <w:i/>
          <w:sz w:val="24"/>
          <w:szCs w:val="24"/>
          <w:lang w:val="en-US"/>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den>
          </m:f>
          <m:r>
            <w:rPr>
              <w:rFonts w:ascii="Cambria Math" w:eastAsiaTheme="minorEastAsia" w:hAnsi="Cambria Math"/>
              <w:sz w:val="24"/>
              <w:szCs w:val="24"/>
              <w:lang w:val="en-US"/>
            </w:rPr>
            <m:t>=</m:t>
          </m:r>
          <m:f>
            <m:fPr>
              <m:ctrlPr>
                <w:rPr>
                  <w:rFonts w:ascii="Cambria Math" w:hAnsi="Cambria Math"/>
                  <w:i/>
                  <w:sz w:val="24"/>
                  <w:szCs w:val="24"/>
                </w:rPr>
              </m:ctrlPr>
            </m:fPr>
            <m:num>
              <m:r>
                <w:rPr>
                  <w:rFonts w:ascii="Cambria Math" w:hAnsi="Cambria Math"/>
                  <w:sz w:val="24"/>
                  <w:szCs w:val="24"/>
                </w:rPr>
                <m:t>1+r</m:t>
              </m:r>
            </m:num>
            <m:den>
              <m:r>
                <w:rPr>
                  <w:rFonts w:ascii="Cambria Math" w:hAnsi="Cambria Math"/>
                  <w:sz w:val="24"/>
                  <w:szCs w:val="24"/>
                </w:rPr>
                <m:t>1+ϱ</m:t>
              </m:r>
            </m:den>
          </m:f>
          <m:r>
            <w:rPr>
              <w:rFonts w:ascii="Cambria Math" w:eastAsiaTheme="minorEastAsia" w:hAnsi="Cambria Math"/>
              <w:sz w:val="24"/>
              <w:szCs w:val="24"/>
            </w:rPr>
            <m:t>.</m:t>
          </m:r>
        </m:oMath>
      </m:oMathPara>
    </w:p>
    <w:p w14:paraId="4E249813" w14:textId="77777777" w:rsidR="004709FB" w:rsidRDefault="004709FB" w:rsidP="004709FB">
      <w:pPr>
        <w:spacing w:before="120" w:after="0" w:line="240" w:lineRule="auto"/>
        <w:jc w:val="both"/>
        <w:rPr>
          <w:sz w:val="24"/>
          <w:szCs w:val="24"/>
        </w:rPr>
      </w:pPr>
    </w:p>
    <w:p w14:paraId="6CEAEA5D" w14:textId="77777777" w:rsidR="004709FB" w:rsidRDefault="004709FB" w:rsidP="004709FB">
      <w:pPr>
        <w:spacing w:before="120" w:after="0" w:line="240" w:lineRule="auto"/>
        <w:jc w:val="both"/>
        <w:rPr>
          <w:sz w:val="24"/>
          <w:szCs w:val="24"/>
        </w:rPr>
      </w:pPr>
      <w:r>
        <w:rPr>
          <w:sz w:val="24"/>
          <w:szCs w:val="24"/>
        </w:rPr>
        <w:t xml:space="preserve">Išnagrinėtoje modelio versijoje priimama prielaida, kad „antroje“ kartoje asmuo gyvena tik iš individualių santaupų. Tačiau realiose senatvės apsaugos sistemose dažniausiai veikia socialinis draudimas, kuris </w:t>
      </w:r>
      <w:r w:rsidRPr="00C67F2F">
        <w:rPr>
          <w:i/>
          <w:sz w:val="24"/>
          <w:szCs w:val="24"/>
        </w:rPr>
        <w:t>payg</w:t>
      </w:r>
      <w:r>
        <w:rPr>
          <w:sz w:val="24"/>
          <w:szCs w:val="24"/>
        </w:rPr>
        <w:t xml:space="preserve"> principu iš dirbančios kartos ima įmokas ir moka pensijas nebedirbančiai kartai. Įtrauksime šį faktą į modelį.</w:t>
      </w:r>
    </w:p>
    <w:p w14:paraId="0B2DED58" w14:textId="77777777" w:rsidR="004709FB" w:rsidRDefault="004709FB" w:rsidP="004709FB">
      <w:pPr>
        <w:spacing w:before="120" w:after="0" w:line="240" w:lineRule="auto"/>
        <w:jc w:val="both"/>
        <w:rPr>
          <w:sz w:val="24"/>
          <w:szCs w:val="24"/>
        </w:rPr>
      </w:pPr>
      <w:r>
        <w:rPr>
          <w:sz w:val="24"/>
          <w:szCs w:val="24"/>
        </w:rPr>
        <w:t xml:space="preserve">Tegu </w:t>
      </w:r>
      <m:oMath>
        <m:r>
          <w:rPr>
            <w:rFonts w:ascii="Cambria Math" w:hAnsi="Cambria Math"/>
            <w:sz w:val="24"/>
            <w:szCs w:val="24"/>
          </w:rPr>
          <m:t xml:space="preserve">τ </m:t>
        </m:r>
      </m:oMath>
      <w:r>
        <w:rPr>
          <w:sz w:val="24"/>
          <w:szCs w:val="24"/>
        </w:rPr>
        <w:t xml:space="preserve">yra pensijų draudimo įmokų tarifas. Taigi asmuo, uždirbdamas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w:r>
        <w:rPr>
          <w:rFonts w:eastAsiaTheme="minorEastAsia"/>
          <w:sz w:val="24"/>
          <w:szCs w:val="24"/>
        </w:rPr>
        <w:t xml:space="preserve">, sumoka </w:t>
      </w:r>
      <m:oMath>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oMath>
      <w:r>
        <w:rPr>
          <w:rFonts w:eastAsiaTheme="minorEastAsia"/>
          <w:sz w:val="24"/>
          <w:szCs w:val="24"/>
        </w:rPr>
        <w:t xml:space="preserve"> pensijų draudimui,o likusią dalį </w:t>
      </w:r>
      <m:oMath>
        <m:r>
          <w:rPr>
            <w:rFonts w:ascii="Cambria Math" w:eastAsiaTheme="minorEastAsia" w:hAnsi="Cambria Math"/>
            <w:sz w:val="24"/>
            <w:szCs w:val="24"/>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oMath>
      <w:r>
        <w:rPr>
          <w:rFonts w:eastAsiaTheme="minorEastAsia"/>
          <w:sz w:val="24"/>
          <w:szCs w:val="24"/>
        </w:rPr>
        <w:t xml:space="preserve"> dalina dabartiniam vartojimui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oMath>
      <w:r>
        <w:rPr>
          <w:rFonts w:eastAsiaTheme="minorEastAsia"/>
          <w:sz w:val="24"/>
          <w:szCs w:val="24"/>
        </w:rPr>
        <w:t xml:space="preserve"> ir investavimui </w:t>
      </w:r>
      <m:oMath>
        <m:r>
          <w:rPr>
            <w:rFonts w:ascii="Cambria Math" w:eastAsiaTheme="minorEastAsia" w:hAnsi="Cambria Math"/>
            <w:sz w:val="24"/>
            <w:szCs w:val="24"/>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oMath>
    </w:p>
    <w:p w14:paraId="7BF710AC" w14:textId="77777777" w:rsidR="004709FB" w:rsidRDefault="004709FB" w:rsidP="004709FB">
      <w:pPr>
        <w:spacing w:before="120" w:after="0" w:line="240" w:lineRule="auto"/>
        <w:jc w:val="both"/>
        <w:rPr>
          <w:sz w:val="24"/>
          <w:szCs w:val="24"/>
        </w:rPr>
      </w:pPr>
      <w:r>
        <w:rPr>
          <w:sz w:val="24"/>
          <w:szCs w:val="24"/>
        </w:rPr>
        <w:t>Asmens vartojimas pensijoje dabar bus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4709FB" w14:paraId="1BABD094" w14:textId="77777777" w:rsidTr="004709FB">
        <w:tc>
          <w:tcPr>
            <w:tcW w:w="8642" w:type="dxa"/>
          </w:tcPr>
          <w:p w14:paraId="5047902B" w14:textId="77777777" w:rsidR="004709FB" w:rsidRDefault="00641CFB" w:rsidP="004709FB">
            <w:pPr>
              <w:spacing w:before="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1+r</m:t>
                    </m:r>
                  </m:e>
                </m:d>
                <m:r>
                  <w:rPr>
                    <w:rFonts w:ascii="Cambria Math" w:hAnsi="Cambria Math"/>
                    <w:sz w:val="24"/>
                    <w:szCs w:val="24"/>
                  </w:rPr>
                  <m:t>[</m:t>
                </m:r>
                <m:d>
                  <m:dPr>
                    <m:endChr m:val="]"/>
                    <m:ctrlPr>
                      <w:rPr>
                        <w:rFonts w:ascii="Cambria Math" w:eastAsiaTheme="minorEastAsia" w:hAnsi="Cambria Math"/>
                        <w:i/>
                        <w:sz w:val="24"/>
                        <w:szCs w:val="24"/>
                        <w:lang w:val="en-US"/>
                      </w:rPr>
                    </m:ctrlPr>
                  </m:dPr>
                  <m:e>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ctrlPr>
                      <w:rPr>
                        <w:rFonts w:ascii="Cambria Math" w:hAnsi="Cambria Math"/>
                        <w:i/>
                        <w:sz w:val="24"/>
                        <w:szCs w:val="24"/>
                      </w:rPr>
                    </m:ctrlP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oMath>
            </m:oMathPara>
          </w:p>
        </w:tc>
        <w:tc>
          <w:tcPr>
            <w:tcW w:w="986" w:type="dxa"/>
          </w:tcPr>
          <w:p w14:paraId="64729ADC" w14:textId="77777777" w:rsidR="004709FB" w:rsidRDefault="004709FB" w:rsidP="004709FB">
            <w:pPr>
              <w:spacing w:before="120"/>
              <w:jc w:val="both"/>
              <w:rPr>
                <w:sz w:val="24"/>
                <w:szCs w:val="24"/>
              </w:rPr>
            </w:pPr>
            <w:r>
              <w:rPr>
                <w:sz w:val="24"/>
                <w:szCs w:val="24"/>
              </w:rPr>
              <w:t>(5)</w:t>
            </w:r>
          </w:p>
        </w:tc>
      </w:tr>
    </w:tbl>
    <w:p w14:paraId="296D6B66" w14:textId="77777777" w:rsidR="004709FB" w:rsidRDefault="004709FB" w:rsidP="004709FB">
      <w:pPr>
        <w:spacing w:before="120" w:after="0" w:line="240" w:lineRule="auto"/>
        <w:jc w:val="both"/>
        <w:rPr>
          <w:sz w:val="24"/>
          <w:szCs w:val="24"/>
        </w:rPr>
      </w:pPr>
      <w:r>
        <w:rPr>
          <w:sz w:val="24"/>
          <w:szCs w:val="24"/>
        </w:rPr>
        <w:t>Čia</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r>
          <w:rPr>
            <w:rFonts w:ascii="Cambria Math" w:hAnsi="Cambria Math"/>
            <w:sz w:val="24"/>
            <w:szCs w:val="24"/>
          </w:rPr>
          <m:t xml:space="preserve"> </m:t>
        </m:r>
      </m:oMath>
      <w:r>
        <w:rPr>
          <w:sz w:val="24"/>
          <w:szCs w:val="24"/>
        </w:rPr>
        <w:t>yra t+1 laikotarpiu asmeniui mokama pensija.</w:t>
      </w:r>
    </w:p>
    <w:p w14:paraId="65BDF348" w14:textId="77777777" w:rsidR="004709FB" w:rsidRDefault="004709FB" w:rsidP="004709FB">
      <w:pPr>
        <w:spacing w:before="120" w:after="0" w:line="240" w:lineRule="auto"/>
        <w:jc w:val="both"/>
        <w:rPr>
          <w:rFonts w:eastAsiaTheme="minorEastAsia"/>
          <w:sz w:val="24"/>
          <w:szCs w:val="24"/>
        </w:rPr>
      </w:pPr>
      <w:r>
        <w:rPr>
          <w:sz w:val="24"/>
          <w:szCs w:val="24"/>
        </w:rPr>
        <w:t xml:space="preserve">Pensijos dydį lemia pensijų draudimui surenkamų pinigų kiekis ir pensijos gavėjų skaičius. Tegu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oMath>
      <w:r>
        <w:rPr>
          <w:rFonts w:eastAsiaTheme="minorEastAsia"/>
          <w:sz w:val="24"/>
          <w:szCs w:val="24"/>
        </w:rPr>
        <w:t xml:space="preserve"> yra t laikotarpio darbingos kartos skaičius. Tada turėtų galioti balansinė lygtis</w:t>
      </w:r>
    </w:p>
    <w:p w14:paraId="432AF915" w14:textId="77777777" w:rsidR="004709FB" w:rsidRPr="00AC6FBC" w:rsidRDefault="00641CFB" w:rsidP="004709FB">
      <w:pPr>
        <w:spacing w:before="120" w:after="0" w:line="240" w:lineRule="auto"/>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r>
            <w:rPr>
              <w:rFonts w:ascii="Cambria Math" w:hAnsi="Cambria Math"/>
              <w:sz w:val="24"/>
              <w:szCs w:val="24"/>
              <w:lang w:val="en-US"/>
            </w:rPr>
            <m:t>=τ</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t+1</m:t>
              </m:r>
            </m:sub>
          </m:sSub>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t+1</m:t>
              </m:r>
            </m:sub>
          </m:sSub>
        </m:oMath>
      </m:oMathPara>
    </w:p>
    <w:p w14:paraId="62A271FE" w14:textId="77777777" w:rsidR="004709FB" w:rsidRPr="00AC6FBC" w:rsidRDefault="004709FB" w:rsidP="004709FB">
      <w:pPr>
        <w:spacing w:before="120" w:after="0" w:line="240" w:lineRule="auto"/>
        <w:jc w:val="both"/>
        <w:rPr>
          <w:sz w:val="24"/>
          <w:szCs w:val="24"/>
          <w:lang w:val="en-US"/>
        </w:rPr>
      </w:pPr>
      <w:r>
        <w:rPr>
          <w:sz w:val="24"/>
          <w:szCs w:val="24"/>
        </w:rPr>
        <w:t>nes t+1 laikotarpyje pinigų, išmokamų pensijomis praeitą laikotarpį dirbusiai kartai yra tiek, kiek t+1 laikotarpyje sumoka įmokų šio laikotarpio dirbantieji.</w:t>
      </w:r>
    </w:p>
    <w:p w14:paraId="0CFC1589" w14:textId="77777777" w:rsidR="004709FB" w:rsidRDefault="004709FB" w:rsidP="004709FB">
      <w:pPr>
        <w:spacing w:before="120" w:after="0" w:line="240" w:lineRule="auto"/>
        <w:jc w:val="both"/>
        <w:rPr>
          <w:rFonts w:eastAsiaTheme="minorEastAsia"/>
          <w:sz w:val="24"/>
          <w:szCs w:val="24"/>
        </w:rPr>
      </w:pPr>
      <w:r>
        <w:rPr>
          <w:sz w:val="24"/>
          <w:szCs w:val="24"/>
        </w:rPr>
        <w:t xml:space="preserve">Pažymėję gyventojų augimo tempą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den>
        </m:f>
        <m:r>
          <w:rPr>
            <w:rFonts w:ascii="Cambria Math" w:hAnsi="Cambria Math"/>
            <w:sz w:val="24"/>
            <w:szCs w:val="24"/>
          </w:rPr>
          <m:t>=1+λ</m:t>
        </m:r>
      </m:oMath>
      <w:r>
        <w:rPr>
          <w:rFonts w:eastAsiaTheme="minorEastAsia"/>
          <w:sz w:val="24"/>
          <w:szCs w:val="24"/>
        </w:rPr>
        <w:t xml:space="preserve">, gauname, kad </w:t>
      </w:r>
    </w:p>
    <w:p w14:paraId="3DD2F0B3" w14:textId="77777777" w:rsidR="004709FB" w:rsidRDefault="00641CFB" w:rsidP="004709FB">
      <w:pPr>
        <w:spacing w:before="120" w:after="0" w:line="240"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r>
            <w:rPr>
              <w:rFonts w:ascii="Cambria Math" w:hAnsi="Cambria Math"/>
              <w:sz w:val="24"/>
              <w:szCs w:val="24"/>
            </w:rPr>
            <m:t>=(1+λ)τ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oMath>
      </m:oMathPara>
    </w:p>
    <w:p w14:paraId="6068EB40" w14:textId="77777777" w:rsidR="004709FB" w:rsidRDefault="004709FB" w:rsidP="004709FB">
      <w:pPr>
        <w:spacing w:before="120" w:after="0" w:line="240" w:lineRule="auto"/>
        <w:jc w:val="both"/>
        <w:rPr>
          <w:sz w:val="24"/>
          <w:szCs w:val="24"/>
        </w:rPr>
      </w:pPr>
      <w:r>
        <w:rPr>
          <w:sz w:val="24"/>
          <w:szCs w:val="24"/>
        </w:rPr>
        <w:t>Taigi dabar</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4709FB" w14:paraId="10FD22DF" w14:textId="77777777" w:rsidTr="004709FB">
        <w:tc>
          <w:tcPr>
            <w:tcW w:w="8642" w:type="dxa"/>
          </w:tcPr>
          <w:p w14:paraId="3415E97E" w14:textId="77777777" w:rsidR="004709FB" w:rsidRDefault="00641CFB" w:rsidP="004709FB">
            <w:pPr>
              <w:spacing w:before="12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1+r</m:t>
                    </m:r>
                  </m:e>
                </m:d>
                <m:r>
                  <w:rPr>
                    <w:rFonts w:ascii="Cambria Math" w:hAnsi="Cambria Math"/>
                    <w:sz w:val="24"/>
                    <w:szCs w:val="24"/>
                  </w:rPr>
                  <m:t>[</m:t>
                </m:r>
                <m:d>
                  <m:dPr>
                    <m:endChr m:val="]"/>
                    <m:ctrlPr>
                      <w:rPr>
                        <w:rFonts w:ascii="Cambria Math" w:eastAsiaTheme="minorEastAsia" w:hAnsi="Cambria Math"/>
                        <w:i/>
                        <w:sz w:val="24"/>
                        <w:szCs w:val="24"/>
                        <w:lang w:val="en-US"/>
                      </w:rPr>
                    </m:ctrlPr>
                  </m:dPr>
                  <m:e>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ctrlPr>
                      <w:rPr>
                        <w:rFonts w:ascii="Cambria Math" w:hAnsi="Cambria Math"/>
                        <w:i/>
                        <w:sz w:val="24"/>
                        <w:szCs w:val="24"/>
                      </w:rPr>
                    </m:ctrlPr>
                  </m:e>
                </m:d>
                <m:r>
                  <w:rPr>
                    <w:rFonts w:ascii="Cambria Math" w:hAnsi="Cambria Math"/>
                    <w:sz w:val="24"/>
                    <w:szCs w:val="24"/>
                  </w:rPr>
                  <m:t>+(1+λ)τ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oMath>
            </m:oMathPara>
          </w:p>
        </w:tc>
        <w:tc>
          <w:tcPr>
            <w:tcW w:w="986" w:type="dxa"/>
          </w:tcPr>
          <w:p w14:paraId="47AB4830" w14:textId="77777777" w:rsidR="004709FB" w:rsidRDefault="004709FB" w:rsidP="004709FB">
            <w:pPr>
              <w:spacing w:before="120"/>
              <w:jc w:val="both"/>
              <w:rPr>
                <w:sz w:val="24"/>
                <w:szCs w:val="24"/>
              </w:rPr>
            </w:pPr>
            <w:r>
              <w:rPr>
                <w:sz w:val="24"/>
                <w:szCs w:val="24"/>
              </w:rPr>
              <w:t>(5a)</w:t>
            </w:r>
          </w:p>
        </w:tc>
      </w:tr>
    </w:tbl>
    <w:p w14:paraId="5A2F78C9" w14:textId="77777777" w:rsidR="004709FB" w:rsidRDefault="004709FB" w:rsidP="004709FB">
      <w:pPr>
        <w:spacing w:before="120" w:after="0" w:line="240" w:lineRule="auto"/>
        <w:jc w:val="both"/>
        <w:rPr>
          <w:sz w:val="24"/>
          <w:szCs w:val="24"/>
        </w:rPr>
      </w:pPr>
      <w:r>
        <w:rPr>
          <w:sz w:val="24"/>
          <w:szCs w:val="24"/>
        </w:rPr>
        <w:t xml:space="preserve">Asmuo dabar maksimizuoja </w:t>
      </w:r>
    </w:p>
    <w:p w14:paraId="6A39A490" w14:textId="77777777" w:rsidR="004709FB" w:rsidRPr="00332F94" w:rsidRDefault="00641CFB" w:rsidP="004709FB">
      <w:pPr>
        <w:spacing w:before="120" w:after="0" w:line="240" w:lineRule="auto"/>
        <w:jc w:val="both"/>
        <w:rPr>
          <w:rFonts w:eastAsiaTheme="minorEastAsia"/>
          <w:sz w:val="24"/>
          <w:szCs w:val="24"/>
        </w:rPr>
      </w:pPr>
      <m:oMathPara>
        <m:oMath>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e>
              </m:d>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1+ϱ</m:t>
              </m:r>
            </m:den>
          </m:f>
          <m:r>
            <m:rPr>
              <m:sty m:val="p"/>
            </m:rPr>
            <w:rPr>
              <w:rFonts w:ascii="Cambria Math" w:hAnsi="Cambria Math"/>
              <w:sz w:val="24"/>
              <w:szCs w:val="24"/>
            </w:rPr>
            <m:t>ln⁡</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1+r</m:t>
              </m:r>
            </m:e>
          </m:d>
          <m:r>
            <w:rPr>
              <w:rFonts w:ascii="Cambria Math" w:hAnsi="Cambria Math"/>
              <w:sz w:val="24"/>
              <w:szCs w:val="24"/>
            </w:rPr>
            <m:t>[</m:t>
          </m:r>
          <m:d>
            <m:dPr>
              <m:endChr m:val="]"/>
              <m:ctrlPr>
                <w:rPr>
                  <w:rFonts w:ascii="Cambria Math" w:eastAsiaTheme="minorEastAsia" w:hAnsi="Cambria Math"/>
                  <w:i/>
                  <w:sz w:val="24"/>
                  <w:szCs w:val="24"/>
                  <w:lang w:val="en-US"/>
                </w:rPr>
              </m:ctrlPr>
            </m:dPr>
            <m:e>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ctrlPr>
                <w:rPr>
                  <w:rFonts w:ascii="Cambria Math" w:hAnsi="Cambria Math"/>
                  <w:i/>
                  <w:sz w:val="24"/>
                  <w:szCs w:val="24"/>
                </w:rPr>
              </m:ctrlP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1+λ</m:t>
              </m:r>
            </m:e>
          </m:d>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hAnsi="Cambria Math"/>
              <w:sz w:val="24"/>
              <w:szCs w:val="24"/>
            </w:rPr>
            <m:t>}</m:t>
          </m:r>
        </m:oMath>
      </m:oMathPara>
    </w:p>
    <w:p w14:paraId="406B1795"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t xml:space="preserve">Vėl skaičiuojame išvestinę pagal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oMath>
    </w:p>
    <w:p w14:paraId="67747EDA" w14:textId="77777777" w:rsidR="004709FB" w:rsidRDefault="00641CFB" w:rsidP="004709FB">
      <w:pPr>
        <w:spacing w:before="120" w:after="0" w:line="240" w:lineRule="auto"/>
        <w:jc w:val="both"/>
        <w:rPr>
          <w:sz w:val="24"/>
          <w:szCs w:val="24"/>
        </w:rPr>
      </w:pPr>
      <m:oMathPara>
        <m:oMath>
          <m:f>
            <m:fPr>
              <m:ctrlPr>
                <w:rPr>
                  <w:rFonts w:ascii="Cambria Math" w:hAnsi="Cambria Math"/>
                  <w:i/>
                  <w:sz w:val="24"/>
                  <w:szCs w:val="24"/>
                </w:rPr>
              </m:ctrlPr>
            </m:fPr>
            <m:num>
              <m:r>
                <w:rPr>
                  <w:rFonts w:ascii="Cambria Math" w:hAnsi="Cambria Math"/>
                  <w:sz w:val="24"/>
                  <w:szCs w:val="24"/>
                  <w:lang w:val="en-US"/>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(1+ϱ)</m:t>
              </m:r>
            </m:den>
          </m:f>
          <m:r>
            <w:rPr>
              <w:rFonts w:ascii="Cambria Math"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-(1+r)</m:t>
              </m:r>
            </m:num>
            <m:den>
              <m:d>
                <m:dPr>
                  <m:ctrlPr>
                    <w:rPr>
                      <w:rFonts w:ascii="Cambria Math" w:hAnsi="Cambria Math"/>
                      <w:i/>
                      <w:sz w:val="24"/>
                      <w:szCs w:val="24"/>
                    </w:rPr>
                  </m:ctrlPr>
                </m:dPr>
                <m:e>
                  <m:r>
                    <w:rPr>
                      <w:rFonts w:ascii="Cambria Math" w:hAnsi="Cambria Math"/>
                      <w:sz w:val="24"/>
                      <w:szCs w:val="24"/>
                    </w:rPr>
                    <m:t>1+r</m:t>
                  </m:r>
                </m:e>
              </m:d>
              <m:r>
                <w:rPr>
                  <w:rFonts w:ascii="Cambria Math" w:hAnsi="Cambria Math"/>
                  <w:sz w:val="24"/>
                  <w:szCs w:val="24"/>
                </w:rPr>
                <m:t>[</m:t>
              </m:r>
              <m:d>
                <m:dPr>
                  <m:endChr m:val="]"/>
                  <m:ctrlPr>
                    <w:rPr>
                      <w:rFonts w:ascii="Cambria Math" w:eastAsiaTheme="minorEastAsia" w:hAnsi="Cambria Math"/>
                      <w:i/>
                      <w:sz w:val="24"/>
                      <w:szCs w:val="24"/>
                      <w:lang w:val="en-US"/>
                    </w:rPr>
                  </m:ctrlPr>
                </m:dPr>
                <m:e>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ctrlPr>
                    <w:rPr>
                      <w:rFonts w:ascii="Cambria Math" w:hAnsi="Cambria Math"/>
                      <w:i/>
                      <w:sz w:val="24"/>
                      <w:szCs w:val="24"/>
                    </w:rPr>
                  </m:ctrlP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1+λ</m:t>
                  </m:r>
                </m:e>
              </m:d>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den>
          </m:f>
          <m:r>
            <w:rPr>
              <w:rFonts w:ascii="Cambria Math" w:eastAsiaTheme="minorEastAsia" w:hAnsi="Cambria Math"/>
              <w:sz w:val="24"/>
              <w:szCs w:val="24"/>
            </w:rPr>
            <m:t>=0</m:t>
          </m:r>
        </m:oMath>
      </m:oMathPara>
    </w:p>
    <w:p w14:paraId="7B335539" w14:textId="77777777" w:rsidR="004709FB" w:rsidRDefault="004709FB" w:rsidP="004709FB">
      <w:pPr>
        <w:spacing w:before="120" w:after="0" w:line="240" w:lineRule="auto"/>
        <w:jc w:val="both"/>
        <w:rPr>
          <w:sz w:val="24"/>
          <w:szCs w:val="24"/>
        </w:rPr>
      </w:pPr>
      <w:r>
        <w:rPr>
          <w:sz w:val="24"/>
          <w:szCs w:val="24"/>
        </w:rPr>
        <w:t>Atliekame veiksmus</w:t>
      </w:r>
    </w:p>
    <w:p w14:paraId="7B59585A" w14:textId="77777777" w:rsidR="004709FB" w:rsidRPr="007E0FE0" w:rsidRDefault="00641CFB" w:rsidP="004709FB">
      <w:pPr>
        <w:spacing w:before="120" w:after="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1+ϱ</m:t>
              </m:r>
            </m:e>
          </m:d>
          <m:r>
            <w:rPr>
              <w:rFonts w:ascii="Cambria Math" w:hAnsi="Cambria Math"/>
              <w:sz w:val="24"/>
              <w:szCs w:val="24"/>
            </w:rPr>
            <m:t>[(</m:t>
          </m:r>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hAnsi="Cambria Math"/>
              <w:sz w:val="24"/>
              <w:szCs w:val="24"/>
            </w:rPr>
            <m:t>]</m:t>
          </m:r>
        </m:oMath>
      </m:oMathPara>
    </w:p>
    <w:p w14:paraId="2D9F5D39" w14:textId="77777777" w:rsidR="004709FB" w:rsidRPr="007E0FE0" w:rsidRDefault="004709FB" w:rsidP="004709FB">
      <w:pPr>
        <w:spacing w:before="120" w:after="0" w:line="240" w:lineRule="auto"/>
        <w:jc w:val="both"/>
        <w:rPr>
          <w:rFonts w:eastAsiaTheme="minorEastAsia"/>
          <w:sz w:val="24"/>
          <w:szCs w:val="24"/>
        </w:rPr>
      </w:pPr>
      <m:oMathPara>
        <m:oMath>
          <m:r>
            <w:rPr>
              <w:rFonts w:ascii="Cambria Math" w:hAnsi="Cambria Math"/>
              <w:sz w:val="24"/>
              <w:szCs w:val="24"/>
            </w:rPr>
            <m:t>(2+ϱ)</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1+ϱ</m:t>
              </m:r>
            </m:e>
          </m:d>
          <m:r>
            <w:rPr>
              <w:rFonts w:ascii="Cambria Math" w:hAnsi="Cambria Math"/>
              <w:sz w:val="24"/>
              <w:szCs w:val="24"/>
            </w:rPr>
            <m:t>[(</m:t>
          </m:r>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hAnsi="Cambria Math"/>
              <w:sz w:val="24"/>
              <w:szCs w:val="24"/>
            </w:rPr>
            <m:t>]</m:t>
          </m:r>
        </m:oMath>
      </m:oMathPara>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4709FB" w14:paraId="4B439DE9" w14:textId="77777777" w:rsidTr="004709FB">
        <w:tc>
          <w:tcPr>
            <w:tcW w:w="8359" w:type="dxa"/>
          </w:tcPr>
          <w:p w14:paraId="55C8162B" w14:textId="77777777" w:rsidR="004709FB" w:rsidRPr="007E0FE0" w:rsidRDefault="00641CFB" w:rsidP="004709FB">
            <w:pPr>
              <w:spacing w:before="12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1+ϱ</m:t>
                        </m:r>
                      </m:e>
                    </m:d>
                  </m:num>
                  <m:den>
                    <m:r>
                      <w:rPr>
                        <w:rFonts w:ascii="Cambria Math" w:hAnsi="Cambria Math"/>
                        <w:sz w:val="24"/>
                        <w:szCs w:val="24"/>
                      </w:rPr>
                      <m:t>2+ϱ</m:t>
                    </m:r>
                  </m:den>
                </m:f>
                <m:r>
                  <w:rPr>
                    <w:rFonts w:ascii="Cambria Math" w:hAnsi="Cambria Math"/>
                    <w:sz w:val="24"/>
                    <w:szCs w:val="24"/>
                  </w:rPr>
                  <m:t>[(</m:t>
                </m:r>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hAnsi="Cambria Math"/>
                    <w:sz w:val="24"/>
                    <w:szCs w:val="24"/>
                  </w:rPr>
                  <m:t>]</m:t>
                </m:r>
              </m:oMath>
            </m:oMathPara>
          </w:p>
        </w:tc>
        <w:tc>
          <w:tcPr>
            <w:tcW w:w="1269" w:type="dxa"/>
          </w:tcPr>
          <w:p w14:paraId="78074DE1" w14:textId="77777777" w:rsidR="004709FB" w:rsidRDefault="004709FB" w:rsidP="004709FB">
            <w:pPr>
              <w:spacing w:before="120"/>
              <w:jc w:val="both"/>
              <w:rPr>
                <w:sz w:val="24"/>
                <w:szCs w:val="24"/>
              </w:rPr>
            </w:pPr>
            <w:r>
              <w:rPr>
                <w:sz w:val="24"/>
                <w:szCs w:val="24"/>
              </w:rPr>
              <w:t>(6)</w:t>
            </w:r>
          </w:p>
        </w:tc>
      </w:tr>
    </w:tbl>
    <w:p w14:paraId="7C0DC025" w14:textId="77777777" w:rsidR="004709FB" w:rsidRDefault="004709FB" w:rsidP="004709FB">
      <w:pPr>
        <w:spacing w:before="120" w:after="0" w:line="240" w:lineRule="auto"/>
        <w:jc w:val="both"/>
        <w:rPr>
          <w:rFonts w:eastAsiaTheme="minorEastAsia"/>
          <w:sz w:val="24"/>
          <w:szCs w:val="24"/>
        </w:rPr>
      </w:pPr>
      <w:r>
        <w:rPr>
          <w:sz w:val="24"/>
          <w:szCs w:val="24"/>
        </w:rPr>
        <w:t>Verta atkreipti dėmesį, kad nesant pensijų draudimo (</w:t>
      </w:r>
      <m:oMath>
        <m:r>
          <w:rPr>
            <w:rFonts w:ascii="Cambria Math" w:hAnsi="Cambria Math"/>
            <w:sz w:val="24"/>
            <w:szCs w:val="24"/>
          </w:rPr>
          <m:t>τ</m:t>
        </m:r>
        <m:r>
          <w:rPr>
            <w:rFonts w:ascii="Cambria Math" w:hAnsi="Cambria Math"/>
            <w:sz w:val="24"/>
            <w:szCs w:val="24"/>
            <w:lang w:val="en-US"/>
          </w:rPr>
          <m:t>=0)</m:t>
        </m:r>
      </m:oMath>
      <w:r>
        <w:rPr>
          <w:rFonts w:eastAsiaTheme="minorEastAsia"/>
          <w:sz w:val="24"/>
          <w:szCs w:val="24"/>
          <w:lang w:val="en-US"/>
        </w:rPr>
        <w:t xml:space="preserve"> formul</w:t>
      </w:r>
      <w:r>
        <w:rPr>
          <w:rFonts w:eastAsiaTheme="minorEastAsia"/>
          <w:sz w:val="24"/>
          <w:szCs w:val="24"/>
        </w:rPr>
        <w:t>ė (6) sutampa su (3).</w:t>
      </w:r>
    </w:p>
    <w:p w14:paraId="369136BD"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lastRenderedPageBreak/>
        <w:t>Taigi šiuo atveju sprendimas, kiek vartoti,  jau priklauso nuo daugelio faktorių: įmokų tarifo, darbo užmokesčio augimo, gyventojų skaičiaus augimo ir investavimo naudos.</w:t>
      </w:r>
    </w:p>
    <w:p w14:paraId="7BEDCEB1" w14:textId="77777777" w:rsidR="004709FB" w:rsidRPr="007E0FE0" w:rsidRDefault="004709FB" w:rsidP="004709FB">
      <w:pPr>
        <w:spacing w:before="120" w:after="0" w:line="240" w:lineRule="auto"/>
        <w:jc w:val="both"/>
        <w:rPr>
          <w:i/>
          <w:sz w:val="24"/>
          <w:szCs w:val="24"/>
          <w:lang w:val="en-US"/>
        </w:rPr>
      </w:pPr>
      <w:r>
        <w:rPr>
          <w:rFonts w:eastAsiaTheme="minorEastAsia"/>
          <w:sz w:val="24"/>
          <w:szCs w:val="24"/>
        </w:rPr>
        <w:t>Dabar apskaičiuosim vartojimą antruoju – pensijos gavimo – laikotarpiu. Įstatom (6) išraišką į (5a)</w:t>
      </w:r>
    </w:p>
    <w:p w14:paraId="6D1F5AED" w14:textId="77777777" w:rsidR="004709FB" w:rsidRPr="004B1978" w:rsidRDefault="00641CFB" w:rsidP="004709FB">
      <w:pPr>
        <w:spacing w:before="120" w:after="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1+r</m:t>
              </m:r>
            </m:e>
          </m:d>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1+ϱ</m:t>
                  </m:r>
                </m:e>
              </m:d>
            </m:num>
            <m:den>
              <m:r>
                <w:rPr>
                  <w:rFonts w:ascii="Cambria Math" w:hAnsi="Cambria Math"/>
                  <w:sz w:val="24"/>
                  <w:szCs w:val="24"/>
                </w:rPr>
                <m:t>2+ϱ</m:t>
              </m:r>
            </m:den>
          </m:f>
          <m:r>
            <w:rPr>
              <w:rFonts w:ascii="Cambria Math" w:hAnsi="Cambria Math"/>
              <w:sz w:val="24"/>
              <w:szCs w:val="24"/>
            </w:rPr>
            <m:t>[(</m:t>
          </m:r>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hAnsi="Cambria Math"/>
              <w:sz w:val="24"/>
              <w:szCs w:val="24"/>
            </w:rPr>
            <m:t>]</m:t>
          </m:r>
          <m:r>
            <w:rPr>
              <w:rFonts w:ascii="Cambria Math" w:eastAsiaTheme="minorEastAsia" w:hAnsi="Cambria Math"/>
              <w:sz w:val="24"/>
              <w:szCs w:val="24"/>
              <w:lang w:val="en-US"/>
            </w:rPr>
            <m:t>}</m:t>
          </m:r>
          <m:r>
            <w:rPr>
              <w:rFonts w:ascii="Cambria Math" w:hAnsi="Cambria Math"/>
              <w:sz w:val="24"/>
              <w:szCs w:val="24"/>
            </w:rPr>
            <m:t>+(1+λ)τ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oMath>
      </m:oMathPara>
    </w:p>
    <w:p w14:paraId="66F03566"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t xml:space="preserve">Surinkę narius prie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oMath>
      <w:r>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w:r>
        <w:rPr>
          <w:rFonts w:eastAsiaTheme="minorEastAsia"/>
          <w:sz w:val="24"/>
          <w:szCs w:val="24"/>
        </w:rPr>
        <w:t xml:space="preserve"> gauname</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4709FB" w14:paraId="27741A90" w14:textId="77777777" w:rsidTr="004709FB">
        <w:tc>
          <w:tcPr>
            <w:tcW w:w="8359" w:type="dxa"/>
          </w:tcPr>
          <w:p w14:paraId="283D7B46" w14:textId="77777777" w:rsidR="004709FB" w:rsidRDefault="00641CFB" w:rsidP="004709FB">
            <w:pPr>
              <w:spacing w:before="12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2,t+1</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1+r</m:t>
                        </m:r>
                      </m:e>
                    </m:d>
                  </m:num>
                  <m:den>
                    <m:r>
                      <w:rPr>
                        <w:rFonts w:ascii="Cambria Math" w:hAnsi="Cambria Math"/>
                        <w:sz w:val="24"/>
                        <w:szCs w:val="24"/>
                      </w:rPr>
                      <m:t>2+ϱ</m:t>
                    </m:r>
                  </m:den>
                </m:f>
                <m:r>
                  <w:rPr>
                    <w:rFonts w:ascii="Cambria Math" w:eastAsiaTheme="minorEastAsia" w:hAnsi="Cambria Math"/>
                    <w:sz w:val="24"/>
                    <w:szCs w:val="24"/>
                    <w:lang w:val="en-US"/>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eastAsiaTheme="minorEastAsia" w:hAnsi="Cambria Math"/>
                    <w:sz w:val="24"/>
                    <w:szCs w:val="24"/>
                    <w:lang w:val="en-US"/>
                  </w:rPr>
                  <m:t>}</m:t>
                </m:r>
              </m:oMath>
            </m:oMathPara>
          </w:p>
        </w:tc>
        <w:tc>
          <w:tcPr>
            <w:tcW w:w="1269" w:type="dxa"/>
          </w:tcPr>
          <w:p w14:paraId="59AEF183" w14:textId="77777777" w:rsidR="004709FB" w:rsidRDefault="004709FB" w:rsidP="004709FB">
            <w:pPr>
              <w:spacing w:before="120"/>
              <w:jc w:val="both"/>
              <w:rPr>
                <w:rFonts w:eastAsiaTheme="minorEastAsia"/>
                <w:sz w:val="24"/>
                <w:szCs w:val="24"/>
              </w:rPr>
            </w:pPr>
            <w:r>
              <w:rPr>
                <w:rFonts w:eastAsiaTheme="minorEastAsia"/>
                <w:sz w:val="24"/>
                <w:szCs w:val="24"/>
              </w:rPr>
              <w:t>(7)</w:t>
            </w:r>
          </w:p>
        </w:tc>
      </w:tr>
    </w:tbl>
    <w:p w14:paraId="2C2BD656"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t xml:space="preserve">Ir vėl atkreipkime dėmesį, kad (7) sutampa su (4), kai </w:t>
      </w:r>
      <m:oMath>
        <m:r>
          <w:rPr>
            <w:rFonts w:ascii="Cambria Math" w:hAnsi="Cambria Math"/>
            <w:sz w:val="24"/>
            <w:szCs w:val="24"/>
          </w:rPr>
          <m:t>τ=0.</m:t>
        </m:r>
      </m:oMath>
    </w:p>
    <w:p w14:paraId="28CA7AC9" w14:textId="77777777" w:rsidR="004709FB" w:rsidRDefault="004709FB" w:rsidP="004709FB">
      <w:pPr>
        <w:spacing w:before="120" w:after="0" w:line="240" w:lineRule="auto"/>
        <w:jc w:val="both"/>
        <w:rPr>
          <w:rFonts w:eastAsiaTheme="minorEastAsia"/>
          <w:sz w:val="24"/>
          <w:szCs w:val="24"/>
        </w:rPr>
      </w:pPr>
    </w:p>
    <w:p w14:paraId="7AD526D1" w14:textId="77777777" w:rsidR="004709FB" w:rsidRDefault="004709FB" w:rsidP="004709FB">
      <w:pPr>
        <w:spacing w:before="120" w:after="0" w:line="240" w:lineRule="auto"/>
        <w:jc w:val="both"/>
        <w:rPr>
          <w:sz w:val="24"/>
          <w:szCs w:val="24"/>
        </w:rPr>
      </w:pPr>
      <w:r>
        <w:rPr>
          <w:sz w:val="24"/>
          <w:szCs w:val="24"/>
        </w:rPr>
        <w:t xml:space="preserve">Įvertinę vartojimą modelyje su socialiniu pensijų draudimu ir be jo (tik su kaupimu) pamėginkime suprasti, kuriuo atveju vartojimas senatvėje didesnis, t.y. kada (7) išraiškos duodamas rezultatas didesnis už apskaičiuotą išraiškoje (4)? Kada galioja </w:t>
      </w:r>
    </w:p>
    <w:p w14:paraId="5E3F09CC" w14:textId="262E658F" w:rsidR="004709FB" w:rsidRPr="007F6057" w:rsidRDefault="00641CFB" w:rsidP="004709FB">
      <w:pPr>
        <w:spacing w:before="120" w:after="0" w:line="240" w:lineRule="auto"/>
        <w:jc w:val="both"/>
        <w:rPr>
          <w:sz w:val="24"/>
          <w:szCs w:val="24"/>
        </w:rPr>
      </w:pPr>
      <m:oMathPara>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1+r</m:t>
                  </m:r>
                </m:e>
              </m:d>
            </m:num>
            <m:den>
              <m:r>
                <w:rPr>
                  <w:rFonts w:ascii="Cambria Math" w:hAnsi="Cambria Math"/>
                  <w:sz w:val="24"/>
                  <w:szCs w:val="24"/>
                </w:rPr>
                <m:t>2+ϱ</m:t>
              </m:r>
            </m:den>
          </m:f>
          <m:r>
            <w:rPr>
              <w:rFonts w:ascii="Cambria Math" w:eastAsiaTheme="minorEastAsia" w:hAnsi="Cambria Math"/>
              <w:sz w:val="24"/>
              <w:szCs w:val="24"/>
            </w:rPr>
            <m:t>{</m:t>
          </m:r>
          <m:r>
            <w:rPr>
              <w:rFonts w:ascii="Cambria Math" w:eastAsiaTheme="minorEastAsia" w:hAnsi="Cambria Math"/>
              <w:sz w:val="24"/>
              <w:szCs w:val="24"/>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eastAsiaTheme="minorEastAsia" w:hAnsi="Cambria Math"/>
              <w:sz w:val="24"/>
              <w:szCs w:val="24"/>
            </w:rPr>
            <m:t>}</m:t>
          </m:r>
          <m: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1+r</m:t>
              </m:r>
            </m:num>
            <m:den>
              <m:r>
                <w:rPr>
                  <w:rFonts w:ascii="Cambria Math" w:hAnsi="Cambria Math"/>
                  <w:sz w:val="24"/>
                  <w:szCs w:val="24"/>
                </w:rPr>
                <m:t>2+ϱ</m:t>
              </m:r>
            </m:den>
          </m:f>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eastAsiaTheme="minorEastAsia" w:hAnsi="Cambria Math"/>
              <w:sz w:val="24"/>
              <w:szCs w:val="24"/>
            </w:rPr>
            <m:t xml:space="preserve">  </m:t>
          </m:r>
        </m:oMath>
      </m:oMathPara>
    </w:p>
    <w:p w14:paraId="3367CA46" w14:textId="77777777" w:rsidR="004709FB" w:rsidRDefault="004709FB" w:rsidP="004709FB">
      <w:pPr>
        <w:spacing w:before="120" w:after="0" w:line="240" w:lineRule="auto"/>
        <w:jc w:val="both"/>
        <w:rPr>
          <w:sz w:val="24"/>
          <w:szCs w:val="24"/>
        </w:rPr>
      </w:pPr>
      <w:r>
        <w:rPr>
          <w:sz w:val="24"/>
          <w:szCs w:val="24"/>
        </w:rPr>
        <w:t>Suprastinus turi galioti</w:t>
      </w:r>
    </w:p>
    <w:p w14:paraId="2FC7C03D" w14:textId="77777777" w:rsidR="004709FB" w:rsidRPr="007F6057" w:rsidRDefault="004709FB" w:rsidP="004709FB">
      <w:pPr>
        <w:spacing w:before="120" w:after="0" w:line="240" w:lineRule="auto"/>
        <w:jc w:val="both"/>
        <w:rPr>
          <w:rFonts w:eastAsiaTheme="minorEastAsia"/>
          <w:sz w:val="24"/>
          <w:szCs w:val="24"/>
        </w:rPr>
      </w:pPr>
      <m:oMathPara>
        <m:oMath>
          <m:r>
            <w:rPr>
              <w:rFonts w:ascii="Cambria Math" w:eastAsiaTheme="minorEastAsia" w:hAnsi="Cambria Math"/>
              <w:sz w:val="24"/>
              <w:szCs w:val="24"/>
            </w:rPr>
            <m:t>(1-</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m:oMathPara>
    </w:p>
    <w:p w14:paraId="1D26B1B7"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t>arba</w:t>
      </w:r>
    </w:p>
    <w:p w14:paraId="707C6CE1" w14:textId="77777777" w:rsidR="004709FB" w:rsidRPr="007F6057" w:rsidRDefault="00641CFB" w:rsidP="004709FB">
      <w:pPr>
        <w:spacing w:before="120" w:after="0" w:line="240" w:lineRule="auto"/>
        <w:jc w:val="both"/>
        <w:rPr>
          <w:rFonts w:eastAsiaTheme="minorEastAsia"/>
          <w:sz w:val="24"/>
          <w:szCs w:val="24"/>
        </w:rPr>
      </w:pPr>
      <m:oMathPara>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1+λ</m:t>
                  </m:r>
                </m:e>
              </m:d>
            </m:num>
            <m:den>
              <m:r>
                <w:rPr>
                  <w:rFonts w:ascii="Cambria Math" w:hAnsi="Cambria Math"/>
                  <w:sz w:val="24"/>
                  <w:szCs w:val="24"/>
                </w:rPr>
                <m:t>1+r</m:t>
              </m:r>
            </m:den>
          </m:f>
          <m:r>
            <w:rPr>
              <w:rFonts w:ascii="Cambria Math" w:hAnsi="Cambria Math"/>
              <w:sz w:val="24"/>
              <w:szCs w:val="24"/>
            </w:rPr>
            <m:t>τ</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τw</m:t>
              </m:r>
            </m:e>
            <m:sub>
              <m:r>
                <w:rPr>
                  <w:rFonts w:ascii="Cambria Math" w:hAnsi="Cambria Math"/>
                  <w:sz w:val="24"/>
                  <w:szCs w:val="24"/>
                </w:rPr>
                <m:t>t</m:t>
              </m:r>
            </m:sub>
          </m:sSub>
        </m:oMath>
      </m:oMathPara>
    </w:p>
    <w:p w14:paraId="7069E4CD" w14:textId="77777777" w:rsidR="004709FB" w:rsidRDefault="004709FB" w:rsidP="004709FB">
      <w:pPr>
        <w:spacing w:before="120" w:after="0" w:line="240" w:lineRule="auto"/>
        <w:jc w:val="both"/>
        <w:rPr>
          <w:sz w:val="24"/>
          <w:szCs w:val="24"/>
        </w:rPr>
      </w:pPr>
      <w:r>
        <w:rPr>
          <w:sz w:val="24"/>
          <w:szCs w:val="24"/>
        </w:rPr>
        <w:t>Taigi būtina sąlyga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4709FB" w14:paraId="4D433702" w14:textId="77777777" w:rsidTr="004709FB">
        <w:tc>
          <w:tcPr>
            <w:tcW w:w="8359" w:type="dxa"/>
          </w:tcPr>
          <w:p w14:paraId="297B906C" w14:textId="77777777" w:rsidR="004709FB" w:rsidRDefault="00641CFB" w:rsidP="004709FB">
            <w:pPr>
              <w:spacing w:before="120"/>
              <w:jc w:val="both"/>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1+r</m:t>
                    </m:r>
                  </m:num>
                  <m:den>
                    <m:r>
                      <w:rPr>
                        <w:rFonts w:ascii="Cambria Math" w:hAnsi="Cambria Math"/>
                        <w:sz w:val="24"/>
                        <w:szCs w:val="24"/>
                      </w:rPr>
                      <m:t>1+λ</m:t>
                    </m:r>
                  </m:den>
                </m:f>
              </m:oMath>
            </m:oMathPara>
          </w:p>
        </w:tc>
        <w:tc>
          <w:tcPr>
            <w:tcW w:w="1269" w:type="dxa"/>
          </w:tcPr>
          <w:p w14:paraId="04605422" w14:textId="77777777" w:rsidR="004709FB" w:rsidRDefault="004709FB" w:rsidP="004709FB">
            <w:pPr>
              <w:spacing w:before="120"/>
              <w:jc w:val="both"/>
              <w:rPr>
                <w:sz w:val="24"/>
                <w:szCs w:val="24"/>
              </w:rPr>
            </w:pPr>
          </w:p>
          <w:p w14:paraId="7E88481B" w14:textId="77777777" w:rsidR="004709FB" w:rsidRDefault="004709FB" w:rsidP="004709FB">
            <w:pPr>
              <w:spacing w:before="120"/>
              <w:jc w:val="both"/>
              <w:rPr>
                <w:sz w:val="24"/>
                <w:szCs w:val="24"/>
              </w:rPr>
            </w:pPr>
            <w:r>
              <w:rPr>
                <w:sz w:val="24"/>
                <w:szCs w:val="24"/>
              </w:rPr>
              <w:t>(8)</w:t>
            </w:r>
          </w:p>
        </w:tc>
      </w:tr>
    </w:tbl>
    <w:p w14:paraId="26A223AA" w14:textId="77777777" w:rsidR="004709FB" w:rsidRDefault="004709FB" w:rsidP="004709FB">
      <w:pPr>
        <w:spacing w:before="120" w:after="0" w:line="240" w:lineRule="auto"/>
        <w:jc w:val="both"/>
        <w:rPr>
          <w:rFonts w:eastAsiaTheme="minorEastAsia"/>
          <w:sz w:val="24"/>
          <w:szCs w:val="24"/>
        </w:rPr>
      </w:pPr>
      <w:r>
        <w:rPr>
          <w:sz w:val="24"/>
          <w:szCs w:val="24"/>
        </w:rPr>
        <w:t xml:space="preserve">Jei </w:t>
      </w:r>
      <m:oMath>
        <m:r>
          <w:rPr>
            <w:rFonts w:ascii="Cambria Math" w:hAnsi="Cambria Math"/>
            <w:sz w:val="24"/>
            <w:szCs w:val="24"/>
          </w:rPr>
          <m:t>λ=0</m:t>
        </m:r>
      </m:oMath>
      <w:r>
        <w:rPr>
          <w:rFonts w:eastAsiaTheme="minorEastAsia"/>
          <w:sz w:val="24"/>
          <w:szCs w:val="24"/>
        </w:rPr>
        <w:t xml:space="preserve">, tai reiškia, kad darbo užmokestis turi augti didesniu tempu, negu vidutinės palūkanos už senatvei taupomus indėlius. Jei  </w:t>
      </w:r>
      <m:oMath>
        <m:r>
          <w:rPr>
            <w:rFonts w:ascii="Cambria Math" w:hAnsi="Cambria Math"/>
            <w:sz w:val="24"/>
            <w:szCs w:val="24"/>
          </w:rPr>
          <m:t>λ&gt;0</m:t>
        </m:r>
      </m:oMath>
      <w:r>
        <w:rPr>
          <w:rFonts w:eastAsiaTheme="minorEastAsia"/>
          <w:sz w:val="24"/>
          <w:szCs w:val="24"/>
        </w:rPr>
        <w:t xml:space="preserve">, ši sąlyga sušvelninama, nes didėjantis dirbančiųjų skaičius reiškia didesnes pajamas pensijų sistemoje. Priešingu atveju, jei </w:t>
      </w:r>
      <m:oMath>
        <m:r>
          <w:rPr>
            <w:rFonts w:ascii="Cambria Math" w:hAnsi="Cambria Math"/>
            <w:sz w:val="24"/>
            <w:szCs w:val="24"/>
          </w:rPr>
          <m:t>λ&lt;0</m:t>
        </m:r>
      </m:oMath>
      <w:r>
        <w:rPr>
          <w:rFonts w:eastAsiaTheme="minorEastAsia"/>
          <w:sz w:val="24"/>
          <w:szCs w:val="24"/>
        </w:rPr>
        <w:t>, mažėjantį dirbančiųjų skaičių turėtų kompensuoti darbo užmokesčio augimas.</w:t>
      </w:r>
    </w:p>
    <w:p w14:paraId="353F05BA"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t xml:space="preserve">Atkreipkime dėmesį, kad ši išvada nepriklauso nei nuo </w:t>
      </w:r>
      <m:oMath>
        <m:r>
          <w:rPr>
            <w:rFonts w:ascii="Cambria Math" w:hAnsi="Cambria Math"/>
            <w:sz w:val="24"/>
            <w:szCs w:val="24"/>
          </w:rPr>
          <m:t>τ</m:t>
        </m:r>
      </m:oMath>
      <w:r>
        <w:rPr>
          <w:rFonts w:eastAsiaTheme="minorEastAsia"/>
          <w:sz w:val="24"/>
          <w:szCs w:val="24"/>
        </w:rPr>
        <w:t xml:space="preserve"> , nei nuo </w:t>
      </w:r>
      <m:oMath>
        <m:r>
          <w:rPr>
            <w:rFonts w:ascii="Cambria Math" w:hAnsi="Cambria Math"/>
            <w:sz w:val="24"/>
            <w:szCs w:val="24"/>
          </w:rPr>
          <m:t>ϱ</m:t>
        </m:r>
      </m:oMath>
      <w:r>
        <w:rPr>
          <w:rFonts w:eastAsiaTheme="minorEastAsia"/>
          <w:sz w:val="24"/>
          <w:szCs w:val="24"/>
        </w:rPr>
        <w:t>, nes jie nefigūruoja (8) nelygybėje.</w:t>
      </w:r>
    </w:p>
    <w:p w14:paraId="4DCB89A9" w14:textId="77777777" w:rsidR="004709FB" w:rsidRDefault="004709FB" w:rsidP="004709FB">
      <w:pPr>
        <w:spacing w:before="120" w:after="0" w:line="240" w:lineRule="auto"/>
        <w:jc w:val="both"/>
        <w:rPr>
          <w:rFonts w:eastAsiaTheme="minorEastAsia"/>
          <w:sz w:val="24"/>
          <w:szCs w:val="24"/>
        </w:rPr>
      </w:pPr>
      <w:r>
        <w:rPr>
          <w:rFonts w:eastAsiaTheme="minorEastAsia"/>
          <w:sz w:val="24"/>
          <w:szCs w:val="24"/>
        </w:rPr>
        <w:t xml:space="preserve">Dar vienas pastebėjimas: (8) sąlyga garantuoja ir tai, kad vartojimas darbingame laikotarpyje modelyje su socialiniu draudimu didesnis, negu modelyje vien su kaupimu. </w:t>
      </w:r>
      <w:r w:rsidRPr="00A513F5">
        <w:rPr>
          <w:rFonts w:eastAsiaTheme="minorEastAsia"/>
          <w:i/>
          <w:iCs/>
          <w:sz w:val="24"/>
          <w:szCs w:val="24"/>
        </w:rPr>
        <w:t>Patikrinkite tai.</w:t>
      </w:r>
      <w:r>
        <w:rPr>
          <w:rFonts w:eastAsiaTheme="minorEastAsia"/>
          <w:i/>
          <w:iCs/>
          <w:sz w:val="24"/>
          <w:szCs w:val="24"/>
        </w:rPr>
        <w:t xml:space="preserve"> </w:t>
      </w:r>
      <w:r>
        <w:rPr>
          <w:rFonts w:eastAsiaTheme="minorEastAsia"/>
          <w:sz w:val="24"/>
          <w:szCs w:val="24"/>
        </w:rPr>
        <w:t>Paaiškinimas paparastas: nereikia tiek atidėti kaupimui, netgi nepaisant atsiradusios prievolės mokėti pensijų draudimo įmoką.</w:t>
      </w:r>
    </w:p>
    <w:p w14:paraId="146CF11D" w14:textId="77777777" w:rsidR="004709FB" w:rsidRPr="00A513F5" w:rsidRDefault="004709FB" w:rsidP="004709FB">
      <w:pPr>
        <w:spacing w:before="120" w:after="0" w:line="240" w:lineRule="auto"/>
        <w:jc w:val="both"/>
        <w:rPr>
          <w:i/>
          <w:iCs/>
          <w:sz w:val="24"/>
          <w:szCs w:val="24"/>
        </w:rPr>
      </w:pPr>
      <w:r w:rsidRPr="00A513F5">
        <w:rPr>
          <w:rFonts w:eastAsiaTheme="minorEastAsia"/>
          <w:i/>
          <w:iCs/>
          <w:sz w:val="24"/>
          <w:szCs w:val="24"/>
        </w:rPr>
        <w:t>Čia buvo pateiktas tik OLG modelio centrinis fragmentas. Toliau šis modelis plėtojamas į gamybos modeliavimą. Ieškantys ras D.Blake knygoje „Pensions economics“  ir daugelyje kitų šaltinių.</w:t>
      </w:r>
    </w:p>
    <w:p w14:paraId="6F5F71AC" w14:textId="6077C87A" w:rsidR="00C84299" w:rsidRDefault="00C84299">
      <w:pPr>
        <w:rPr>
          <w:rFonts w:eastAsiaTheme="minorEastAsia"/>
          <w:sz w:val="24"/>
          <w:szCs w:val="24"/>
        </w:rPr>
      </w:pPr>
      <w:r>
        <w:rPr>
          <w:rFonts w:eastAsiaTheme="minorEastAsia"/>
          <w:sz w:val="24"/>
          <w:szCs w:val="24"/>
        </w:rPr>
        <w:br w:type="page"/>
      </w:r>
    </w:p>
    <w:p w14:paraId="363BCD4F" w14:textId="77777777" w:rsidR="000101D1" w:rsidRPr="000101D1" w:rsidRDefault="000101D1" w:rsidP="00E4129C">
      <w:pPr>
        <w:jc w:val="both"/>
        <w:rPr>
          <w:rFonts w:eastAsiaTheme="minorEastAsia"/>
          <w:sz w:val="24"/>
          <w:szCs w:val="24"/>
        </w:rPr>
      </w:pPr>
    </w:p>
    <w:p w14:paraId="3B98D39D" w14:textId="77777777" w:rsidR="003E04B3" w:rsidRDefault="003E04B3" w:rsidP="00E4129C">
      <w:pPr>
        <w:jc w:val="both"/>
        <w:rPr>
          <w:rFonts w:eastAsiaTheme="minorEastAsia"/>
          <w:sz w:val="24"/>
          <w:szCs w:val="24"/>
        </w:rPr>
      </w:pPr>
      <w:r w:rsidRPr="00020D76">
        <w:rPr>
          <w:rFonts w:eastAsiaTheme="minorEastAsia"/>
          <w:sz w:val="40"/>
          <w:szCs w:val="40"/>
        </w:rPr>
        <w:t>3</w:t>
      </w:r>
      <w:r w:rsidRPr="00020D76">
        <w:rPr>
          <w:rFonts w:eastAsiaTheme="minorEastAsia"/>
          <w:sz w:val="40"/>
          <w:szCs w:val="40"/>
          <w:vertAlign w:val="superscript"/>
        </w:rPr>
        <w:t>0</w:t>
      </w:r>
      <w:r w:rsidRPr="00020D76">
        <w:rPr>
          <w:rFonts w:eastAsiaTheme="minorEastAsia"/>
          <w:sz w:val="40"/>
          <w:szCs w:val="40"/>
        </w:rPr>
        <w:t>.</w:t>
      </w:r>
      <w:r>
        <w:rPr>
          <w:rFonts w:eastAsiaTheme="minorEastAsia"/>
          <w:sz w:val="24"/>
          <w:szCs w:val="24"/>
        </w:rPr>
        <w:t xml:space="preserve"> n &gt; 1, o aibė </w:t>
      </w:r>
      <m:oMath>
        <m:r>
          <m:rPr>
            <m:scr m:val="script"/>
          </m:rPr>
          <w:rPr>
            <w:rFonts w:ascii="Cambria Math" w:hAnsi="Cambria Math"/>
            <w:sz w:val="24"/>
            <w:szCs w:val="24"/>
          </w:rPr>
          <m:t>X</m:t>
        </m:r>
      </m:oMath>
      <w:r>
        <w:rPr>
          <w:rFonts w:eastAsiaTheme="minorEastAsia"/>
          <w:sz w:val="24"/>
          <w:szCs w:val="24"/>
        </w:rPr>
        <w:t xml:space="preserve"> apibrėžiama </w:t>
      </w:r>
      <w:r w:rsidR="004D638A">
        <w:rPr>
          <w:rFonts w:eastAsiaTheme="minorEastAsia"/>
          <w:sz w:val="24"/>
          <w:szCs w:val="24"/>
        </w:rPr>
        <w:t>ne</w:t>
      </w:r>
      <w:r>
        <w:rPr>
          <w:rFonts w:eastAsiaTheme="minorEastAsia"/>
          <w:sz w:val="24"/>
          <w:szCs w:val="24"/>
        </w:rPr>
        <w:t>tiesinėmis lygybėmis</w:t>
      </w:r>
      <w:r w:rsidR="004D638A">
        <w:rPr>
          <w:rFonts w:eastAsiaTheme="minorEastAsia"/>
          <w:sz w:val="24"/>
          <w:szCs w:val="24"/>
        </w:rPr>
        <w:t xml:space="preserve">, kurias užrašysime </w:t>
      </w:r>
      <w:r w:rsidR="00223892">
        <w:rPr>
          <w:rFonts w:eastAsiaTheme="minorEastAsia"/>
          <w:sz w:val="24"/>
          <w:szCs w:val="24"/>
        </w:rPr>
        <w:t xml:space="preserve">m </w:t>
      </w:r>
      <w:r w:rsidR="004D638A">
        <w:rPr>
          <w:rFonts w:eastAsiaTheme="minorEastAsia"/>
          <w:sz w:val="24"/>
          <w:szCs w:val="24"/>
        </w:rPr>
        <w:t>funkcijų</w:t>
      </w:r>
      <w:r w:rsidR="00223892">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oMath>
      <w:r w:rsidR="004D638A">
        <w:rPr>
          <w:rFonts w:eastAsiaTheme="minorEastAsia"/>
          <w:sz w:val="24"/>
          <w:szCs w:val="24"/>
        </w:rPr>
        <w:t xml:space="preserve"> </w:t>
      </w:r>
      <w:r w:rsidR="00020D76">
        <w:rPr>
          <w:rFonts w:eastAsiaTheme="minorEastAsia"/>
          <w:sz w:val="24"/>
          <w:szCs w:val="24"/>
        </w:rPr>
        <w:t>pagalba. Taigi</w:t>
      </w:r>
      <w:r w:rsidR="004D638A">
        <w:rPr>
          <w:rFonts w:eastAsiaTheme="minorEastAsia"/>
          <w:sz w:val="24"/>
          <w:szCs w:val="24"/>
        </w:rPr>
        <w:t xml:space="preserve"> uždavinys dabar:</w:t>
      </w:r>
    </w:p>
    <w:p w14:paraId="70FAF8E3" w14:textId="77777777" w:rsidR="004D638A" w:rsidRDefault="004D638A" w:rsidP="004D638A">
      <w:pPr>
        <w:jc w:val="center"/>
        <w:rPr>
          <w:rFonts w:eastAsiaTheme="minorEastAsia"/>
          <w:sz w:val="24"/>
          <w:szCs w:val="24"/>
        </w:rPr>
      </w:pPr>
      <w:r>
        <w:rPr>
          <w:sz w:val="24"/>
          <w:szCs w:val="24"/>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p>
    <w:p w14:paraId="672B07E9" w14:textId="77777777" w:rsidR="004D638A" w:rsidRPr="004D638A" w:rsidRDefault="00641CFB" w:rsidP="00E4129C">
      <w:pPr>
        <w:jc w:val="both"/>
        <w:rPr>
          <w:rFonts w:eastAsiaTheme="minorEastAsia"/>
          <w:sz w:val="28"/>
          <w:szCs w:val="28"/>
        </w:rPr>
      </w:pPr>
      <m:oMathPara>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1</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ctrlPr>
                <w:rPr>
                  <w:rFonts w:ascii="Cambria Math" w:hAnsi="Cambria Math"/>
                  <w:i/>
                  <w:sz w:val="28"/>
                  <w:szCs w:val="28"/>
                </w:rPr>
              </m:ctrlP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oMath>
      </m:oMathPara>
    </w:p>
    <w:p w14:paraId="78DB61C3" w14:textId="77777777" w:rsidR="004D638A" w:rsidRPr="004D638A" w:rsidRDefault="00641CFB" w:rsidP="004D638A">
      <w:pPr>
        <w:jc w:val="both"/>
        <w:rPr>
          <w:rFonts w:eastAsiaTheme="minorEastAsia"/>
          <w:sz w:val="28"/>
          <w:szCs w:val="28"/>
        </w:rPr>
      </w:pPr>
      <m:oMathPara>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2</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oMath>
      </m:oMathPara>
    </w:p>
    <w:p w14:paraId="13427A2B" w14:textId="77777777" w:rsidR="004D638A" w:rsidRDefault="004D638A" w:rsidP="004D638A">
      <w:pPr>
        <w:jc w:val="center"/>
        <w:rPr>
          <w:rFonts w:eastAsiaTheme="minorEastAsia"/>
          <w:sz w:val="28"/>
          <w:szCs w:val="28"/>
        </w:rPr>
      </w:pPr>
      <w:r>
        <w:rPr>
          <w:rFonts w:eastAsiaTheme="minorEastAsia"/>
          <w:sz w:val="28"/>
          <w:szCs w:val="28"/>
        </w:rPr>
        <w:t>....</w:t>
      </w:r>
    </w:p>
    <w:p w14:paraId="78556EB4" w14:textId="77777777" w:rsidR="004D638A" w:rsidRPr="00DD430D" w:rsidRDefault="00641CFB" w:rsidP="004D638A">
      <w:pPr>
        <w:jc w:val="both"/>
        <w:rPr>
          <w:rFonts w:eastAsiaTheme="minorEastAsia"/>
          <w:sz w:val="24"/>
          <w:szCs w:val="24"/>
        </w:rPr>
      </w:pPr>
      <m:oMathPara>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g</m:t>
              </m:r>
            </m:e>
            <m:sub>
              <m:r>
                <m:rPr>
                  <m:sty m:val="bi"/>
                </m:rPr>
                <w:rPr>
                  <w:rFonts w:ascii="Cambria Math" w:eastAsiaTheme="minorEastAsia" w:hAnsi="Cambria Math"/>
                  <w:sz w:val="24"/>
                  <w:szCs w:val="24"/>
                </w:rPr>
                <m:t>m</m:t>
              </m:r>
            </m:sub>
          </m:sSub>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r>
            <w:rPr>
              <w:rFonts w:ascii="Cambria Math" w:eastAsiaTheme="minorEastAsia" w:hAnsi="Cambria Math"/>
              <w:sz w:val="24"/>
              <w:szCs w:val="24"/>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oMath>
      </m:oMathPara>
    </w:p>
    <w:p w14:paraId="0084DA3E" w14:textId="77777777" w:rsidR="004D638A" w:rsidRDefault="00223892" w:rsidP="004D638A">
      <w:pPr>
        <w:jc w:val="both"/>
        <w:rPr>
          <w:rFonts w:eastAsiaTheme="minorEastAsia"/>
          <w:sz w:val="24"/>
          <w:szCs w:val="24"/>
        </w:rPr>
      </w:pPr>
      <w:r>
        <w:rPr>
          <w:rFonts w:eastAsiaTheme="minorEastAsia"/>
          <w:sz w:val="24"/>
          <w:szCs w:val="24"/>
        </w:rPr>
        <w:t>Arba sutrumpintai</w:t>
      </w:r>
    </w:p>
    <w:p w14:paraId="03B530E7" w14:textId="77777777" w:rsidR="00223892" w:rsidRDefault="00223892" w:rsidP="00223892">
      <w:pPr>
        <w:jc w:val="center"/>
        <w:rPr>
          <w:rFonts w:eastAsiaTheme="minorEastAsia"/>
          <w:sz w:val="24"/>
          <w:szCs w:val="24"/>
        </w:rPr>
      </w:pPr>
      <w:r>
        <w:rPr>
          <w:sz w:val="24"/>
          <w:szCs w:val="24"/>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oMath>
    </w:p>
    <w:p w14:paraId="5921C01F" w14:textId="77777777" w:rsidR="00223892" w:rsidRDefault="00223892" w:rsidP="00223892">
      <w:pPr>
        <w:jc w:val="center"/>
        <w:rPr>
          <w:rFonts w:eastAsiaTheme="minorEastAsia"/>
          <w:b/>
          <w:bCs/>
          <w:sz w:val="24"/>
          <w:szCs w:val="24"/>
        </w:rPr>
      </w:pP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r>
          <m:rPr>
            <m:sty m:val="bi"/>
          </m:rPr>
          <w:rPr>
            <w:rFonts w:ascii="Cambria Math" w:eastAsiaTheme="minorEastAsia" w:hAnsi="Cambria Math"/>
            <w:sz w:val="24"/>
            <w:szCs w:val="24"/>
          </w:rPr>
          <m:t>=b</m:t>
        </m:r>
      </m:oMath>
      <w:r>
        <w:rPr>
          <w:rFonts w:eastAsiaTheme="minorEastAsia"/>
          <w:b/>
          <w:bCs/>
          <w:sz w:val="24"/>
          <w:szCs w:val="24"/>
        </w:rPr>
        <w:t>.</w:t>
      </w:r>
    </w:p>
    <w:p w14:paraId="7ED43F0E" w14:textId="77777777" w:rsidR="00294229" w:rsidRDefault="00294229" w:rsidP="00294229">
      <w:pPr>
        <w:jc w:val="both"/>
        <w:rPr>
          <w:rFonts w:eastAsiaTheme="minorEastAsia"/>
          <w:sz w:val="24"/>
          <w:szCs w:val="24"/>
        </w:rPr>
      </w:pPr>
      <w:r w:rsidRPr="002013FB">
        <w:rPr>
          <w:rFonts w:eastAsiaTheme="minorEastAsia"/>
          <w:sz w:val="24"/>
          <w:szCs w:val="24"/>
        </w:rPr>
        <w:t>Šiam uždaviniui spręsti turime užrašyti</w:t>
      </w:r>
      <w:r w:rsidR="002013FB">
        <w:rPr>
          <w:rFonts w:eastAsiaTheme="minorEastAsia"/>
          <w:sz w:val="24"/>
          <w:szCs w:val="24"/>
        </w:rPr>
        <w:t xml:space="preserve"> vadinamąją</w:t>
      </w:r>
      <w:r w:rsidRPr="002013FB">
        <w:rPr>
          <w:rFonts w:eastAsiaTheme="minorEastAsia"/>
          <w:sz w:val="24"/>
          <w:szCs w:val="24"/>
        </w:rPr>
        <w:t xml:space="preserve"> </w:t>
      </w:r>
      <w:r w:rsidR="002013FB" w:rsidRPr="002013FB">
        <w:rPr>
          <w:rFonts w:eastAsiaTheme="minorEastAsia"/>
          <w:sz w:val="24"/>
          <w:szCs w:val="24"/>
        </w:rPr>
        <w:t>Lagrange‘o funkciją</w:t>
      </w:r>
    </w:p>
    <w:p w14:paraId="2F83FC37" w14:textId="77777777" w:rsidR="002013FB" w:rsidRDefault="002013FB" w:rsidP="002013FB">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14:paraId="756F94D5" w14:textId="77777777" w:rsidR="002013FB" w:rsidRDefault="002013FB" w:rsidP="002013FB">
      <w:pPr>
        <w:spacing w:before="240"/>
        <w:jc w:val="both"/>
        <w:rPr>
          <w:rFonts w:eastAsiaTheme="minorEastAsia"/>
          <w:sz w:val="24"/>
          <w:szCs w:val="24"/>
        </w:rPr>
      </w:pPr>
      <w:r>
        <w:rPr>
          <w:rFonts w:eastAsiaTheme="minorEastAsia"/>
          <w:sz w:val="24"/>
          <w:szCs w:val="24"/>
        </w:rPr>
        <w:t xml:space="preserve">Be jau žinomų kintamųjų, čia įvedama dar m naujų:  </w:t>
      </w:r>
      <m:oMath>
        <m:r>
          <m:rPr>
            <m:sty m:val="bi"/>
          </m:rPr>
          <w:rPr>
            <w:rFonts w:ascii="Cambria Math" w:hAnsi="Cambria Math"/>
            <w:sz w:val="28"/>
            <w:szCs w:val="28"/>
          </w:rPr>
          <m:t>p</m:t>
        </m:r>
        <m:r>
          <m:rPr>
            <m:sty m:val="bi"/>
          </m:rPr>
          <w:rPr>
            <w:rFonts w:ascii="Cambria Math" w:eastAsiaTheme="minorEastAsia" w:hAnsi="Cambria Math"/>
            <w:sz w:val="28"/>
            <w:szCs w:val="28"/>
          </w:rPr>
          <m:t>=(</m:t>
        </m:r>
        <m:sSub>
          <m:sSubPr>
            <m:ctrlPr>
              <w:rPr>
                <w:rFonts w:ascii="Cambria Math" w:eastAsiaTheme="minorEastAsia" w:hAnsi="Cambria Math"/>
                <w:bCs/>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sSub>
          <m:sSubPr>
            <m:ctrlPr>
              <w:rPr>
                <w:rFonts w:ascii="Cambria Math" w:eastAsiaTheme="minorEastAsia" w:hAnsi="Cambria Math"/>
                <w:bCs/>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2</m:t>
            </m:r>
          </m:sub>
        </m:sSub>
        <m:r>
          <w:rPr>
            <w:rFonts w:ascii="Cambria Math" w:eastAsiaTheme="minorEastAsia" w:hAnsi="Cambria Math"/>
            <w:sz w:val="28"/>
            <w:szCs w:val="28"/>
          </w:rPr>
          <m:t xml:space="preserve">,…, </m:t>
        </m:r>
        <m:sSub>
          <m:sSubPr>
            <m:ctrlPr>
              <w:rPr>
                <w:rFonts w:ascii="Cambria Math" w:eastAsiaTheme="minorEastAsia" w:hAnsi="Cambria Math"/>
                <w:bCs/>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m</m:t>
            </m:r>
          </m:sub>
        </m:sSub>
        <m:r>
          <w:rPr>
            <w:rFonts w:ascii="Cambria Math" w:eastAsiaTheme="minorEastAsia" w:hAnsi="Cambria Math"/>
            <w:sz w:val="28"/>
            <w:szCs w:val="28"/>
          </w:rPr>
          <m:t>)</m:t>
        </m:r>
      </m:oMath>
      <w:r>
        <w:rPr>
          <w:rFonts w:eastAsiaTheme="minorEastAsia"/>
          <w:bCs/>
          <w:sz w:val="28"/>
          <w:szCs w:val="28"/>
        </w:rPr>
        <w:t xml:space="preserve"> . </w:t>
      </w:r>
      <w:r w:rsidRPr="002013FB">
        <w:rPr>
          <w:rFonts w:eastAsiaTheme="minorEastAsia"/>
          <w:bCs/>
          <w:sz w:val="24"/>
          <w:szCs w:val="24"/>
        </w:rPr>
        <w:t>Laikome, kad</w:t>
      </w:r>
      <w:r>
        <w:rPr>
          <w:rFonts w:eastAsiaTheme="minorEastAsia"/>
          <w:bCs/>
          <w:sz w:val="28"/>
          <w:szCs w:val="28"/>
        </w:rPr>
        <w:t xml:space="preserve"> </w:t>
      </w:r>
      <m:oMath>
        <m:r>
          <m:rPr>
            <m:sty m:val="bi"/>
          </m:rPr>
          <w:rPr>
            <w:rFonts w:ascii="Cambria Math" w:hAnsi="Cambria Math"/>
            <w:sz w:val="28"/>
            <w:szCs w:val="28"/>
          </w:rPr>
          <m:t>p</m:t>
        </m:r>
      </m:oMath>
      <w:r>
        <w:rPr>
          <w:rFonts w:eastAsiaTheme="minorEastAsia"/>
          <w:b/>
          <w:sz w:val="28"/>
          <w:szCs w:val="28"/>
        </w:rPr>
        <w:t xml:space="preserve"> </w:t>
      </w:r>
      <w:r w:rsidRPr="002013FB">
        <w:rPr>
          <w:rFonts w:eastAsiaTheme="minorEastAsia"/>
          <w:bCs/>
          <w:sz w:val="24"/>
          <w:szCs w:val="24"/>
        </w:rPr>
        <w:t>užrašyta</w:t>
      </w:r>
      <w:r>
        <w:rPr>
          <w:rFonts w:eastAsiaTheme="minorEastAsia"/>
          <w:bCs/>
          <w:sz w:val="24"/>
          <w:szCs w:val="24"/>
        </w:rPr>
        <w:t xml:space="preserve"> matrica </w:t>
      </w:r>
      <w:r w:rsidRPr="002013FB">
        <w:rPr>
          <w:rFonts w:eastAsiaTheme="minorEastAsia"/>
          <w:bCs/>
          <w:sz w:val="24"/>
          <w:szCs w:val="24"/>
        </w:rPr>
        <w:t xml:space="preserve"> eilute,</w:t>
      </w:r>
      <w:r>
        <w:rPr>
          <w:rFonts w:eastAsiaTheme="minorEastAsia"/>
          <w:b/>
          <w:sz w:val="28"/>
          <w:szCs w:val="28"/>
        </w:rPr>
        <w:t xml:space="preserve"> </w:t>
      </w:r>
      <m:oMath>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oMath>
      <w:r>
        <w:rPr>
          <w:rFonts w:eastAsiaTheme="minorEastAsia"/>
          <w:sz w:val="28"/>
          <w:szCs w:val="28"/>
        </w:rPr>
        <w:t xml:space="preserve"> </w:t>
      </w:r>
      <w:r w:rsidRPr="002013FB">
        <w:rPr>
          <w:rFonts w:eastAsiaTheme="minorEastAsia"/>
          <w:sz w:val="24"/>
          <w:szCs w:val="24"/>
        </w:rPr>
        <w:t>stulpeliu</w:t>
      </w:r>
      <w:r>
        <w:rPr>
          <w:rFonts w:eastAsiaTheme="minorEastAsia"/>
          <w:sz w:val="24"/>
          <w:szCs w:val="24"/>
        </w:rPr>
        <w:t xml:space="preserve">, taigi jų sandaugą galima užrašyti be jokių papildomų ženklų. </w:t>
      </w:r>
    </w:p>
    <w:p w14:paraId="54AD9AD3" w14:textId="77777777" w:rsidR="002013FB" w:rsidRDefault="002013FB" w:rsidP="002013FB">
      <w:pPr>
        <w:spacing w:before="240"/>
        <w:jc w:val="both"/>
        <w:rPr>
          <w:rFonts w:eastAsiaTheme="minorEastAsia"/>
          <w:sz w:val="24"/>
          <w:szCs w:val="24"/>
        </w:rPr>
      </w:pPr>
      <w:r>
        <w:rPr>
          <w:rFonts w:eastAsiaTheme="minorEastAsia"/>
          <w:sz w:val="24"/>
          <w:szCs w:val="24"/>
        </w:rPr>
        <w:t xml:space="preserve">Norėdami šį kartą rasti kritinį tašką, skaičiuojame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Pr>
          <w:rFonts w:eastAsiaTheme="minorEastAsia"/>
          <w:sz w:val="28"/>
          <w:szCs w:val="28"/>
        </w:rPr>
        <w:t xml:space="preserve"> </w:t>
      </w:r>
      <w:r w:rsidRPr="003A6307">
        <w:rPr>
          <w:rFonts w:eastAsiaTheme="minorEastAsia"/>
          <w:sz w:val="24"/>
          <w:szCs w:val="24"/>
        </w:rPr>
        <w:t>išvestines pagal</w:t>
      </w:r>
      <w:r>
        <w:rPr>
          <w:rFonts w:eastAsiaTheme="minorEastAsia"/>
          <w:sz w:val="28"/>
          <w:szCs w:val="28"/>
        </w:rPr>
        <w:t xml:space="preserve"> </w:t>
      </w:r>
      <m:oMath>
        <m:r>
          <m:rPr>
            <m:sty m:val="bi"/>
          </m:rPr>
          <w:rPr>
            <w:rFonts w:ascii="Cambria Math" w:hAnsi="Cambria Math"/>
            <w:sz w:val="28"/>
            <w:szCs w:val="28"/>
          </w:rPr>
          <m:t xml:space="preserve">x </m:t>
        </m:r>
        <m:r>
          <m:rPr>
            <m:sty m:val="p"/>
          </m:rPr>
          <w:rPr>
            <w:rFonts w:ascii="Cambria Math" w:hAnsi="Cambria Math"/>
            <w:sz w:val="28"/>
            <w:szCs w:val="28"/>
          </w:rPr>
          <m:t>ir</m:t>
        </m:r>
        <m:r>
          <m:rPr>
            <m:sty m:val="bi"/>
          </m:rPr>
          <w:rPr>
            <w:rFonts w:ascii="Cambria Math" w:hAnsi="Cambria Math"/>
            <w:sz w:val="28"/>
            <w:szCs w:val="28"/>
          </w:rPr>
          <m:t xml:space="preserve"> p</m:t>
        </m:r>
      </m:oMath>
      <w:r>
        <w:rPr>
          <w:rFonts w:eastAsiaTheme="minorEastAsia"/>
          <w:b/>
          <w:sz w:val="28"/>
          <w:szCs w:val="28"/>
        </w:rPr>
        <w:t xml:space="preserve"> </w:t>
      </w:r>
      <w:r w:rsidRPr="003A6307">
        <w:rPr>
          <w:rFonts w:eastAsiaTheme="minorEastAsia"/>
          <w:sz w:val="24"/>
          <w:szCs w:val="24"/>
        </w:rPr>
        <w:t>ir jas prilyginam nuliui</w:t>
      </w:r>
      <w:r w:rsidR="003A6307">
        <w:rPr>
          <w:rFonts w:eastAsiaTheme="minorEastAsia"/>
          <w:sz w:val="24"/>
          <w:szCs w:val="24"/>
        </w:rPr>
        <w:t xml:space="preserve">. </w:t>
      </w:r>
    </w:p>
    <w:p w14:paraId="23197CC7" w14:textId="77777777" w:rsidR="003A6307" w:rsidRPr="003A6307" w:rsidRDefault="00641CFB" w:rsidP="002013FB">
      <w:pPr>
        <w:spacing w:before="240"/>
        <w:jc w:val="both"/>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p</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m:t>
          </m:r>
        </m:oMath>
      </m:oMathPara>
    </w:p>
    <w:p w14:paraId="23D495E4" w14:textId="77777777" w:rsidR="003A6307" w:rsidRDefault="003A6307" w:rsidP="002013FB">
      <w:pPr>
        <w:spacing w:before="240"/>
        <w:jc w:val="both"/>
        <w:rPr>
          <w:rFonts w:eastAsiaTheme="minorEastAsia"/>
          <w:sz w:val="24"/>
          <w:szCs w:val="24"/>
        </w:rPr>
      </w:pPr>
      <w:r w:rsidRPr="003A6307">
        <w:rPr>
          <w:rFonts w:eastAsiaTheme="minorEastAsia"/>
          <w:sz w:val="24"/>
          <w:szCs w:val="24"/>
        </w:rPr>
        <w:t>Taip gauname m+n lygčių su m+n nežinomųjų, kurių sprendinys ir yra kritinis taškas, kurį tikrinsime, minimumas tai ar maksimumas ar nė vienas iš jų.</w:t>
      </w:r>
    </w:p>
    <w:p w14:paraId="2D871D20" w14:textId="77777777" w:rsidR="0088080A" w:rsidRDefault="0088080A" w:rsidP="002013FB">
      <w:pPr>
        <w:spacing w:before="240"/>
        <w:jc w:val="both"/>
        <w:rPr>
          <w:rFonts w:eastAsiaTheme="minorEastAsia"/>
          <w:sz w:val="24"/>
          <w:szCs w:val="24"/>
        </w:rPr>
      </w:pPr>
      <w:r w:rsidRPr="00862BBA">
        <w:rPr>
          <w:rFonts w:eastAsiaTheme="minorEastAsia"/>
          <w:b/>
          <w:bCs/>
          <w:sz w:val="24"/>
          <w:szCs w:val="24"/>
        </w:rPr>
        <w:t>Pavyzdys.</w:t>
      </w:r>
      <w:r>
        <w:rPr>
          <w:rFonts w:eastAsiaTheme="minorEastAsia"/>
          <w:sz w:val="24"/>
          <w:szCs w:val="24"/>
        </w:rPr>
        <w:t xml:space="preserve"> Imkime uždavinį</w:t>
      </w:r>
      <w:r w:rsidR="00CE674D">
        <w:rPr>
          <w:rFonts w:eastAsiaTheme="minorEastAsia"/>
          <w:sz w:val="24"/>
          <w:szCs w:val="24"/>
        </w:rPr>
        <w:t xml:space="preserve"> su dviem nežinomaisiais ir vienu apribojimu</w:t>
      </w:r>
      <w:r>
        <w:rPr>
          <w:rFonts w:eastAsiaTheme="minorEastAsia"/>
          <w:sz w:val="24"/>
          <w:szCs w:val="24"/>
        </w:rPr>
        <w:t xml:space="preserve"> (n</w:t>
      </w:r>
      <w:r w:rsidR="00CE674D">
        <w:rPr>
          <w:rFonts w:eastAsiaTheme="minorEastAsia"/>
          <w:sz w:val="24"/>
          <w:szCs w:val="24"/>
        </w:rPr>
        <w:t>= 2, m=1).</w:t>
      </w:r>
    </w:p>
    <w:p w14:paraId="3375318A" w14:textId="77777777" w:rsidR="0088080A" w:rsidRDefault="0088080A" w:rsidP="0088080A">
      <w:pPr>
        <w:spacing w:before="240"/>
        <w:jc w:val="center"/>
        <w:rPr>
          <w:rFonts w:eastAsiaTheme="minorEastAsia"/>
          <w:sz w:val="28"/>
          <w:szCs w:val="28"/>
        </w:rPr>
      </w:pPr>
      <w:r>
        <w:rPr>
          <w:rFonts w:eastAsiaTheme="minorEastAsia"/>
          <w:sz w:val="28"/>
          <w:szCs w:val="28"/>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p>
    <w:p w14:paraId="31FA379A" w14:textId="77777777" w:rsidR="0088080A" w:rsidRPr="00CE674D" w:rsidRDefault="0088080A" w:rsidP="0088080A">
      <w:pPr>
        <w:spacing w:before="240"/>
        <w:jc w:val="center"/>
        <w:rPr>
          <w:rFonts w:eastAsiaTheme="minorEastAsia"/>
          <w:sz w:val="28"/>
          <w:szCs w:val="28"/>
        </w:rPr>
      </w:pPr>
      <m:oMathPara>
        <m:oMath>
          <m:r>
            <w:rPr>
              <w:rFonts w:ascii="Cambria Math" w:hAnsi="Cambria Math"/>
              <w:sz w:val="28"/>
              <w:szCs w:val="28"/>
            </w:rPr>
            <m:t>g</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20</m:t>
          </m:r>
        </m:oMath>
      </m:oMathPara>
    </w:p>
    <w:p w14:paraId="6733D8D3" w14:textId="77777777" w:rsidR="00CE674D" w:rsidRPr="00CE674D" w:rsidRDefault="00CE674D" w:rsidP="00CE674D">
      <w:pPr>
        <w:spacing w:before="240"/>
        <w:jc w:val="both"/>
        <w:rPr>
          <w:rFonts w:eastAsiaTheme="minorEastAsia"/>
          <w:sz w:val="24"/>
          <w:szCs w:val="24"/>
        </w:rPr>
      </w:pPr>
      <w:r w:rsidRPr="00CE674D">
        <w:rPr>
          <w:rFonts w:eastAsiaTheme="minorEastAsia"/>
          <w:sz w:val="24"/>
          <w:szCs w:val="24"/>
        </w:rPr>
        <w:t xml:space="preserve">Užrašome jam Lagrange‘o funkciją. </w:t>
      </w:r>
      <m:oMath>
        <m:r>
          <m:rPr>
            <m:sty m:val="p"/>
          </m:rPr>
          <w:rPr>
            <w:rFonts w:ascii="Cambria Math" w:eastAsiaTheme="minorEastAsia" w:hAnsi="Cambria Math"/>
            <w:sz w:val="24"/>
            <w:szCs w:val="24"/>
          </w:rPr>
          <m:t>p yra vienmatis, nes m=1.</m:t>
        </m:r>
      </m:oMath>
    </w:p>
    <w:p w14:paraId="4B11F43D" w14:textId="77777777" w:rsidR="0088080A" w:rsidRDefault="0088080A" w:rsidP="0088080A">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m:t>
              </m:r>
            </m:e>
          </m:d>
          <m:r>
            <w:rPr>
              <w:rFonts w:ascii="Cambria Math" w:hAnsi="Cambria Math"/>
              <w:sz w:val="28"/>
              <w:szCs w:val="28"/>
            </w:rPr>
            <m:t>.</m:t>
          </m:r>
        </m:oMath>
      </m:oMathPara>
    </w:p>
    <w:p w14:paraId="0AD39CFC" w14:textId="77777777" w:rsidR="0088080A" w:rsidRDefault="00CE674D" w:rsidP="002013FB">
      <w:pPr>
        <w:spacing w:before="240"/>
        <w:jc w:val="both"/>
        <w:rPr>
          <w:rFonts w:eastAsiaTheme="minorEastAsia"/>
          <w:sz w:val="24"/>
          <w:szCs w:val="24"/>
        </w:rPr>
      </w:pPr>
      <w:r>
        <w:rPr>
          <w:rFonts w:eastAsiaTheme="minorEastAsia"/>
          <w:sz w:val="24"/>
          <w:szCs w:val="24"/>
        </w:rPr>
        <w:t>Skaičiuojame išvestines</w:t>
      </w:r>
    </w:p>
    <w:p w14:paraId="733A1455" w14:textId="77777777" w:rsidR="00CE674D" w:rsidRDefault="00641CFB" w:rsidP="00CE674D">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-10+p=0</m:t>
          </m:r>
        </m:oMath>
      </m:oMathPara>
    </w:p>
    <w:p w14:paraId="162B0834" w14:textId="77777777" w:rsidR="00CE674D" w:rsidRPr="005B4654" w:rsidRDefault="00641CFB" w:rsidP="00CE674D">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+p=0</m:t>
          </m:r>
        </m:oMath>
      </m:oMathPara>
    </w:p>
    <w:p w14:paraId="0BE6682B" w14:textId="77777777" w:rsidR="00CE674D" w:rsidRDefault="00641CFB" w:rsidP="00CE674D">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2136F2B8" w14:textId="10AE9CF9" w:rsidR="00CE674D" w:rsidRDefault="00CE674D" w:rsidP="002013FB">
      <w:pPr>
        <w:spacing w:before="240"/>
        <w:jc w:val="both"/>
        <w:rPr>
          <w:sz w:val="24"/>
          <w:szCs w:val="24"/>
        </w:rPr>
      </w:pPr>
      <w:r>
        <w:rPr>
          <w:rFonts w:eastAsiaTheme="minorEastAsia"/>
          <w:sz w:val="24"/>
          <w:szCs w:val="24"/>
        </w:rPr>
        <w:t xml:space="preserve">Tai trijų lygčių su trimis nežinomaisiais sistema. Ją išsprendę gausime kritinį tašką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 </m:t>
        </m:r>
      </m:oMath>
      <w:r w:rsidRPr="00CE674D">
        <w:rPr>
          <w:sz w:val="24"/>
          <w:szCs w:val="24"/>
        </w:rPr>
        <w:t xml:space="preserve">8,077;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oMath>
      <w:r w:rsidRPr="00CE674D">
        <w:rPr>
          <w:sz w:val="24"/>
          <w:szCs w:val="24"/>
        </w:rPr>
        <w:t>11,923</w:t>
      </w:r>
      <w:r>
        <w:rPr>
          <w:sz w:val="24"/>
          <w:szCs w:val="24"/>
        </w:rPr>
        <w:t xml:space="preserve">, </w:t>
      </w:r>
      <w:r w:rsidRPr="00CE674D">
        <w:rPr>
          <w:sz w:val="24"/>
          <w:szCs w:val="24"/>
        </w:rPr>
        <w:t xml:space="preserve"> p</w:t>
      </w:r>
      <w:r>
        <w:rPr>
          <w:sz w:val="24"/>
          <w:szCs w:val="24"/>
        </w:rPr>
        <w:t xml:space="preserve"> </w:t>
      </w:r>
      <w:r w:rsidRPr="00CE674D">
        <w:rPr>
          <w:sz w:val="24"/>
          <w:szCs w:val="24"/>
        </w:rPr>
        <w:t>=</w:t>
      </w:r>
      <w:r>
        <w:rPr>
          <w:sz w:val="24"/>
          <w:szCs w:val="24"/>
        </w:rPr>
        <w:t xml:space="preserve"> </w:t>
      </w:r>
      <w:r w:rsidRPr="00CE674D">
        <w:rPr>
          <w:sz w:val="24"/>
          <w:szCs w:val="24"/>
        </w:rPr>
        <w:t>0,769</w:t>
      </w:r>
      <w:r>
        <w:rPr>
          <w:sz w:val="24"/>
          <w:szCs w:val="24"/>
        </w:rPr>
        <w:t>.</w:t>
      </w:r>
      <w:r w:rsidR="004D5ED8">
        <w:rPr>
          <w:sz w:val="24"/>
          <w:szCs w:val="24"/>
        </w:rPr>
        <w:t xml:space="preserve"> Dabar reikia nustatyti, minimumas tai ar maksimumas.</w:t>
      </w:r>
    </w:p>
    <w:p w14:paraId="540A400E" w14:textId="77777777" w:rsidR="00294229" w:rsidRPr="00223892" w:rsidRDefault="00061BB4" w:rsidP="00061BB4">
      <w:pPr>
        <w:spacing w:before="240"/>
        <w:jc w:val="both"/>
        <w:rPr>
          <w:rFonts w:eastAsiaTheme="minorEastAsia"/>
          <w:b/>
          <w:bCs/>
          <w:sz w:val="24"/>
          <w:szCs w:val="24"/>
        </w:rPr>
      </w:pPr>
      <w:r>
        <w:rPr>
          <w:rFonts w:eastAsiaTheme="minorEastAsia"/>
          <w:sz w:val="24"/>
          <w:szCs w:val="24"/>
        </w:rPr>
        <w:t xml:space="preserve">Tam sudaroma vadinamoji </w:t>
      </w:r>
      <w:r w:rsidRPr="00AC2E40">
        <w:rPr>
          <w:rFonts w:eastAsiaTheme="minorEastAsia"/>
          <w:b/>
          <w:bCs/>
          <w:sz w:val="24"/>
          <w:szCs w:val="24"/>
        </w:rPr>
        <w:t>aprėminta Hesses matrica:</w:t>
      </w:r>
    </w:p>
    <w:tbl>
      <w:tblPr>
        <w:tblStyle w:val="Lentelstinklelis"/>
        <w:tblW w:w="0" w:type="auto"/>
        <w:tblInd w:w="1129" w:type="dxa"/>
        <w:tblLook w:val="04A0" w:firstRow="1" w:lastRow="0" w:firstColumn="1" w:lastColumn="0" w:noHBand="0" w:noVBand="1"/>
      </w:tblPr>
      <w:tblGrid>
        <w:gridCol w:w="1134"/>
        <w:gridCol w:w="1587"/>
        <w:gridCol w:w="1532"/>
        <w:gridCol w:w="425"/>
        <w:gridCol w:w="1418"/>
      </w:tblGrid>
      <w:tr w:rsidR="00CB116B" w14:paraId="505007C8" w14:textId="77777777" w:rsidTr="00292030">
        <w:trPr>
          <w:trHeight w:val="703"/>
        </w:trPr>
        <w:tc>
          <w:tcPr>
            <w:tcW w:w="1134" w:type="dxa"/>
          </w:tcPr>
          <w:p w14:paraId="2848304E" w14:textId="77777777" w:rsidR="00CB116B" w:rsidRPr="000639CA" w:rsidRDefault="00641CFB" w:rsidP="00292030">
            <w:pPr>
              <w:rPr>
                <w:sz w:val="28"/>
                <w:szCs w:val="28"/>
              </w:rPr>
            </w:pPr>
            <m:oMathPara>
              <m:oMath>
                <m:sSub>
                  <m:sSubPr>
                    <m:ctrlPr>
                      <w:rPr>
                        <w:rFonts w:ascii="Cambria Math" w:hAnsi="Cambria Math"/>
                        <w:i/>
                        <w:sz w:val="28"/>
                        <w:szCs w:val="28"/>
                      </w:rPr>
                    </m:ctrlPr>
                  </m:sSubPr>
                  <m:e>
                    <m:r>
                      <w:rPr>
                        <w:rFonts w:ascii="Cambria Math" w:hAnsi="Cambria Math"/>
                        <w:sz w:val="28"/>
                        <w:szCs w:val="28"/>
                      </w:rPr>
                      <m:t>0</m:t>
                    </m:r>
                  </m:e>
                  <m:sub>
                    <m:r>
                      <w:rPr>
                        <w:rFonts w:ascii="Cambria Math" w:hAnsi="Cambria Math"/>
                        <w:sz w:val="28"/>
                        <w:szCs w:val="28"/>
                      </w:rPr>
                      <m:t>m x m</m:t>
                    </m:r>
                  </m:sub>
                </m:sSub>
              </m:oMath>
            </m:oMathPara>
          </w:p>
        </w:tc>
        <w:tc>
          <w:tcPr>
            <w:tcW w:w="4962" w:type="dxa"/>
            <w:gridSpan w:val="4"/>
          </w:tcPr>
          <w:p w14:paraId="7471E44B" w14:textId="77777777" w:rsidR="00CB116B" w:rsidRPr="00995D61" w:rsidRDefault="00641CFB" w:rsidP="00292030">
            <w:pPr>
              <w:rPr>
                <w:b/>
                <w:bCs/>
              </w:rPr>
            </w:pPr>
            <m:oMathPara>
              <m:oMath>
                <m:f>
                  <m:fPr>
                    <m:ctrlPr>
                      <w:rPr>
                        <w:rFonts w:ascii="Cambria Math" w:hAnsi="Cambria Math"/>
                        <w:b/>
                        <w:bCs/>
                        <w:i/>
                      </w:rPr>
                    </m:ctrlPr>
                  </m:fPr>
                  <m:num>
                    <m:r>
                      <m:rPr>
                        <m:sty m:val="bi"/>
                      </m:rPr>
                      <w:rPr>
                        <w:rFonts w:ascii="Cambria Math" w:hAnsi="Cambria Math"/>
                      </w:rPr>
                      <m:t>dg</m:t>
                    </m:r>
                  </m:num>
                  <m:den>
                    <m:r>
                      <m:rPr>
                        <m:sty m:val="bi"/>
                      </m:rPr>
                      <w:rPr>
                        <w:rFonts w:ascii="Cambria Math" w:hAnsi="Cambria Math"/>
                      </w:rPr>
                      <m:t>dx</m:t>
                    </m:r>
                  </m:den>
                </m:f>
              </m:oMath>
            </m:oMathPara>
          </w:p>
        </w:tc>
      </w:tr>
      <w:tr w:rsidR="00CB116B" w14:paraId="662A5B29" w14:textId="77777777" w:rsidTr="00292030">
        <w:trPr>
          <w:trHeight w:val="692"/>
        </w:trPr>
        <w:tc>
          <w:tcPr>
            <w:tcW w:w="1134" w:type="dxa"/>
            <w:vMerge w:val="restart"/>
          </w:tcPr>
          <w:p w14:paraId="29476B49" w14:textId="77777777" w:rsidR="00CB116B" w:rsidRDefault="00CB116B" w:rsidP="00292030">
            <w:pPr>
              <w:rPr>
                <w:rFonts w:eastAsiaTheme="minorEastAsia"/>
                <w:b/>
                <w:bCs/>
              </w:rPr>
            </w:pPr>
          </w:p>
          <w:p w14:paraId="33EB8B03" w14:textId="77777777" w:rsidR="00CB116B" w:rsidRDefault="00CB116B" w:rsidP="00292030">
            <w:pPr>
              <w:rPr>
                <w:rFonts w:eastAsiaTheme="minorEastAsia"/>
                <w:b/>
                <w:bCs/>
              </w:rPr>
            </w:pPr>
          </w:p>
          <w:p w14:paraId="6E40D478" w14:textId="77777777" w:rsidR="00CB116B" w:rsidRDefault="00CB116B" w:rsidP="00292030">
            <w:pPr>
              <w:rPr>
                <w:rFonts w:eastAsiaTheme="minorEastAsia"/>
                <w:b/>
                <w:bCs/>
              </w:rPr>
            </w:pPr>
          </w:p>
          <w:p w14:paraId="4823EC64" w14:textId="2ADFB960" w:rsidR="00CB116B" w:rsidRDefault="002652D9" w:rsidP="00292030">
            <w:r w:rsidRPr="00E36C03">
              <w:rPr>
                <w:rFonts w:eastAsiaTheme="minorEastAsia"/>
                <w:b/>
                <w:bCs/>
                <w:sz w:val="32"/>
                <w:szCs w:val="32"/>
              </w:rPr>
              <w:t>(</w:t>
            </w:r>
            <m:oMath>
              <m:f>
                <m:fPr>
                  <m:ctrlPr>
                    <w:rPr>
                      <w:rFonts w:ascii="Cambria Math" w:hAnsi="Cambria Math"/>
                      <w:b/>
                      <w:bCs/>
                      <w:i/>
                      <w:sz w:val="32"/>
                      <w:szCs w:val="32"/>
                    </w:rPr>
                  </m:ctrlPr>
                </m:fPr>
                <m:num>
                  <m:r>
                    <m:rPr>
                      <m:sty m:val="bi"/>
                    </m:rPr>
                    <w:rPr>
                      <w:rFonts w:ascii="Cambria Math" w:hAnsi="Cambria Math"/>
                      <w:sz w:val="32"/>
                      <w:szCs w:val="32"/>
                    </w:rPr>
                    <m:t>dg</m:t>
                  </m:r>
                </m:num>
                <m:den>
                  <m:r>
                    <m:rPr>
                      <m:sty m:val="bi"/>
                    </m:rPr>
                    <w:rPr>
                      <w:rFonts w:ascii="Cambria Math" w:hAnsi="Cambria Math"/>
                      <w:sz w:val="32"/>
                      <w:szCs w:val="32"/>
                    </w:rPr>
                    <m:t>dx</m:t>
                  </m:r>
                </m:den>
              </m:f>
            </m:oMath>
            <w:r w:rsidRPr="00E36C03">
              <w:rPr>
                <w:rFonts w:eastAsiaTheme="minorEastAsia"/>
                <w:b/>
                <w:bCs/>
                <w:sz w:val="32"/>
                <w:szCs w:val="32"/>
              </w:rPr>
              <w:t>)</w:t>
            </w:r>
            <w:r w:rsidRPr="00E36C03">
              <w:rPr>
                <w:rFonts w:eastAsiaTheme="minorEastAsia"/>
                <w:b/>
                <w:bCs/>
                <w:sz w:val="32"/>
                <w:szCs w:val="32"/>
                <w:vertAlign w:val="superscript"/>
              </w:rPr>
              <w:t>T</w:t>
            </w:r>
          </w:p>
        </w:tc>
        <w:tc>
          <w:tcPr>
            <w:tcW w:w="1587" w:type="dxa"/>
          </w:tcPr>
          <w:p w14:paraId="25308847"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tc>
        <w:tc>
          <w:tcPr>
            <w:tcW w:w="1532" w:type="dxa"/>
          </w:tcPr>
          <w:p w14:paraId="51E8DE5D"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tc>
        <w:tc>
          <w:tcPr>
            <w:tcW w:w="425" w:type="dxa"/>
          </w:tcPr>
          <w:p w14:paraId="6DA77611" w14:textId="77777777" w:rsidR="00CB116B" w:rsidRDefault="00CB116B" w:rsidP="00292030"/>
          <w:p w14:paraId="4C6953AD" w14:textId="77777777" w:rsidR="00CB116B" w:rsidRDefault="00CB116B" w:rsidP="00292030">
            <w:r>
              <w:t>...</w:t>
            </w:r>
          </w:p>
        </w:tc>
        <w:tc>
          <w:tcPr>
            <w:tcW w:w="1418" w:type="dxa"/>
          </w:tcPr>
          <w:p w14:paraId="7FBBE418"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oMath>
            </m:oMathPara>
          </w:p>
        </w:tc>
      </w:tr>
      <w:tr w:rsidR="00CB116B" w14:paraId="0232888D" w14:textId="77777777" w:rsidTr="00292030">
        <w:trPr>
          <w:trHeight w:val="701"/>
        </w:trPr>
        <w:tc>
          <w:tcPr>
            <w:tcW w:w="1134" w:type="dxa"/>
            <w:vMerge/>
          </w:tcPr>
          <w:p w14:paraId="01F82A36" w14:textId="77777777" w:rsidR="00CB116B" w:rsidRDefault="00CB116B" w:rsidP="00292030"/>
        </w:tc>
        <w:tc>
          <w:tcPr>
            <w:tcW w:w="1587" w:type="dxa"/>
          </w:tcPr>
          <w:p w14:paraId="287805D4"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tc>
        <w:tc>
          <w:tcPr>
            <w:tcW w:w="1532" w:type="dxa"/>
          </w:tcPr>
          <w:p w14:paraId="1F844FF1"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tc>
        <w:tc>
          <w:tcPr>
            <w:tcW w:w="425" w:type="dxa"/>
          </w:tcPr>
          <w:p w14:paraId="31FB8454" w14:textId="77777777" w:rsidR="00CB116B" w:rsidRDefault="00CB116B" w:rsidP="00292030"/>
          <w:p w14:paraId="191051B3" w14:textId="77777777" w:rsidR="00CB116B" w:rsidRDefault="00CB116B" w:rsidP="00292030">
            <w:r>
              <w:t>...</w:t>
            </w:r>
          </w:p>
        </w:tc>
        <w:tc>
          <w:tcPr>
            <w:tcW w:w="1418" w:type="dxa"/>
          </w:tcPr>
          <w:p w14:paraId="221B08EF"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oMath>
            </m:oMathPara>
          </w:p>
        </w:tc>
      </w:tr>
      <w:tr w:rsidR="00CB116B" w14:paraId="30D25FB6" w14:textId="77777777" w:rsidTr="00292030">
        <w:trPr>
          <w:trHeight w:val="413"/>
        </w:trPr>
        <w:tc>
          <w:tcPr>
            <w:tcW w:w="1134" w:type="dxa"/>
            <w:vMerge/>
          </w:tcPr>
          <w:p w14:paraId="67AD46E3" w14:textId="77777777" w:rsidR="00CB116B" w:rsidRDefault="00CB116B" w:rsidP="00292030"/>
        </w:tc>
        <w:tc>
          <w:tcPr>
            <w:tcW w:w="1587" w:type="dxa"/>
          </w:tcPr>
          <w:p w14:paraId="7D855F1C" w14:textId="77777777" w:rsidR="00CB116B" w:rsidRDefault="00CB116B" w:rsidP="00292030"/>
        </w:tc>
        <w:tc>
          <w:tcPr>
            <w:tcW w:w="1532" w:type="dxa"/>
          </w:tcPr>
          <w:p w14:paraId="009EB48E" w14:textId="77777777" w:rsidR="00CB116B" w:rsidRDefault="00CB116B" w:rsidP="00292030"/>
        </w:tc>
        <w:tc>
          <w:tcPr>
            <w:tcW w:w="425" w:type="dxa"/>
          </w:tcPr>
          <w:p w14:paraId="638156F8" w14:textId="77777777" w:rsidR="00CB116B" w:rsidRDefault="00CB116B" w:rsidP="00292030"/>
        </w:tc>
        <w:tc>
          <w:tcPr>
            <w:tcW w:w="1418" w:type="dxa"/>
          </w:tcPr>
          <w:p w14:paraId="73F24873" w14:textId="77777777" w:rsidR="00CB116B" w:rsidRDefault="00CB116B" w:rsidP="00292030"/>
        </w:tc>
      </w:tr>
      <w:tr w:rsidR="00CB116B" w14:paraId="29CB8FC8" w14:textId="77777777" w:rsidTr="00292030">
        <w:trPr>
          <w:trHeight w:val="845"/>
        </w:trPr>
        <w:tc>
          <w:tcPr>
            <w:tcW w:w="1134" w:type="dxa"/>
            <w:vMerge/>
          </w:tcPr>
          <w:p w14:paraId="11AE8D61" w14:textId="77777777" w:rsidR="00CB116B" w:rsidRDefault="00CB116B" w:rsidP="00292030"/>
        </w:tc>
        <w:tc>
          <w:tcPr>
            <w:tcW w:w="1587" w:type="dxa"/>
          </w:tcPr>
          <w:p w14:paraId="707287EB"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tc>
        <w:tc>
          <w:tcPr>
            <w:tcW w:w="1532" w:type="dxa"/>
          </w:tcPr>
          <w:p w14:paraId="74D53FB9"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tc>
        <w:tc>
          <w:tcPr>
            <w:tcW w:w="425" w:type="dxa"/>
          </w:tcPr>
          <w:p w14:paraId="33FA9811" w14:textId="77777777" w:rsidR="00CB116B" w:rsidRDefault="00CB116B" w:rsidP="00292030"/>
          <w:p w14:paraId="2FA88165" w14:textId="77777777" w:rsidR="00CB116B" w:rsidRDefault="00CB116B" w:rsidP="00292030">
            <w:r>
              <w:t>...</w:t>
            </w:r>
          </w:p>
        </w:tc>
        <w:tc>
          <w:tcPr>
            <w:tcW w:w="1418" w:type="dxa"/>
          </w:tcPr>
          <w:p w14:paraId="6E78C286" w14:textId="77777777" w:rsidR="00CB116B" w:rsidRDefault="00641CFB" w:rsidP="00292030">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λ</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den>
                </m:f>
              </m:oMath>
            </m:oMathPara>
          </w:p>
        </w:tc>
      </w:tr>
    </w:tbl>
    <w:p w14:paraId="0157C44D" w14:textId="77777777" w:rsidR="00E4129C" w:rsidRPr="007F6D63" w:rsidRDefault="00E4129C" w:rsidP="00677A9A">
      <w:pPr>
        <w:jc w:val="center"/>
        <w:rPr>
          <w:rFonts w:eastAsiaTheme="minorEastAsia"/>
          <w:sz w:val="24"/>
          <w:szCs w:val="24"/>
        </w:rPr>
      </w:pPr>
    </w:p>
    <w:p w14:paraId="1F126CE1" w14:textId="77777777" w:rsidR="00C12291" w:rsidRDefault="00061BB4" w:rsidP="001A2744">
      <w:pPr>
        <w:jc w:val="both"/>
        <w:rPr>
          <w:rFonts w:eastAsiaTheme="minorEastAsia"/>
          <w:sz w:val="24"/>
          <w:szCs w:val="24"/>
        </w:rPr>
      </w:pPr>
      <w:r>
        <w:rPr>
          <w:rFonts w:eastAsiaTheme="minorEastAsia"/>
          <w:sz w:val="24"/>
          <w:szCs w:val="24"/>
        </w:rPr>
        <w:t xml:space="preserve">Matrica sudaryta iš keturių blokų. Kairiajame viršutiniame kampe talpinama m x m dydžio nulinė matrica. „Rėminantys“ blokai yra funkcijų  </w:t>
      </w:r>
      <m:oMath>
        <m:r>
          <m:rPr>
            <m:sty m:val="bi"/>
          </m:rPr>
          <w:rPr>
            <w:rFonts w:ascii="Cambria Math" w:eastAsiaTheme="minorEastAsia" w:hAnsi="Cambria Math"/>
            <w:sz w:val="24"/>
            <w:szCs w:val="24"/>
          </w:rPr>
          <m:t>g</m:t>
        </m:r>
        <m:d>
          <m:dPr>
            <m:ctrlPr>
              <w:rPr>
                <w:rFonts w:ascii="Cambria Math" w:eastAsiaTheme="minorEastAsia" w:hAnsi="Cambria Math"/>
                <w:b/>
                <w:bCs/>
                <w:i/>
                <w:sz w:val="24"/>
                <w:szCs w:val="24"/>
              </w:rPr>
            </m:ctrlPr>
          </m:dPr>
          <m:e>
            <m:r>
              <m:rPr>
                <m:sty m:val="bi"/>
              </m:rPr>
              <w:rPr>
                <w:rFonts w:ascii="Cambria Math" w:eastAsiaTheme="minorEastAsia" w:hAnsi="Cambria Math"/>
                <w:sz w:val="24"/>
                <w:szCs w:val="24"/>
              </w:rPr>
              <m:t>x</m:t>
            </m:r>
          </m:e>
        </m:d>
      </m:oMath>
      <w:r>
        <w:rPr>
          <w:rFonts w:eastAsiaTheme="minorEastAsia"/>
          <w:b/>
          <w:bCs/>
          <w:sz w:val="24"/>
          <w:szCs w:val="24"/>
        </w:rPr>
        <w:t xml:space="preserve"> </w:t>
      </w:r>
      <w:r w:rsidRPr="00061BB4">
        <w:rPr>
          <w:rFonts w:eastAsiaTheme="minorEastAsia"/>
          <w:sz w:val="24"/>
          <w:szCs w:val="24"/>
        </w:rPr>
        <w:t xml:space="preserve">išvestinių </w:t>
      </w:r>
      <w:r w:rsidR="00DD330D">
        <w:rPr>
          <w:rFonts w:eastAsiaTheme="minorEastAsia"/>
          <w:sz w:val="24"/>
          <w:szCs w:val="24"/>
        </w:rPr>
        <w:t xml:space="preserve">m x n </w:t>
      </w:r>
      <w:r w:rsidRPr="00061BB4">
        <w:rPr>
          <w:rFonts w:eastAsiaTheme="minorEastAsia"/>
          <w:sz w:val="24"/>
          <w:szCs w:val="24"/>
        </w:rPr>
        <w:t>matrica</w:t>
      </w:r>
      <w:r>
        <w:rPr>
          <w:rFonts w:eastAsiaTheme="minorEastAsia"/>
          <w:sz w:val="24"/>
          <w:szCs w:val="24"/>
        </w:rPr>
        <w:t>: viršuje pati matrica, o kairėje transponuota.</w:t>
      </w:r>
    </w:p>
    <w:p w14:paraId="20E7C257" w14:textId="77777777" w:rsidR="00DD330D" w:rsidRPr="00DD330D" w:rsidRDefault="00641CFB" w:rsidP="001A2744">
      <w:pPr>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num>
            <m:den>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num>
            <m:den>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num>
            <m:den>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den>
          </m:f>
        </m:oMath>
      </m:oMathPara>
    </w:p>
    <w:p w14:paraId="76175756" w14:textId="77777777" w:rsidR="00DD330D" w:rsidRDefault="00DD330D" w:rsidP="00DD330D">
      <w:pPr>
        <w:jc w:val="center"/>
        <w:rPr>
          <w:rFonts w:eastAsiaTheme="minorEastAsia"/>
          <w:sz w:val="24"/>
          <w:szCs w:val="24"/>
        </w:rPr>
      </w:pPr>
      <w:r>
        <w:rPr>
          <w:rFonts w:eastAsiaTheme="minorEastAsia"/>
          <w:sz w:val="24"/>
          <w:szCs w:val="24"/>
        </w:rPr>
        <w:t>...</w:t>
      </w:r>
    </w:p>
    <w:p w14:paraId="787E6A9F" w14:textId="77777777" w:rsidR="00DD330D" w:rsidRDefault="00641CFB" w:rsidP="00DD330D">
      <w:pPr>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num>
            <m:den>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num>
            <m:den>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m</m:t>
                  </m:r>
                </m:sub>
              </m:sSub>
            </m:num>
            <m:den>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den>
          </m:f>
        </m:oMath>
      </m:oMathPara>
    </w:p>
    <w:p w14:paraId="24CD5F68" w14:textId="77777777" w:rsidR="00DD330D" w:rsidRDefault="00677A9A" w:rsidP="001A2744">
      <w:pPr>
        <w:jc w:val="both"/>
        <w:rPr>
          <w:rFonts w:eastAsiaTheme="minorEastAsia"/>
          <w:sz w:val="24"/>
          <w:szCs w:val="24"/>
        </w:rPr>
      </w:pPr>
      <w:r>
        <w:rPr>
          <w:rFonts w:eastAsiaTheme="minorEastAsia"/>
          <w:sz w:val="24"/>
          <w:szCs w:val="24"/>
        </w:rPr>
        <w:t>Matricos k-tosios eilės pagrin</w:t>
      </w:r>
      <w:r w:rsidR="007E7096">
        <w:rPr>
          <w:rFonts w:eastAsiaTheme="minorEastAsia"/>
          <w:sz w:val="24"/>
          <w:szCs w:val="24"/>
        </w:rPr>
        <w:t>d</w:t>
      </w:r>
      <w:r>
        <w:rPr>
          <w:rFonts w:eastAsiaTheme="minorEastAsia"/>
          <w:sz w:val="24"/>
          <w:szCs w:val="24"/>
        </w:rPr>
        <w:t xml:space="preserve">iniu minoru vadinsime </w:t>
      </w:r>
      <w:r w:rsidR="00020D76">
        <w:rPr>
          <w:rFonts w:eastAsiaTheme="minorEastAsia"/>
          <w:sz w:val="24"/>
          <w:szCs w:val="24"/>
        </w:rPr>
        <w:t>determinantą</w:t>
      </w:r>
      <w:r w:rsidR="007E7096">
        <w:rPr>
          <w:rFonts w:eastAsiaTheme="minorEastAsia"/>
          <w:sz w:val="24"/>
          <w:szCs w:val="24"/>
        </w:rPr>
        <w:t xml:space="preserve"> H</w:t>
      </w:r>
      <w:r w:rsidR="007E7096" w:rsidRPr="007E7096">
        <w:rPr>
          <w:rFonts w:eastAsiaTheme="minorEastAsia"/>
          <w:sz w:val="24"/>
          <w:szCs w:val="24"/>
          <w:vertAlign w:val="subscript"/>
        </w:rPr>
        <w:t>k</w:t>
      </w:r>
      <w:r>
        <w:rPr>
          <w:rFonts w:eastAsiaTheme="minorEastAsia"/>
          <w:sz w:val="24"/>
          <w:szCs w:val="24"/>
        </w:rPr>
        <w:t xml:space="preserve">, paimtą iš aprėmintosios matricos kairiojo viršutinio kampo, jei jo apatiniame dešiniajame kampe yra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oMath>
      <w:r>
        <w:rPr>
          <w:rFonts w:eastAsiaTheme="minorEastAsia"/>
          <w:sz w:val="28"/>
          <w:szCs w:val="28"/>
        </w:rPr>
        <w:t xml:space="preserve"> </w:t>
      </w:r>
      <w:r w:rsidRPr="00677A9A">
        <w:rPr>
          <w:rFonts w:eastAsiaTheme="minorEastAsia"/>
          <w:sz w:val="24"/>
          <w:szCs w:val="24"/>
        </w:rPr>
        <w:t>antroji išvestinė pagal</w:t>
      </w:r>
      <w:r>
        <w:rPr>
          <w:rFonts w:eastAsiaTheme="minorEastAsia"/>
          <w:sz w:val="28"/>
          <w:szCs w:val="28"/>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k</m:t>
            </m:r>
          </m:sub>
        </m:sSub>
      </m:oMath>
      <w:r>
        <w:rPr>
          <w:rFonts w:eastAsiaTheme="minorEastAsia"/>
          <w:sz w:val="24"/>
          <w:szCs w:val="24"/>
        </w:rPr>
        <w:t>.</w:t>
      </w:r>
    </w:p>
    <w:p w14:paraId="75D1E62E" w14:textId="5E6F07BB" w:rsidR="00DD330D" w:rsidRDefault="007E7096" w:rsidP="001A2744">
      <w:pPr>
        <w:jc w:val="both"/>
        <w:rPr>
          <w:rFonts w:eastAsiaTheme="minorEastAsia"/>
          <w:sz w:val="24"/>
          <w:szCs w:val="24"/>
        </w:rPr>
      </w:pPr>
      <w:r>
        <w:rPr>
          <w:rFonts w:eastAsiaTheme="minorEastAsia"/>
          <w:sz w:val="24"/>
          <w:szCs w:val="24"/>
        </w:rPr>
        <w:t xml:space="preserve">Mūsų nagrinėtame pavyzdyje m = 1, todėl  </w:t>
      </w:r>
      <m:oMath>
        <m:f>
          <m:fPr>
            <m:ctrlPr>
              <w:rPr>
                <w:rFonts w:ascii="Cambria Math" w:eastAsiaTheme="minorEastAsia" w:hAnsi="Cambria Math"/>
                <w:i/>
                <w:sz w:val="24"/>
                <w:szCs w:val="24"/>
              </w:rPr>
            </m:ctrlPr>
          </m:fPr>
          <m:num>
            <m:r>
              <w:rPr>
                <w:rFonts w:ascii="Cambria Math" w:eastAsiaTheme="minorEastAsia" w:hAnsi="Cambria Math"/>
                <w:sz w:val="24"/>
                <w:szCs w:val="24"/>
              </w:rPr>
              <m:t>dg</m:t>
            </m:r>
          </m:num>
          <m:den>
            <m:r>
              <w:rPr>
                <w:rFonts w:ascii="Cambria Math" w:eastAsiaTheme="minorEastAsia" w:hAnsi="Cambria Math"/>
                <w:sz w:val="24"/>
                <w:szCs w:val="24"/>
              </w:rPr>
              <m:t>dx</m:t>
            </m:r>
          </m:den>
        </m:f>
      </m:oMath>
      <w:r>
        <w:rPr>
          <w:rFonts w:eastAsiaTheme="minorEastAsia"/>
          <w:sz w:val="24"/>
          <w:szCs w:val="24"/>
        </w:rPr>
        <w:t xml:space="preserve">  yra matrica</w:t>
      </w:r>
      <w:r w:rsidR="004D5ED8">
        <w:rPr>
          <w:rFonts w:eastAsiaTheme="minorEastAsia"/>
          <w:sz w:val="24"/>
          <w:szCs w:val="24"/>
        </w:rPr>
        <w:t>-</w:t>
      </w:r>
      <w:r>
        <w:rPr>
          <w:rFonts w:eastAsiaTheme="minorEastAsia"/>
          <w:sz w:val="24"/>
          <w:szCs w:val="24"/>
        </w:rPr>
        <w:t xml:space="preserve">eilutė (1  1). Skaičiuodami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oMath>
      <w:r>
        <w:rPr>
          <w:rFonts w:eastAsiaTheme="minorEastAsia"/>
          <w:sz w:val="28"/>
          <w:szCs w:val="28"/>
        </w:rPr>
        <w:t xml:space="preserve"> </w:t>
      </w:r>
      <w:r w:rsidRPr="007E7096">
        <w:rPr>
          <w:rFonts w:eastAsiaTheme="minorEastAsia"/>
          <w:sz w:val="24"/>
          <w:szCs w:val="24"/>
        </w:rPr>
        <w:t xml:space="preserve">antrąsias </w:t>
      </w:r>
      <w:r>
        <w:rPr>
          <w:rFonts w:eastAsiaTheme="minorEastAsia"/>
          <w:sz w:val="24"/>
          <w:szCs w:val="24"/>
        </w:rPr>
        <w:t>išvestines, gausime tokią aprėmintą Hesses matricą:</w:t>
      </w:r>
    </w:p>
    <w:p w14:paraId="107864E8" w14:textId="77777777" w:rsidR="007E7096" w:rsidRDefault="00641CFB" w:rsidP="001A2744">
      <w:pPr>
        <w:jc w:val="both"/>
        <w:rPr>
          <w:rFonts w:eastAsiaTheme="minorEastAsia"/>
          <w:sz w:val="24"/>
          <w:szCs w:val="24"/>
        </w:rPr>
      </w:pPr>
      <m:oMathPara>
        <m:oMath>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10</m:t>
                </m:r>
              </m:e>
              <m:e>
                <m:r>
                  <w:rPr>
                    <w:rFonts w:ascii="Cambria Math" w:eastAsiaTheme="minorEastAsia" w:hAnsi="Cambria Math"/>
                    <w:sz w:val="24"/>
                    <w:szCs w:val="24"/>
                  </w:rPr>
                  <m:t>-6</m:t>
                </m:r>
              </m:e>
            </m:mr>
            <m:mr>
              <m:e>
                <m:r>
                  <w:rPr>
                    <w:rFonts w:ascii="Cambria Math" w:eastAsiaTheme="minorEastAsia" w:hAnsi="Cambria Math"/>
                    <w:sz w:val="24"/>
                    <w:szCs w:val="24"/>
                  </w:rPr>
                  <m:t>1</m:t>
                </m:r>
              </m:e>
              <m:e>
                <m:r>
                  <w:rPr>
                    <w:rFonts w:ascii="Cambria Math" w:eastAsiaTheme="minorEastAsia" w:hAnsi="Cambria Math"/>
                    <w:sz w:val="24"/>
                    <w:szCs w:val="24"/>
                  </w:rPr>
                  <m:t>-6</m:t>
                </m:r>
              </m:e>
              <m:e>
                <m:r>
                  <w:rPr>
                    <w:rFonts w:ascii="Cambria Math" w:eastAsiaTheme="minorEastAsia" w:hAnsi="Cambria Math"/>
                    <w:sz w:val="24"/>
                    <w:szCs w:val="24"/>
                  </w:rPr>
                  <m:t>4</m:t>
                </m:r>
              </m:e>
            </m:mr>
          </m:m>
        </m:oMath>
      </m:oMathPara>
    </w:p>
    <w:p w14:paraId="75C3C4DC" w14:textId="64887556" w:rsidR="00DD330D" w:rsidRDefault="00AC2E40" w:rsidP="001A2744">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5408" behindDoc="0" locked="0" layoutInCell="1" allowOverlap="1" wp14:anchorId="3BD384A7" wp14:editId="3B4983E0">
                <wp:simplePos x="0" y="0"/>
                <wp:positionH relativeFrom="column">
                  <wp:posOffset>2638425</wp:posOffset>
                </wp:positionH>
                <wp:positionV relativeFrom="paragraph">
                  <wp:posOffset>-434064</wp:posOffset>
                </wp:positionV>
                <wp:extent cx="798394" cy="0"/>
                <wp:effectExtent l="0" t="0" r="0" b="0"/>
                <wp:wrapNone/>
                <wp:docPr id="13" name="Tiesioji jungtis 13"/>
                <wp:cNvGraphicFramePr/>
                <a:graphic xmlns:a="http://schemas.openxmlformats.org/drawingml/2006/main">
                  <a:graphicData uri="http://schemas.microsoft.com/office/word/2010/wordprocessingShape">
                    <wps:wsp>
                      <wps:cNvCnPr/>
                      <wps:spPr>
                        <a:xfrm>
                          <a:off x="0" y="0"/>
                          <a:ext cx="7983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B3818" id="Tiesioji jungtis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7.75pt,-34.2pt" to="270.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" strokecolor="#4472c4 [3204]" strokeweight=".5pt">
                <v:stroke joinstyle="miter"/>
              </v:line>
            </w:pict>
          </mc:Fallback>
        </mc:AlternateContent>
      </w:r>
      <w:r>
        <w:rPr>
          <w:rFonts w:eastAsiaTheme="minorEastAsia"/>
          <w:noProof/>
          <w:sz w:val="24"/>
          <w:szCs w:val="24"/>
        </w:rPr>
        <mc:AlternateContent>
          <mc:Choice Requires="wps">
            <w:drawing>
              <wp:anchor distT="0" distB="0" distL="114300" distR="114300" simplePos="0" relativeHeight="251666432" behindDoc="0" locked="0" layoutInCell="1" allowOverlap="1" wp14:anchorId="128787F9" wp14:editId="7FC25EC0">
                <wp:simplePos x="0" y="0"/>
                <wp:positionH relativeFrom="column">
                  <wp:posOffset>2828594</wp:posOffset>
                </wp:positionH>
                <wp:positionV relativeFrom="paragraph">
                  <wp:posOffset>-607778</wp:posOffset>
                </wp:positionV>
                <wp:extent cx="0" cy="607325"/>
                <wp:effectExtent l="0" t="0" r="38100" b="21590"/>
                <wp:wrapNone/>
                <wp:docPr id="14" name="Tiesioji jungtis 14"/>
                <wp:cNvGraphicFramePr/>
                <a:graphic xmlns:a="http://schemas.openxmlformats.org/drawingml/2006/main">
                  <a:graphicData uri="http://schemas.microsoft.com/office/word/2010/wordprocessingShape">
                    <wps:wsp>
                      <wps:cNvCnPr/>
                      <wps:spPr>
                        <a:xfrm>
                          <a:off x="0" y="0"/>
                          <a:ext cx="0" cy="60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D269D" id="Tiesioji jungtis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2.7pt,-47.85pt" to="2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" strokecolor="#4472c4 [3204]" strokeweight=".5pt">
                <v:stroke joinstyle="miter"/>
              </v:line>
            </w:pict>
          </mc:Fallback>
        </mc:AlternateContent>
      </w:r>
      <w:r w:rsidR="00636D6B">
        <w:rPr>
          <w:rFonts w:eastAsiaTheme="minorEastAsia"/>
          <w:sz w:val="24"/>
          <w:szCs w:val="24"/>
        </w:rPr>
        <w:t>Minoras H</w:t>
      </w:r>
      <w:r w:rsidR="00636D6B" w:rsidRPr="00636D6B">
        <w:rPr>
          <w:rFonts w:eastAsiaTheme="minorEastAsia"/>
          <w:sz w:val="24"/>
          <w:szCs w:val="24"/>
          <w:vertAlign w:val="subscript"/>
        </w:rPr>
        <w:t>1</w:t>
      </w:r>
      <w:r w:rsidR="00636D6B">
        <w:rPr>
          <w:rFonts w:eastAsiaTheme="minorEastAsia"/>
          <w:sz w:val="24"/>
          <w:szCs w:val="24"/>
          <w:vertAlign w:val="subscript"/>
        </w:rPr>
        <w:t xml:space="preserve"> </w:t>
      </w:r>
      <w:r w:rsidR="00636D6B">
        <w:rPr>
          <w:rFonts w:eastAsiaTheme="minorEastAsia"/>
          <w:sz w:val="24"/>
          <w:szCs w:val="24"/>
        </w:rPr>
        <w:t xml:space="preserve">yra tas, kurio apatiniame dešiniajame kampe yra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oMath>
      <w:r w:rsidR="00636D6B">
        <w:rPr>
          <w:rFonts w:eastAsiaTheme="minorEastAsia"/>
          <w:sz w:val="28"/>
          <w:szCs w:val="28"/>
        </w:rPr>
        <w:t xml:space="preserve"> </w:t>
      </w:r>
      <w:r w:rsidR="00636D6B" w:rsidRPr="00636D6B">
        <w:rPr>
          <w:rFonts w:eastAsiaTheme="minorEastAsia"/>
          <w:sz w:val="24"/>
          <w:szCs w:val="24"/>
        </w:rPr>
        <w:t>antroji išvestinė pagal</w:t>
      </w:r>
      <w:r w:rsidR="00636D6B">
        <w:rPr>
          <w:rFonts w:eastAsiaTheme="minorEastAsia"/>
          <w:sz w:val="28"/>
          <w:szCs w:val="28"/>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636D6B">
        <w:rPr>
          <w:rFonts w:eastAsiaTheme="minorEastAsia"/>
          <w:sz w:val="24"/>
          <w:szCs w:val="24"/>
        </w:rPr>
        <w:t>, pavyzdžio atveju 10. Taigi H</w:t>
      </w:r>
      <w:r w:rsidR="00636D6B" w:rsidRPr="00636D6B">
        <w:rPr>
          <w:rFonts w:eastAsiaTheme="minorEastAsia"/>
          <w:sz w:val="24"/>
          <w:szCs w:val="24"/>
          <w:vertAlign w:val="subscript"/>
        </w:rPr>
        <w:t>1</w:t>
      </w:r>
      <w:r w:rsidR="00636D6B">
        <w:rPr>
          <w:rFonts w:eastAsiaTheme="minorEastAsia"/>
          <w:sz w:val="24"/>
          <w:szCs w:val="24"/>
        </w:rPr>
        <w:t xml:space="preserve"> yra tokios matricos </w:t>
      </w:r>
      <w:r w:rsidR="00020D76">
        <w:rPr>
          <w:rFonts w:eastAsiaTheme="minorEastAsia"/>
          <w:sz w:val="24"/>
          <w:szCs w:val="24"/>
        </w:rPr>
        <w:t>determinantas</w:t>
      </w:r>
    </w:p>
    <w:p w14:paraId="72642F0B" w14:textId="77777777" w:rsidR="00636D6B" w:rsidRPr="00636D6B" w:rsidRDefault="00641CFB" w:rsidP="001A2744">
      <w:pPr>
        <w:jc w:val="both"/>
        <w:rPr>
          <w:rFonts w:eastAsiaTheme="minorEastAsia"/>
          <w:sz w:val="24"/>
          <w:szCs w:val="24"/>
        </w:rPr>
      </w:pPr>
      <m:oMathPara>
        <m:oMath>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10</m:t>
                    </m:r>
                  </m:e>
                </m:mr>
              </m:m>
            </m:e>
          </m:d>
        </m:oMath>
      </m:oMathPara>
    </w:p>
    <w:p w14:paraId="086DB468" w14:textId="77777777" w:rsidR="00636D6B" w:rsidRPr="00636D6B" w:rsidRDefault="00636D6B" w:rsidP="00636D6B">
      <w:pPr>
        <w:jc w:val="both"/>
        <w:rPr>
          <w:rFonts w:eastAsiaTheme="minorEastAsia"/>
          <w:sz w:val="24"/>
          <w:szCs w:val="24"/>
        </w:rPr>
      </w:pPr>
      <w:r>
        <w:rPr>
          <w:rFonts w:eastAsiaTheme="minorEastAsia"/>
          <w:sz w:val="24"/>
          <w:szCs w:val="24"/>
        </w:rPr>
        <w:t>H</w:t>
      </w:r>
      <w:r w:rsidRPr="00636D6B">
        <w:rPr>
          <w:rFonts w:eastAsiaTheme="minorEastAsia"/>
          <w:sz w:val="24"/>
          <w:szCs w:val="24"/>
          <w:vertAlign w:val="subscript"/>
        </w:rPr>
        <w:t>1</w:t>
      </w:r>
      <w:r>
        <w:rPr>
          <w:rFonts w:eastAsiaTheme="minorEastAsia"/>
          <w:sz w:val="24"/>
          <w:szCs w:val="24"/>
        </w:rPr>
        <w:t xml:space="preserve"> reikšmė, kaip matome, yra 0</w:t>
      </w:r>
      <w:r>
        <w:rPr>
          <w:rFonts w:eastAsiaTheme="minorEastAsia" w:cstheme="minorHAnsi"/>
          <w:sz w:val="24"/>
          <w:szCs w:val="24"/>
        </w:rPr>
        <w:t>·</w:t>
      </w:r>
      <w:r>
        <w:rPr>
          <w:rFonts w:eastAsiaTheme="minorEastAsia"/>
          <w:sz w:val="24"/>
          <w:szCs w:val="24"/>
        </w:rPr>
        <w:t>10 - 1</w:t>
      </w:r>
      <w:r>
        <w:rPr>
          <w:rFonts w:eastAsiaTheme="minorEastAsia" w:cstheme="minorHAnsi"/>
          <w:sz w:val="24"/>
          <w:szCs w:val="24"/>
        </w:rPr>
        <w:t>·</w:t>
      </w:r>
      <w:r>
        <w:rPr>
          <w:rFonts w:eastAsiaTheme="minorEastAsia"/>
          <w:sz w:val="24"/>
          <w:szCs w:val="24"/>
        </w:rPr>
        <w:t xml:space="preserve">1 </w:t>
      </w:r>
      <w:r w:rsidR="004D5ED8">
        <w:rPr>
          <w:rFonts w:eastAsiaTheme="minorEastAsia"/>
          <w:sz w:val="24"/>
          <w:szCs w:val="24"/>
        </w:rPr>
        <w:t>&lt; 0.</w:t>
      </w:r>
    </w:p>
    <w:p w14:paraId="73AEB38C" w14:textId="77777777" w:rsidR="00636D6B" w:rsidRDefault="00636D6B" w:rsidP="00636D6B">
      <w:pPr>
        <w:jc w:val="both"/>
        <w:rPr>
          <w:rFonts w:eastAsiaTheme="minorEastAsia"/>
          <w:sz w:val="24"/>
          <w:szCs w:val="24"/>
        </w:rPr>
      </w:pPr>
      <w:r>
        <w:rPr>
          <w:rFonts w:eastAsiaTheme="minorEastAsia"/>
          <w:sz w:val="24"/>
          <w:szCs w:val="24"/>
        </w:rPr>
        <w:t>Minoras H</w:t>
      </w:r>
      <w:r>
        <w:rPr>
          <w:rFonts w:eastAsiaTheme="minorEastAsia"/>
          <w:sz w:val="24"/>
          <w:szCs w:val="24"/>
          <w:vertAlign w:val="subscript"/>
        </w:rPr>
        <w:t xml:space="preserve">2 </w:t>
      </w:r>
      <w:r>
        <w:rPr>
          <w:rFonts w:eastAsiaTheme="minorEastAsia"/>
          <w:sz w:val="24"/>
          <w:szCs w:val="24"/>
        </w:rPr>
        <w:t xml:space="preserve">yra tas, kurio apatiniame dešiniajame kampe yra </w:t>
      </w:r>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oMath>
      <w:r>
        <w:rPr>
          <w:rFonts w:eastAsiaTheme="minorEastAsia"/>
          <w:sz w:val="28"/>
          <w:szCs w:val="28"/>
        </w:rPr>
        <w:t xml:space="preserve"> </w:t>
      </w:r>
      <w:r w:rsidRPr="00636D6B">
        <w:rPr>
          <w:rFonts w:eastAsiaTheme="minorEastAsia"/>
          <w:sz w:val="24"/>
          <w:szCs w:val="24"/>
        </w:rPr>
        <w:t>antroji išvestinė pagal</w:t>
      </w:r>
      <w:r>
        <w:rPr>
          <w:rFonts w:eastAsiaTheme="minorEastAsia"/>
          <w:sz w:val="28"/>
          <w:szCs w:val="28"/>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oMath>
      <w:r>
        <w:rPr>
          <w:rFonts w:eastAsiaTheme="minorEastAsia"/>
          <w:sz w:val="24"/>
          <w:szCs w:val="24"/>
        </w:rPr>
        <w:t>, pavyzdžio atveju 4. Taigi H</w:t>
      </w:r>
      <w:r>
        <w:rPr>
          <w:rFonts w:eastAsiaTheme="minorEastAsia"/>
          <w:sz w:val="24"/>
          <w:szCs w:val="24"/>
          <w:vertAlign w:val="subscript"/>
        </w:rPr>
        <w:t>2</w:t>
      </w:r>
      <w:r>
        <w:rPr>
          <w:rFonts w:eastAsiaTheme="minorEastAsia"/>
          <w:sz w:val="24"/>
          <w:szCs w:val="24"/>
        </w:rPr>
        <w:t xml:space="preserve"> yra visos aprėmintos matricos determinantas.</w:t>
      </w:r>
      <w:r w:rsidR="004D5ED8">
        <w:rPr>
          <w:rFonts w:eastAsiaTheme="minorEastAsia"/>
          <w:sz w:val="24"/>
          <w:szCs w:val="24"/>
        </w:rPr>
        <w:t xml:space="preserve"> Galime apskaičiuoti (kad ir Excel pagalba, funkcija Mdeterm), kad H</w:t>
      </w:r>
      <w:r w:rsidR="004D5ED8">
        <w:rPr>
          <w:rFonts w:eastAsiaTheme="minorEastAsia"/>
          <w:sz w:val="24"/>
          <w:szCs w:val="24"/>
          <w:vertAlign w:val="subscript"/>
        </w:rPr>
        <w:t>2</w:t>
      </w:r>
      <w:r w:rsidR="004D5ED8">
        <w:rPr>
          <w:rFonts w:eastAsiaTheme="minorEastAsia"/>
          <w:sz w:val="24"/>
          <w:szCs w:val="24"/>
        </w:rPr>
        <w:t xml:space="preserve"> reikšmė yra -26. </w:t>
      </w:r>
    </w:p>
    <w:p w14:paraId="102B03CA" w14:textId="77777777" w:rsidR="004D5ED8" w:rsidRDefault="004D5ED8" w:rsidP="00636D6B">
      <w:pPr>
        <w:jc w:val="both"/>
        <w:rPr>
          <w:rFonts w:eastAsiaTheme="minorEastAsia"/>
          <w:sz w:val="24"/>
          <w:szCs w:val="24"/>
        </w:rPr>
      </w:pPr>
      <w:r>
        <w:rPr>
          <w:rFonts w:eastAsiaTheme="minorEastAsia"/>
          <w:sz w:val="24"/>
          <w:szCs w:val="24"/>
        </w:rPr>
        <w:t xml:space="preserve">O dabar – taisyklė, kaip pagal tuos pagrindinius minorus nustatyti, ar kritinis taškas minimumas ar maksimumas. Primename, kad </w:t>
      </w:r>
      <w:r w:rsidR="00B931F2">
        <w:rPr>
          <w:rFonts w:eastAsiaTheme="minorEastAsia"/>
          <w:sz w:val="24"/>
          <w:szCs w:val="24"/>
        </w:rPr>
        <w:t>m</w:t>
      </w:r>
      <w:r>
        <w:rPr>
          <w:rFonts w:eastAsiaTheme="minorEastAsia"/>
          <w:sz w:val="24"/>
          <w:szCs w:val="24"/>
        </w:rPr>
        <w:t xml:space="preserve"> yra apribojimų </w:t>
      </w:r>
      <w:r w:rsidR="00B931F2">
        <w:rPr>
          <w:rFonts w:eastAsiaTheme="minorEastAsia"/>
          <w:sz w:val="24"/>
          <w:szCs w:val="24"/>
        </w:rPr>
        <w:t>skaičius</w:t>
      </w:r>
    </w:p>
    <w:p w14:paraId="5D3D0EA9" w14:textId="77777777" w:rsidR="004D5ED8" w:rsidRPr="00B931F2" w:rsidRDefault="004D5ED8" w:rsidP="00636D6B">
      <w:pPr>
        <w:jc w:val="both"/>
        <w:rPr>
          <w:rFonts w:eastAsiaTheme="minorEastAsia"/>
          <w:b/>
          <w:bCs/>
          <w:color w:val="FF0000"/>
          <w:sz w:val="24"/>
          <w:szCs w:val="24"/>
        </w:rPr>
      </w:pPr>
      <w:r w:rsidRPr="00B931F2">
        <w:rPr>
          <w:rFonts w:eastAsiaTheme="minorEastAsia"/>
          <w:b/>
          <w:bCs/>
          <w:color w:val="FF0000"/>
          <w:sz w:val="24"/>
          <w:szCs w:val="24"/>
        </w:rPr>
        <w:t xml:space="preserve">Kritinis taškas yra minimumas tada, kai </w:t>
      </w:r>
      <w:r w:rsidR="00B931F2" w:rsidRPr="00B931F2">
        <w:rPr>
          <w:rFonts w:eastAsiaTheme="minorEastAsia"/>
          <w:b/>
          <w:bCs/>
          <w:color w:val="FF0000"/>
          <w:sz w:val="24"/>
          <w:szCs w:val="24"/>
        </w:rPr>
        <w:t>visi pagrindiniai minorai, pradedant nuo H</w:t>
      </w:r>
      <w:r w:rsidR="00B931F2" w:rsidRPr="00B931F2">
        <w:rPr>
          <w:rFonts w:eastAsiaTheme="minorEastAsia"/>
          <w:b/>
          <w:bCs/>
          <w:color w:val="FF0000"/>
          <w:sz w:val="24"/>
          <w:szCs w:val="24"/>
          <w:vertAlign w:val="subscript"/>
        </w:rPr>
        <w:t xml:space="preserve">m+1 </w:t>
      </w:r>
      <w:r w:rsidR="00B931F2" w:rsidRPr="00B931F2">
        <w:rPr>
          <w:rFonts w:eastAsiaTheme="minorEastAsia"/>
          <w:b/>
          <w:bCs/>
          <w:color w:val="FF0000"/>
          <w:sz w:val="24"/>
          <w:szCs w:val="24"/>
        </w:rPr>
        <w:t>yra (-1)</w:t>
      </w:r>
      <w:r w:rsidR="00B931F2" w:rsidRPr="00B931F2">
        <w:rPr>
          <w:rFonts w:eastAsiaTheme="minorEastAsia"/>
          <w:b/>
          <w:bCs/>
          <w:color w:val="FF0000"/>
          <w:sz w:val="24"/>
          <w:szCs w:val="24"/>
          <w:vertAlign w:val="superscript"/>
        </w:rPr>
        <w:t>m</w:t>
      </w:r>
      <w:r w:rsidR="00B931F2" w:rsidRPr="00B931F2">
        <w:rPr>
          <w:rFonts w:eastAsiaTheme="minorEastAsia"/>
          <w:b/>
          <w:bCs/>
          <w:color w:val="FF0000"/>
          <w:sz w:val="24"/>
          <w:szCs w:val="24"/>
        </w:rPr>
        <w:t xml:space="preserve"> ženklo. </w:t>
      </w:r>
    </w:p>
    <w:p w14:paraId="0A683EAB" w14:textId="77777777" w:rsidR="00636D6B" w:rsidRDefault="00B931F2" w:rsidP="001A2744">
      <w:pPr>
        <w:jc w:val="both"/>
        <w:rPr>
          <w:rFonts w:eastAsiaTheme="minorEastAsia"/>
          <w:sz w:val="24"/>
          <w:szCs w:val="24"/>
        </w:rPr>
      </w:pPr>
      <w:r>
        <w:rPr>
          <w:rFonts w:eastAsiaTheme="minorEastAsia"/>
          <w:sz w:val="24"/>
          <w:szCs w:val="24"/>
        </w:rPr>
        <w:t>Jei turime 1 apribojimą, tai minorai H</w:t>
      </w:r>
      <w:r w:rsidRPr="00B931F2">
        <w:rPr>
          <w:rFonts w:eastAsiaTheme="minorEastAsia"/>
          <w:sz w:val="24"/>
          <w:szCs w:val="24"/>
          <w:vertAlign w:val="subscript"/>
        </w:rPr>
        <w:t>2</w:t>
      </w:r>
      <w:r>
        <w:rPr>
          <w:rFonts w:eastAsiaTheme="minorEastAsia"/>
          <w:sz w:val="24"/>
          <w:szCs w:val="24"/>
        </w:rPr>
        <w:t>, H</w:t>
      </w:r>
      <w:r w:rsidRPr="00B931F2">
        <w:rPr>
          <w:rFonts w:eastAsiaTheme="minorEastAsia"/>
          <w:sz w:val="24"/>
          <w:szCs w:val="24"/>
          <w:vertAlign w:val="subscript"/>
        </w:rPr>
        <w:t>3</w:t>
      </w:r>
      <w:r>
        <w:rPr>
          <w:rFonts w:eastAsiaTheme="minorEastAsia"/>
          <w:sz w:val="24"/>
          <w:szCs w:val="24"/>
        </w:rPr>
        <w:t xml:space="preserve"> ir t.t. iki paskutinio turi būti </w:t>
      </w:r>
      <w:r w:rsidRPr="00B931F2">
        <w:rPr>
          <w:rFonts w:eastAsiaTheme="minorEastAsia"/>
          <w:sz w:val="24"/>
          <w:szCs w:val="24"/>
        </w:rPr>
        <w:t>(-1)</w:t>
      </w:r>
      <w:r>
        <w:rPr>
          <w:rFonts w:eastAsiaTheme="minorEastAsia"/>
          <w:sz w:val="24"/>
          <w:szCs w:val="24"/>
          <w:vertAlign w:val="superscript"/>
        </w:rPr>
        <w:t>1</w:t>
      </w:r>
      <w:r>
        <w:rPr>
          <w:rFonts w:eastAsiaTheme="minorEastAsia"/>
          <w:sz w:val="24"/>
          <w:szCs w:val="24"/>
        </w:rPr>
        <w:t xml:space="preserve"> ženklo, t.y neigiami. Taip yra mūsų pavyzdžio atveju: H</w:t>
      </w:r>
      <w:r w:rsidRPr="00B931F2">
        <w:rPr>
          <w:rFonts w:eastAsiaTheme="minorEastAsia"/>
          <w:sz w:val="24"/>
          <w:szCs w:val="24"/>
          <w:vertAlign w:val="subscript"/>
        </w:rPr>
        <w:t>2</w:t>
      </w:r>
      <w:r>
        <w:rPr>
          <w:rFonts w:eastAsiaTheme="minorEastAsia"/>
          <w:sz w:val="24"/>
          <w:szCs w:val="24"/>
        </w:rPr>
        <w:t xml:space="preserve"> neigiamas (-26),  </w:t>
      </w:r>
      <w:r w:rsidR="00BC1919">
        <w:rPr>
          <w:rFonts w:eastAsiaTheme="minorEastAsia"/>
          <w:sz w:val="24"/>
          <w:szCs w:val="24"/>
        </w:rPr>
        <w:t xml:space="preserve">daugiau pagrindinių minorų </w:t>
      </w:r>
      <w:r w:rsidR="00020D76">
        <w:rPr>
          <w:rFonts w:eastAsiaTheme="minorEastAsia"/>
          <w:sz w:val="24"/>
          <w:szCs w:val="24"/>
        </w:rPr>
        <w:t>nėra</w:t>
      </w:r>
      <w:r w:rsidR="00BC1919">
        <w:rPr>
          <w:rFonts w:eastAsiaTheme="minorEastAsia"/>
          <w:sz w:val="24"/>
          <w:szCs w:val="24"/>
        </w:rPr>
        <w:t>, taigi surastas kritinis taškas minimumas. O minoro H</w:t>
      </w:r>
      <w:r w:rsidR="00BC1919" w:rsidRPr="00BC1919">
        <w:rPr>
          <w:rFonts w:eastAsiaTheme="minorEastAsia"/>
          <w:sz w:val="24"/>
          <w:szCs w:val="24"/>
          <w:vertAlign w:val="subscript"/>
        </w:rPr>
        <w:t>1</w:t>
      </w:r>
      <w:r w:rsidR="00BC1919">
        <w:rPr>
          <w:rFonts w:eastAsiaTheme="minorEastAsia"/>
          <w:sz w:val="24"/>
          <w:szCs w:val="24"/>
        </w:rPr>
        <w:t xml:space="preserve"> reikšmė nesvarbi. </w:t>
      </w:r>
    </w:p>
    <w:p w14:paraId="5C38CE5B" w14:textId="77777777" w:rsidR="00BC1919" w:rsidRDefault="00BC1919" w:rsidP="001A2744">
      <w:pPr>
        <w:jc w:val="both"/>
        <w:rPr>
          <w:rFonts w:eastAsiaTheme="minorEastAsia"/>
          <w:sz w:val="24"/>
          <w:szCs w:val="24"/>
        </w:rPr>
      </w:pPr>
      <w:r>
        <w:rPr>
          <w:rFonts w:eastAsiaTheme="minorEastAsia"/>
          <w:sz w:val="24"/>
          <w:szCs w:val="24"/>
        </w:rPr>
        <w:t>Jei turėtume 2 apribojimus, taisyklė atrodytų taip: tikriname minorus H</w:t>
      </w:r>
      <w:r>
        <w:rPr>
          <w:rFonts w:eastAsiaTheme="minorEastAsia"/>
          <w:sz w:val="24"/>
          <w:szCs w:val="24"/>
          <w:vertAlign w:val="subscript"/>
        </w:rPr>
        <w:t>3</w:t>
      </w:r>
      <w:r>
        <w:rPr>
          <w:rFonts w:eastAsiaTheme="minorEastAsia"/>
          <w:sz w:val="24"/>
          <w:szCs w:val="24"/>
        </w:rPr>
        <w:t>, H</w:t>
      </w:r>
      <w:r>
        <w:rPr>
          <w:rFonts w:eastAsiaTheme="minorEastAsia"/>
          <w:sz w:val="24"/>
          <w:szCs w:val="24"/>
          <w:vertAlign w:val="subscript"/>
        </w:rPr>
        <w:t>4</w:t>
      </w:r>
      <w:r>
        <w:rPr>
          <w:rFonts w:eastAsiaTheme="minorEastAsia"/>
          <w:sz w:val="24"/>
          <w:szCs w:val="24"/>
        </w:rPr>
        <w:t xml:space="preserve"> ir t.t., ir visų jų ženklas turi būti </w:t>
      </w:r>
      <w:r w:rsidRPr="00B931F2">
        <w:rPr>
          <w:rFonts w:eastAsiaTheme="minorEastAsia"/>
          <w:sz w:val="24"/>
          <w:szCs w:val="24"/>
        </w:rPr>
        <w:t>(-1)</w:t>
      </w:r>
      <w:r>
        <w:rPr>
          <w:rFonts w:eastAsiaTheme="minorEastAsia"/>
          <w:sz w:val="24"/>
          <w:szCs w:val="24"/>
          <w:vertAlign w:val="superscript"/>
        </w:rPr>
        <w:t>2</w:t>
      </w:r>
      <w:r>
        <w:rPr>
          <w:rFonts w:eastAsiaTheme="minorEastAsia"/>
          <w:sz w:val="24"/>
          <w:szCs w:val="24"/>
        </w:rPr>
        <w:t xml:space="preserve"> , t.y. teigiamas.</w:t>
      </w:r>
    </w:p>
    <w:p w14:paraId="0A5167A8" w14:textId="77777777" w:rsidR="00BC073E" w:rsidRDefault="00BC073E" w:rsidP="00BC073E">
      <w:pPr>
        <w:jc w:val="both"/>
        <w:rPr>
          <w:rFonts w:eastAsiaTheme="minorEastAsia"/>
          <w:sz w:val="24"/>
          <w:szCs w:val="24"/>
        </w:rPr>
      </w:pPr>
    </w:p>
    <w:p w14:paraId="70024F67" w14:textId="77777777" w:rsidR="00BC073E" w:rsidRDefault="00BC073E" w:rsidP="00BC073E">
      <w:pPr>
        <w:jc w:val="both"/>
        <w:rPr>
          <w:rFonts w:eastAsiaTheme="minorEastAsia"/>
          <w:sz w:val="24"/>
          <w:szCs w:val="24"/>
        </w:rPr>
      </w:pPr>
    </w:p>
    <w:p w14:paraId="23AD052D" w14:textId="77777777" w:rsidR="00BC073E" w:rsidRDefault="00BC073E" w:rsidP="00BC073E">
      <w:pPr>
        <w:jc w:val="both"/>
        <w:rPr>
          <w:rFonts w:eastAsiaTheme="minorEastAsia"/>
          <w:sz w:val="24"/>
          <w:szCs w:val="24"/>
        </w:rPr>
      </w:pPr>
    </w:p>
    <w:p w14:paraId="3FAC5269" w14:textId="77777777" w:rsidR="00BC073E" w:rsidRDefault="00BC1919" w:rsidP="00BC073E">
      <w:pPr>
        <w:jc w:val="both"/>
        <w:rPr>
          <w:rFonts w:eastAsiaTheme="minorEastAsia"/>
          <w:sz w:val="24"/>
          <w:szCs w:val="24"/>
        </w:rPr>
      </w:pPr>
      <w:r w:rsidRPr="00862BBA">
        <w:rPr>
          <w:rFonts w:eastAsiaTheme="minorEastAsia"/>
          <w:b/>
          <w:bCs/>
          <w:sz w:val="24"/>
          <w:szCs w:val="24"/>
        </w:rPr>
        <w:t>Imkime dar vieną pavyzdį</w:t>
      </w:r>
      <w:r w:rsidR="00BC073E">
        <w:rPr>
          <w:rFonts w:eastAsiaTheme="minorEastAsia"/>
          <w:sz w:val="24"/>
          <w:szCs w:val="24"/>
        </w:rPr>
        <w:t xml:space="preserve"> - uždavinį su trim</w:t>
      </w:r>
      <w:r w:rsidR="00020D76">
        <w:rPr>
          <w:rFonts w:eastAsiaTheme="minorEastAsia"/>
          <w:sz w:val="24"/>
          <w:szCs w:val="24"/>
        </w:rPr>
        <w:t>is</w:t>
      </w:r>
      <w:r w:rsidR="00BC073E">
        <w:rPr>
          <w:rFonts w:eastAsiaTheme="minorEastAsia"/>
          <w:sz w:val="24"/>
          <w:szCs w:val="24"/>
        </w:rPr>
        <w:t xml:space="preserve"> nežinomaisiais ir vienu apribojimu (n= 3, m=1).</w:t>
      </w:r>
    </w:p>
    <w:p w14:paraId="50E24F6C" w14:textId="77777777" w:rsidR="00BC073E" w:rsidRDefault="00BC073E" w:rsidP="00BC073E">
      <w:pPr>
        <w:spacing w:before="240"/>
        <w:jc w:val="center"/>
        <w:rPr>
          <w:rFonts w:eastAsiaTheme="minorEastAsia"/>
          <w:sz w:val="28"/>
          <w:szCs w:val="28"/>
        </w:rPr>
      </w:pPr>
      <w:r>
        <w:rPr>
          <w:rFonts w:eastAsiaTheme="minorEastAsia"/>
          <w:sz w:val="28"/>
          <w:szCs w:val="28"/>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oMath>
    </w:p>
    <w:p w14:paraId="150DD4CD" w14:textId="77777777" w:rsidR="00BC073E" w:rsidRPr="00CE674D" w:rsidRDefault="00BC073E" w:rsidP="00BC073E">
      <w:pPr>
        <w:spacing w:before="240"/>
        <w:jc w:val="center"/>
        <w:rPr>
          <w:rFonts w:eastAsiaTheme="minorEastAsia"/>
          <w:sz w:val="28"/>
          <w:szCs w:val="28"/>
        </w:rPr>
      </w:pPr>
      <m:oMathPara>
        <m:oMath>
          <m:r>
            <w:rPr>
              <w:rFonts w:ascii="Cambria Math" w:hAnsi="Cambria Math"/>
              <w:sz w:val="28"/>
              <w:szCs w:val="28"/>
            </w:rPr>
            <m:t>g</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1</m:t>
          </m:r>
        </m:oMath>
      </m:oMathPara>
    </w:p>
    <w:p w14:paraId="4EA98BE5" w14:textId="77777777" w:rsidR="00BC073E" w:rsidRPr="00CE674D" w:rsidRDefault="00BC073E" w:rsidP="00BC073E">
      <w:pPr>
        <w:spacing w:before="240"/>
        <w:jc w:val="both"/>
        <w:rPr>
          <w:rFonts w:eastAsiaTheme="minorEastAsia"/>
          <w:sz w:val="24"/>
          <w:szCs w:val="24"/>
        </w:rPr>
      </w:pPr>
      <w:r w:rsidRPr="00CE674D">
        <w:rPr>
          <w:rFonts w:eastAsiaTheme="minorEastAsia"/>
          <w:sz w:val="24"/>
          <w:szCs w:val="24"/>
        </w:rPr>
        <w:t xml:space="preserve">Užrašome jam Lagrange‘o funkciją. </w:t>
      </w:r>
      <m:oMath>
        <m:r>
          <m:rPr>
            <m:sty m:val="p"/>
          </m:rPr>
          <w:rPr>
            <w:rFonts w:ascii="Cambria Math" w:eastAsiaTheme="minorEastAsia" w:hAnsi="Cambria Math"/>
            <w:sz w:val="24"/>
            <w:szCs w:val="24"/>
          </w:rPr>
          <m:t>p yra vienmatis, nes m=1.</m:t>
        </m:r>
      </m:oMath>
    </w:p>
    <w:p w14:paraId="5968BEB6" w14:textId="77777777" w:rsidR="00BC073E" w:rsidRDefault="00BC073E" w:rsidP="00BC073E">
      <w:pPr>
        <w:rPr>
          <w:sz w:val="28"/>
          <w:szCs w:val="28"/>
        </w:rPr>
      </w:pPr>
      <w:bookmarkStart w:id="0" w:name="_Hlk52140359"/>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- 1</m:t>
              </m:r>
            </m:e>
          </m:d>
          <m:r>
            <w:rPr>
              <w:rFonts w:ascii="Cambria Math" w:hAnsi="Cambria Math"/>
              <w:sz w:val="28"/>
              <w:szCs w:val="28"/>
            </w:rPr>
            <m:t>.</m:t>
          </m:r>
        </m:oMath>
      </m:oMathPara>
    </w:p>
    <w:p w14:paraId="226922E3" w14:textId="77777777" w:rsidR="00BC073E" w:rsidRDefault="00BC073E" w:rsidP="00BC073E">
      <w:pPr>
        <w:spacing w:before="240"/>
        <w:jc w:val="both"/>
        <w:rPr>
          <w:rFonts w:eastAsiaTheme="minorEastAsia"/>
          <w:sz w:val="24"/>
          <w:szCs w:val="24"/>
        </w:rPr>
      </w:pPr>
      <w:r>
        <w:rPr>
          <w:rFonts w:eastAsiaTheme="minorEastAsia"/>
          <w:sz w:val="24"/>
          <w:szCs w:val="24"/>
        </w:rPr>
        <w:t>Skaičiuojame išvestines</w:t>
      </w:r>
    </w:p>
    <w:p w14:paraId="366C1EFB" w14:textId="77777777" w:rsidR="00BC073E" w:rsidRDefault="00641CFB" w:rsidP="00BC073E">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-2+p=0</m:t>
          </m:r>
        </m:oMath>
      </m:oMathPara>
    </w:p>
    <w:p w14:paraId="6CED45B8" w14:textId="77777777" w:rsidR="00BC073E" w:rsidRPr="00217D81" w:rsidRDefault="00641CFB" w:rsidP="00BC073E">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-4+p=0</m:t>
          </m:r>
        </m:oMath>
      </m:oMathPara>
    </w:p>
    <w:p w14:paraId="65988912" w14:textId="77777777" w:rsidR="00217D81" w:rsidRPr="005B4654" w:rsidRDefault="00641CFB" w:rsidP="00217D81">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-6+p=0</m:t>
          </m:r>
        </m:oMath>
      </m:oMathPara>
    </w:p>
    <w:p w14:paraId="27CF60AA" w14:textId="77777777" w:rsidR="00BC073E" w:rsidRDefault="00641CFB" w:rsidP="00BC073E">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-1=0</m:t>
          </m:r>
        </m:oMath>
      </m:oMathPara>
    </w:p>
    <w:p w14:paraId="59BC2D87" w14:textId="77777777" w:rsidR="00217D81" w:rsidRDefault="00217D81" w:rsidP="001A2744">
      <w:pPr>
        <w:jc w:val="both"/>
        <w:rPr>
          <w:rFonts w:eastAsiaTheme="minorEastAsia"/>
          <w:sz w:val="24"/>
          <w:szCs w:val="24"/>
        </w:rPr>
      </w:pPr>
      <w:r>
        <w:rPr>
          <w:rFonts w:eastAsiaTheme="minorEastAsia"/>
          <w:sz w:val="24"/>
          <w:szCs w:val="24"/>
        </w:rPr>
        <w:t>Išsprendę šią 4 lygčių su 4 nežinomaisiais sistemą, gauname kritinį tašką</w:t>
      </w:r>
    </w:p>
    <w:p w14:paraId="232B70BB" w14:textId="77777777" w:rsidR="00BC073E" w:rsidRDefault="00217D81" w:rsidP="001A2744">
      <w:pPr>
        <w:jc w:val="both"/>
        <w:rPr>
          <w:rFonts w:eastAsiaTheme="minorEastAsia"/>
          <w:sz w:val="24"/>
          <w:szCs w:val="24"/>
        </w:rPr>
      </w:pPr>
      <w:r>
        <w:rPr>
          <w:rFonts w:eastAsiaTheme="minorEastAsia"/>
          <w:sz w:val="24"/>
          <w:szCs w:val="24"/>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oMath>
    </w:p>
    <w:p w14:paraId="549083DC" w14:textId="77777777" w:rsidR="00BC1919" w:rsidRDefault="003D70C7" w:rsidP="001A2744">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7456" behindDoc="0" locked="0" layoutInCell="1" allowOverlap="1" wp14:anchorId="3527CB36" wp14:editId="52AB9422">
                <wp:simplePos x="0" y="0"/>
                <wp:positionH relativeFrom="column">
                  <wp:posOffset>339232</wp:posOffset>
                </wp:positionH>
                <wp:positionV relativeFrom="paragraph">
                  <wp:posOffset>294138</wp:posOffset>
                </wp:positionV>
                <wp:extent cx="0" cy="791570"/>
                <wp:effectExtent l="0" t="0" r="38100" b="27940"/>
                <wp:wrapNone/>
                <wp:docPr id="15" name="Tiesioji jungtis 15"/>
                <wp:cNvGraphicFramePr/>
                <a:graphic xmlns:a="http://schemas.openxmlformats.org/drawingml/2006/main">
                  <a:graphicData uri="http://schemas.microsoft.com/office/word/2010/wordprocessingShape">
                    <wps:wsp>
                      <wps:cNvCnPr/>
                      <wps:spPr>
                        <a:xfrm>
                          <a:off x="0" y="0"/>
                          <a:ext cx="0" cy="791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2CEB1" id="Tiesioji jungtis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7pt,23.15pt" to="26.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" strokecolor="#4472c4 [3204]" strokeweight=".5pt">
                <v:stroke joinstyle="miter"/>
              </v:line>
            </w:pict>
          </mc:Fallback>
        </mc:AlternateContent>
      </w:r>
      <w:r w:rsidR="00217D81">
        <w:rPr>
          <w:rFonts w:eastAsiaTheme="minorEastAsia"/>
          <w:sz w:val="24"/>
          <w:szCs w:val="24"/>
        </w:rPr>
        <w:t>Dabar apskaičiuojame aprėmintą Hesses matricą</w:t>
      </w:r>
    </w:p>
    <w:p w14:paraId="471F652A" w14:textId="77777777" w:rsidR="00217D81" w:rsidRPr="00217D81" w:rsidRDefault="00217D81" w:rsidP="00AA7005">
      <w:pPr>
        <w:spacing w:after="0"/>
        <w:ind w:left="357"/>
        <w:jc w:val="both"/>
        <w:rPr>
          <w:rFonts w:eastAsiaTheme="minorEastAsia"/>
          <w:sz w:val="24"/>
          <w:szCs w:val="24"/>
        </w:rPr>
      </w:pPr>
      <w:r>
        <w:rPr>
          <w:rFonts w:eastAsiaTheme="minorEastAsia"/>
          <w:sz w:val="24"/>
          <w:szCs w:val="24"/>
        </w:rPr>
        <w:t xml:space="preserve">0  </w:t>
      </w:r>
      <w:r w:rsidRPr="00217D81">
        <w:rPr>
          <w:rFonts w:eastAsiaTheme="minorEastAsia"/>
          <w:sz w:val="24"/>
          <w:szCs w:val="24"/>
        </w:rPr>
        <w:t>1  1  1</w:t>
      </w:r>
    </w:p>
    <w:p w14:paraId="1A78D8B9" w14:textId="77777777" w:rsidR="00217D81" w:rsidRDefault="003D70C7" w:rsidP="00AA7005">
      <w:pPr>
        <w:spacing w:after="0"/>
        <w:ind w:left="357"/>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8480" behindDoc="0" locked="0" layoutInCell="1" allowOverlap="1" wp14:anchorId="1B5EBB10" wp14:editId="1C3B1F12">
                <wp:simplePos x="0" y="0"/>
                <wp:positionH relativeFrom="column">
                  <wp:posOffset>236874</wp:posOffset>
                </wp:positionH>
                <wp:positionV relativeFrom="paragraph">
                  <wp:posOffset>9582</wp:posOffset>
                </wp:positionV>
                <wp:extent cx="511791" cy="0"/>
                <wp:effectExtent l="0" t="0" r="0" b="0"/>
                <wp:wrapNone/>
                <wp:docPr id="16" name="Tiesioji jungtis 16"/>
                <wp:cNvGraphicFramePr/>
                <a:graphic xmlns:a="http://schemas.openxmlformats.org/drawingml/2006/main">
                  <a:graphicData uri="http://schemas.microsoft.com/office/word/2010/wordprocessingShape">
                    <wps:wsp>
                      <wps:cNvCnPr/>
                      <wps:spPr>
                        <a:xfrm>
                          <a:off x="0" y="0"/>
                          <a:ext cx="511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24913" id="Tiesioji jungtis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65pt,.75pt" to="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" strokecolor="#4472c4 [3204]" strokeweight=".5pt">
                <v:stroke joinstyle="miter"/>
              </v:line>
            </w:pict>
          </mc:Fallback>
        </mc:AlternateContent>
      </w:r>
      <w:r w:rsidR="00217D81">
        <w:rPr>
          <w:rFonts w:eastAsiaTheme="minorEastAsia"/>
          <w:sz w:val="24"/>
          <w:szCs w:val="24"/>
        </w:rPr>
        <w:t xml:space="preserve">1  </w:t>
      </w:r>
      <w:r w:rsidR="00217D81" w:rsidRPr="00217D81">
        <w:rPr>
          <w:rFonts w:eastAsiaTheme="minorEastAsia"/>
          <w:sz w:val="24"/>
          <w:szCs w:val="24"/>
        </w:rPr>
        <w:t>2  0  0</w:t>
      </w:r>
    </w:p>
    <w:p w14:paraId="291EEA3B" w14:textId="77777777" w:rsidR="00217D81" w:rsidRDefault="00AA7005" w:rsidP="00AA7005">
      <w:pPr>
        <w:spacing w:after="0"/>
        <w:ind w:left="357"/>
        <w:jc w:val="both"/>
        <w:rPr>
          <w:rFonts w:eastAsiaTheme="minorEastAsia"/>
          <w:sz w:val="24"/>
          <w:szCs w:val="24"/>
        </w:rPr>
      </w:pPr>
      <w:r>
        <w:rPr>
          <w:rFonts w:eastAsiaTheme="minorEastAsia"/>
          <w:sz w:val="24"/>
          <w:szCs w:val="24"/>
        </w:rPr>
        <w:t>1  0  2  0</w:t>
      </w:r>
    </w:p>
    <w:p w14:paraId="220C95AE" w14:textId="77777777" w:rsidR="00217D81" w:rsidRDefault="00AA7005" w:rsidP="00AA7005">
      <w:pPr>
        <w:spacing w:after="0"/>
        <w:ind w:left="357"/>
        <w:jc w:val="both"/>
        <w:rPr>
          <w:rFonts w:eastAsiaTheme="minorEastAsia"/>
          <w:sz w:val="24"/>
          <w:szCs w:val="24"/>
        </w:rPr>
      </w:pPr>
      <w:r>
        <w:rPr>
          <w:rFonts w:eastAsiaTheme="minorEastAsia"/>
          <w:sz w:val="24"/>
          <w:szCs w:val="24"/>
        </w:rPr>
        <w:t>1  0  0  2</w:t>
      </w:r>
    </w:p>
    <w:p w14:paraId="57D6E92F" w14:textId="77777777" w:rsidR="00AA7005" w:rsidRDefault="00AA7005" w:rsidP="00AA7005">
      <w:pPr>
        <w:spacing w:after="0"/>
        <w:jc w:val="both"/>
        <w:rPr>
          <w:rFonts w:eastAsiaTheme="minorEastAsia"/>
          <w:sz w:val="24"/>
          <w:szCs w:val="24"/>
        </w:rPr>
      </w:pPr>
      <w:r>
        <w:rPr>
          <w:rFonts w:eastAsiaTheme="minorEastAsia"/>
          <w:sz w:val="24"/>
          <w:szCs w:val="24"/>
        </w:rPr>
        <w:t>Kadangi m = 1, mums bus reikalingi minorai H</w:t>
      </w:r>
      <w:r w:rsidRPr="00AA7005">
        <w:rPr>
          <w:rFonts w:eastAsiaTheme="minorEastAsia"/>
          <w:sz w:val="24"/>
          <w:szCs w:val="24"/>
          <w:vertAlign w:val="subscript"/>
        </w:rPr>
        <w:t>2</w:t>
      </w:r>
      <w:r>
        <w:rPr>
          <w:rFonts w:eastAsiaTheme="minorEastAsia"/>
          <w:sz w:val="24"/>
          <w:szCs w:val="24"/>
        </w:rPr>
        <w:t xml:space="preserve"> ir H</w:t>
      </w:r>
      <w:r w:rsidRPr="00AA7005">
        <w:rPr>
          <w:rFonts w:eastAsiaTheme="minorEastAsia"/>
          <w:sz w:val="24"/>
          <w:szCs w:val="24"/>
          <w:vertAlign w:val="subscript"/>
        </w:rPr>
        <w:t>3</w:t>
      </w:r>
      <w:r>
        <w:rPr>
          <w:rFonts w:eastAsiaTheme="minorEastAsia"/>
          <w:sz w:val="24"/>
          <w:szCs w:val="24"/>
        </w:rPr>
        <w:t xml:space="preserve"> , o minimumui abiejų ženklas turės būti </w:t>
      </w:r>
      <w:r w:rsidRPr="00B931F2">
        <w:rPr>
          <w:rFonts w:eastAsiaTheme="minorEastAsia"/>
          <w:sz w:val="24"/>
          <w:szCs w:val="24"/>
        </w:rPr>
        <w:t>(-1)</w:t>
      </w:r>
      <w:r>
        <w:rPr>
          <w:rFonts w:eastAsiaTheme="minorEastAsia"/>
          <w:sz w:val="24"/>
          <w:szCs w:val="24"/>
          <w:vertAlign w:val="superscript"/>
        </w:rPr>
        <w:t>1</w:t>
      </w:r>
      <w:r>
        <w:rPr>
          <w:rFonts w:eastAsiaTheme="minorEastAsia"/>
          <w:sz w:val="24"/>
          <w:szCs w:val="24"/>
        </w:rPr>
        <w:t xml:space="preserve"> taigi neigiamas. Apskaičiuojame H</w:t>
      </w:r>
      <w:r w:rsidRPr="00AA7005">
        <w:rPr>
          <w:rFonts w:eastAsiaTheme="minorEastAsia"/>
          <w:sz w:val="24"/>
          <w:szCs w:val="24"/>
          <w:vertAlign w:val="subscript"/>
        </w:rPr>
        <w:t>2</w:t>
      </w:r>
    </w:p>
    <w:p w14:paraId="6ABC9A05" w14:textId="77777777" w:rsidR="00AA7005" w:rsidRPr="00AA7005" w:rsidRDefault="00641CFB" w:rsidP="00AA7005">
      <w:pPr>
        <w:spacing w:after="0"/>
        <w:jc w:val="both"/>
        <w:rPr>
          <w:rFonts w:eastAsiaTheme="minorEastAsia"/>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det</m:t>
              </m:r>
            </m:fName>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
                </m:e>
              </m:d>
            </m:e>
          </m:func>
          <m:r>
            <w:rPr>
              <w:rFonts w:ascii="Cambria Math" w:eastAsiaTheme="minorEastAsia" w:hAnsi="Cambria Math"/>
              <w:sz w:val="24"/>
              <w:szCs w:val="24"/>
            </w:rPr>
            <m:t>= -4</m:t>
          </m:r>
        </m:oMath>
      </m:oMathPara>
    </w:p>
    <w:p w14:paraId="606DABDF" w14:textId="77777777" w:rsidR="00AA7005" w:rsidRDefault="00AA7005" w:rsidP="00AA7005">
      <w:pPr>
        <w:spacing w:after="0"/>
        <w:jc w:val="both"/>
        <w:rPr>
          <w:rFonts w:eastAsiaTheme="minorEastAsia"/>
          <w:sz w:val="24"/>
          <w:szCs w:val="24"/>
        </w:rPr>
      </w:pPr>
      <w:r>
        <w:rPr>
          <w:rFonts w:eastAsiaTheme="minorEastAsia"/>
          <w:sz w:val="24"/>
          <w:szCs w:val="24"/>
        </w:rPr>
        <w:t>H</w:t>
      </w:r>
      <w:r w:rsidRPr="00AA7005">
        <w:rPr>
          <w:rFonts w:eastAsiaTheme="minorEastAsia"/>
          <w:sz w:val="24"/>
          <w:szCs w:val="24"/>
          <w:vertAlign w:val="subscript"/>
        </w:rPr>
        <w:t>3</w:t>
      </w:r>
      <w:r>
        <w:rPr>
          <w:rFonts w:eastAsiaTheme="minorEastAsia"/>
          <w:sz w:val="24"/>
          <w:szCs w:val="24"/>
        </w:rPr>
        <w:t xml:space="preserve"> yra visos aprėmintos matricos determinantas. Patikriname, kad jo reikšmė -12, taigi pagal suformuluotą kriterijų mūsų kritinis taškas – minimumas.</w:t>
      </w:r>
    </w:p>
    <w:bookmarkEnd w:id="0"/>
    <w:p w14:paraId="6A678617" w14:textId="77777777" w:rsidR="00AA7005" w:rsidRDefault="00AA7005" w:rsidP="00AA7005">
      <w:pPr>
        <w:spacing w:after="0"/>
        <w:jc w:val="both"/>
        <w:rPr>
          <w:rFonts w:eastAsiaTheme="minorEastAsia"/>
          <w:sz w:val="24"/>
          <w:szCs w:val="24"/>
        </w:rPr>
      </w:pPr>
    </w:p>
    <w:p w14:paraId="209018C4" w14:textId="77777777" w:rsidR="00D433D2" w:rsidRDefault="00D433D2" w:rsidP="00AA7005">
      <w:pPr>
        <w:spacing w:after="0"/>
        <w:jc w:val="both"/>
        <w:rPr>
          <w:rFonts w:eastAsiaTheme="minorEastAsia"/>
          <w:sz w:val="24"/>
          <w:szCs w:val="24"/>
        </w:rPr>
      </w:pPr>
    </w:p>
    <w:p w14:paraId="5312ED12" w14:textId="77777777" w:rsidR="00D433D2" w:rsidRDefault="00D433D2" w:rsidP="00AA7005">
      <w:pPr>
        <w:spacing w:after="0"/>
        <w:jc w:val="both"/>
        <w:rPr>
          <w:rFonts w:eastAsiaTheme="minorEastAsia"/>
          <w:sz w:val="24"/>
          <w:szCs w:val="24"/>
        </w:rPr>
      </w:pPr>
    </w:p>
    <w:p w14:paraId="181DAB86" w14:textId="77777777" w:rsidR="00D433D2" w:rsidRDefault="00D433D2" w:rsidP="00AA7005">
      <w:pPr>
        <w:spacing w:after="0"/>
        <w:jc w:val="both"/>
        <w:rPr>
          <w:rFonts w:eastAsiaTheme="minorEastAsia"/>
          <w:sz w:val="24"/>
          <w:szCs w:val="24"/>
        </w:rPr>
      </w:pPr>
    </w:p>
    <w:p w14:paraId="454A014E" w14:textId="77777777" w:rsidR="00D433D2" w:rsidRDefault="00D433D2" w:rsidP="00AA7005">
      <w:pPr>
        <w:spacing w:after="0"/>
        <w:jc w:val="both"/>
        <w:rPr>
          <w:rFonts w:eastAsiaTheme="minorEastAsia"/>
          <w:sz w:val="24"/>
          <w:szCs w:val="24"/>
        </w:rPr>
      </w:pPr>
    </w:p>
    <w:p w14:paraId="4320EE12" w14:textId="77777777" w:rsidR="00D433D2" w:rsidRDefault="00D433D2" w:rsidP="00AA7005">
      <w:pPr>
        <w:spacing w:after="0"/>
        <w:jc w:val="both"/>
        <w:rPr>
          <w:rFonts w:eastAsiaTheme="minorEastAsia"/>
          <w:sz w:val="24"/>
          <w:szCs w:val="24"/>
        </w:rPr>
      </w:pPr>
    </w:p>
    <w:p w14:paraId="6159EF1F" w14:textId="77777777" w:rsidR="00AA7005" w:rsidRDefault="00AA7005" w:rsidP="00AA7005">
      <w:pPr>
        <w:spacing w:after="0"/>
        <w:jc w:val="both"/>
        <w:rPr>
          <w:rFonts w:eastAsiaTheme="minorEastAsia"/>
          <w:sz w:val="24"/>
          <w:szCs w:val="24"/>
        </w:rPr>
      </w:pPr>
      <w:r w:rsidRPr="00862BBA">
        <w:rPr>
          <w:rFonts w:eastAsiaTheme="minorEastAsia"/>
          <w:b/>
          <w:bCs/>
          <w:sz w:val="24"/>
          <w:szCs w:val="24"/>
        </w:rPr>
        <w:t>Imkim dar vieną pavyzdį</w:t>
      </w:r>
      <w:r>
        <w:rPr>
          <w:rFonts w:eastAsiaTheme="minorEastAsia"/>
          <w:sz w:val="24"/>
          <w:szCs w:val="24"/>
        </w:rPr>
        <w:t xml:space="preserve"> su</w:t>
      </w:r>
      <w:r w:rsidR="00CB270C">
        <w:rPr>
          <w:rFonts w:eastAsiaTheme="minorEastAsia"/>
          <w:sz w:val="24"/>
          <w:szCs w:val="24"/>
        </w:rPr>
        <w:t xml:space="preserve"> dviem apribojimais</w:t>
      </w:r>
      <w:r w:rsidR="00D433D2">
        <w:rPr>
          <w:rFonts w:eastAsiaTheme="minorEastAsia"/>
          <w:sz w:val="24"/>
          <w:szCs w:val="24"/>
        </w:rPr>
        <w:t xml:space="preserve"> ir trim</w:t>
      </w:r>
      <w:r w:rsidR="00020D76">
        <w:rPr>
          <w:rFonts w:eastAsiaTheme="minorEastAsia"/>
          <w:sz w:val="24"/>
          <w:szCs w:val="24"/>
        </w:rPr>
        <w:t>is</w:t>
      </w:r>
      <w:r w:rsidR="00D433D2">
        <w:rPr>
          <w:rFonts w:eastAsiaTheme="minorEastAsia"/>
          <w:sz w:val="24"/>
          <w:szCs w:val="24"/>
        </w:rPr>
        <w:t xml:space="preserve"> nežinomaisiais (m=2, n=3)</w:t>
      </w:r>
    </w:p>
    <w:p w14:paraId="52375625" w14:textId="77777777" w:rsidR="00D433D2" w:rsidRDefault="00D433D2" w:rsidP="00D433D2">
      <w:pPr>
        <w:spacing w:before="240"/>
        <w:jc w:val="center"/>
        <w:rPr>
          <w:rFonts w:eastAsiaTheme="minorEastAsia"/>
          <w:sz w:val="28"/>
          <w:szCs w:val="28"/>
        </w:rPr>
      </w:pPr>
      <w:r>
        <w:rPr>
          <w:rFonts w:eastAsiaTheme="minorEastAsia"/>
          <w:sz w:val="28"/>
          <w:szCs w:val="28"/>
        </w:rPr>
        <w:t xml:space="preserve">(extr) </w:t>
      </w:r>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3x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6x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-22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-32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p w14:paraId="2FF0BA23" w14:textId="77777777" w:rsidR="00D433D2" w:rsidRPr="00D433D2" w:rsidRDefault="00641CFB" w:rsidP="00D433D2">
      <w:pPr>
        <w:spacing w:before="240"/>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1</m:t>
          </m:r>
        </m:oMath>
      </m:oMathPara>
    </w:p>
    <w:p w14:paraId="41218B62" w14:textId="77777777" w:rsidR="00D433D2" w:rsidRPr="00CE674D" w:rsidRDefault="00641CFB" w:rsidP="00D433D2">
      <w:pPr>
        <w:spacing w:before="240"/>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2x</m:t>
              </m:r>
            </m:e>
            <m:sub>
              <m:r>
                <w:rPr>
                  <w:rFonts w:ascii="Cambria Math" w:hAnsi="Cambria Math"/>
                  <w:sz w:val="28"/>
                  <w:szCs w:val="28"/>
                </w:rPr>
                <m:t>3</m:t>
              </m:r>
            </m:sub>
          </m:sSub>
          <m:r>
            <w:rPr>
              <w:rFonts w:ascii="Cambria Math" w:hAnsi="Cambria Math"/>
              <w:sz w:val="28"/>
              <w:szCs w:val="28"/>
            </w:rPr>
            <m:t>= 3</m:t>
          </m:r>
        </m:oMath>
      </m:oMathPara>
    </w:p>
    <w:p w14:paraId="3EED110F" w14:textId="77777777" w:rsidR="00D433D2" w:rsidRPr="00CE674D" w:rsidRDefault="00D433D2" w:rsidP="00D433D2">
      <w:pPr>
        <w:spacing w:before="240"/>
        <w:jc w:val="both"/>
        <w:rPr>
          <w:rFonts w:eastAsiaTheme="minorEastAsia"/>
          <w:sz w:val="24"/>
          <w:szCs w:val="24"/>
        </w:rPr>
      </w:pPr>
      <w:bookmarkStart w:id="1" w:name="_Hlk52141506"/>
      <w:r w:rsidRPr="00CE674D">
        <w:rPr>
          <w:rFonts w:eastAsiaTheme="minorEastAsia"/>
          <w:sz w:val="24"/>
          <w:szCs w:val="24"/>
        </w:rPr>
        <w:t xml:space="preserve">Užrašome jam Lagrange‘o funkciją. </w:t>
      </w:r>
      <m:oMath>
        <m:r>
          <m:rPr>
            <m:sty m:val="b"/>
          </m:rPr>
          <w:rPr>
            <w:rFonts w:ascii="Cambria Math" w:eastAsiaTheme="minorEastAsia" w:hAnsi="Cambria Math"/>
            <w:sz w:val="24"/>
            <w:szCs w:val="24"/>
          </w:rPr>
          <m:t>p</m:t>
        </m:r>
        <m:r>
          <m:rPr>
            <m:sty m:val="p"/>
          </m:rPr>
          <w:rPr>
            <w:rFonts w:ascii="Cambria Math" w:eastAsiaTheme="minorEastAsia" w:hAnsi="Cambria Math"/>
            <w:sz w:val="24"/>
            <w:szCs w:val="24"/>
          </w:rPr>
          <m:t xml:space="preserve"> </m:t>
        </m:r>
      </m:oMath>
      <w:r>
        <w:rPr>
          <w:rFonts w:eastAsiaTheme="minorEastAsia"/>
          <w:sz w:val="24"/>
          <w:szCs w:val="24"/>
        </w:rPr>
        <w:t xml:space="preserve"> yra dvimatis, nes m = 2</w:t>
      </w:r>
    </w:p>
    <w:p w14:paraId="27B439DA" w14:textId="77777777" w:rsidR="00D433D2" w:rsidRDefault="00D433D2" w:rsidP="00D433D2">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3x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6x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-22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-32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2x</m:t>
                  </m:r>
                </m:e>
                <m:sub>
                  <m:r>
                    <w:rPr>
                      <w:rFonts w:ascii="Cambria Math" w:hAnsi="Cambria Math"/>
                      <w:sz w:val="28"/>
                      <w:szCs w:val="28"/>
                    </w:rPr>
                    <m:t>3</m:t>
                  </m:r>
                </m:sub>
              </m:sSub>
              <m:r>
                <w:rPr>
                  <w:rFonts w:ascii="Cambria Math" w:hAnsi="Cambria Math"/>
                  <w:sz w:val="28"/>
                  <w:szCs w:val="28"/>
                </w:rPr>
                <m:t>- 3</m:t>
              </m:r>
            </m:e>
          </m:d>
          <m:r>
            <w:rPr>
              <w:rFonts w:ascii="Cambria Math" w:hAnsi="Cambria Math"/>
              <w:sz w:val="28"/>
              <w:szCs w:val="28"/>
            </w:rPr>
            <m:t>.</m:t>
          </m:r>
        </m:oMath>
      </m:oMathPara>
    </w:p>
    <w:p w14:paraId="481C2C06" w14:textId="77777777" w:rsidR="00D433D2" w:rsidRDefault="00D433D2" w:rsidP="00D433D2">
      <w:pPr>
        <w:spacing w:before="240"/>
        <w:jc w:val="both"/>
        <w:rPr>
          <w:rFonts w:eastAsiaTheme="minorEastAsia"/>
          <w:sz w:val="24"/>
          <w:szCs w:val="24"/>
        </w:rPr>
      </w:pPr>
      <w:r>
        <w:rPr>
          <w:rFonts w:eastAsiaTheme="minorEastAsia"/>
          <w:sz w:val="24"/>
          <w:szCs w:val="24"/>
        </w:rPr>
        <w:t>Skaičiuojame išvestines</w:t>
      </w:r>
    </w:p>
    <w:p w14:paraId="7BD1B51F" w14:textId="77777777" w:rsidR="00D433D2" w:rsidRDefault="00641CFB" w:rsidP="00D433D2">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6x</m:t>
              </m:r>
            </m:e>
            <m:sub>
              <m:r>
                <w:rPr>
                  <w:rFonts w:ascii="Cambria Math" w:hAnsi="Cambria Math"/>
                  <w:sz w:val="28"/>
                  <w:szCs w:val="28"/>
                </w:rPr>
                <m:t>1</m:t>
              </m:r>
            </m:sub>
          </m:sSub>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-22+3</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371E6963" w14:textId="77777777" w:rsidR="0036089F" w:rsidRDefault="00641CFB" w:rsidP="0036089F">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8x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-32-</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24BDD003" w14:textId="77777777" w:rsidR="00D433D2" w:rsidRPr="005B4654" w:rsidRDefault="00641CFB" w:rsidP="00D433D2">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den>
          </m:f>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m:t>
          </m:r>
        </m:oMath>
      </m:oMathPara>
    </w:p>
    <w:p w14:paraId="20E1BCC9" w14:textId="77777777" w:rsidR="0036089F" w:rsidRPr="0036089F" w:rsidRDefault="00641CFB" w:rsidP="0036089F">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3x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- 1=0</m:t>
          </m:r>
        </m:oMath>
      </m:oMathPara>
    </w:p>
    <w:p w14:paraId="0F143F9E" w14:textId="77777777" w:rsidR="0036089F" w:rsidRPr="0036089F" w:rsidRDefault="00641CFB" w:rsidP="0036089F">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2x</m:t>
              </m:r>
            </m:e>
            <m:sub>
              <m:r>
                <w:rPr>
                  <w:rFonts w:ascii="Cambria Math" w:hAnsi="Cambria Math"/>
                  <w:sz w:val="28"/>
                  <w:szCs w:val="28"/>
                </w:rPr>
                <m:t>3</m:t>
              </m:r>
            </m:sub>
          </m:sSub>
          <m:r>
            <w:rPr>
              <w:rFonts w:ascii="Cambria Math" w:hAnsi="Cambria Math"/>
              <w:sz w:val="28"/>
              <w:szCs w:val="28"/>
            </w:rPr>
            <m:t>- 3=0</m:t>
          </m:r>
        </m:oMath>
      </m:oMathPara>
    </w:p>
    <w:p w14:paraId="16D946A6" w14:textId="77777777" w:rsidR="00D433D2" w:rsidRPr="0036089F" w:rsidRDefault="00D433D2" w:rsidP="0036089F">
      <w:pPr>
        <w:rPr>
          <w:rFonts w:eastAsiaTheme="minorEastAsia"/>
          <w:sz w:val="24"/>
          <w:szCs w:val="24"/>
        </w:rPr>
      </w:pPr>
      <w:r>
        <w:rPr>
          <w:rFonts w:eastAsiaTheme="minorEastAsia"/>
          <w:sz w:val="24"/>
          <w:szCs w:val="24"/>
        </w:rPr>
        <w:t xml:space="preserve">Išsprendę šią </w:t>
      </w:r>
      <w:r w:rsidR="0036089F">
        <w:rPr>
          <w:rFonts w:eastAsiaTheme="minorEastAsia"/>
          <w:sz w:val="24"/>
          <w:szCs w:val="24"/>
        </w:rPr>
        <w:t>5</w:t>
      </w:r>
      <w:r>
        <w:rPr>
          <w:rFonts w:eastAsiaTheme="minorEastAsia"/>
          <w:sz w:val="24"/>
          <w:szCs w:val="24"/>
        </w:rPr>
        <w:t xml:space="preserve"> lygčių su </w:t>
      </w:r>
      <w:r w:rsidR="0036089F">
        <w:rPr>
          <w:rFonts w:eastAsiaTheme="minorEastAsia"/>
          <w:sz w:val="24"/>
          <w:szCs w:val="24"/>
        </w:rPr>
        <w:t>5</w:t>
      </w:r>
      <w:r>
        <w:rPr>
          <w:rFonts w:eastAsiaTheme="minorEastAsia"/>
          <w:sz w:val="24"/>
          <w:szCs w:val="24"/>
        </w:rPr>
        <w:t xml:space="preserve"> nežinomaisiais sistemą, gauname kritinį tašką</w:t>
      </w:r>
    </w:p>
    <w:p w14:paraId="28781543" w14:textId="77777777" w:rsidR="00D433D2" w:rsidRDefault="00D433D2" w:rsidP="00D433D2">
      <w:pPr>
        <w:jc w:val="both"/>
        <w:rPr>
          <w:rFonts w:eastAsiaTheme="minorEastAsia"/>
          <w:sz w:val="24"/>
          <w:szCs w:val="24"/>
        </w:rPr>
      </w:pPr>
      <w:r>
        <w:rPr>
          <w:rFonts w:eastAsiaTheme="minorEastAsia"/>
          <w:sz w:val="24"/>
          <w:szCs w:val="24"/>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 1;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 2;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 xml:space="preserve">= 0;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 xml:space="preserve">= 0; </m:t>
        </m:r>
      </m:oMath>
    </w:p>
    <w:p w14:paraId="21D485B5" w14:textId="77777777" w:rsidR="00D433D2" w:rsidRDefault="0022676A" w:rsidP="00AA7005">
      <w:pPr>
        <w:spacing w:after="0"/>
        <w:jc w:val="both"/>
        <w:rPr>
          <w:rFonts w:eastAsiaTheme="minorEastAsia"/>
          <w:sz w:val="24"/>
          <w:szCs w:val="24"/>
        </w:rPr>
      </w:pPr>
      <w:r>
        <w:rPr>
          <w:rFonts w:eastAsiaTheme="minorEastAsia"/>
          <w:sz w:val="24"/>
          <w:szCs w:val="24"/>
        </w:rPr>
        <w:t>Apskaičiuojame aprėmintą Hesses matricą. Kadangi m=2, viršutiniame kampe 2x2 nulių blokas.</w:t>
      </w:r>
    </w:p>
    <w:p w14:paraId="711A267A" w14:textId="77777777" w:rsidR="0022676A" w:rsidRDefault="0022676A" w:rsidP="00AA7005">
      <w:pPr>
        <w:spacing w:after="0"/>
        <w:jc w:val="both"/>
        <w:rPr>
          <w:rFonts w:eastAsiaTheme="minorEastAsia"/>
          <w:sz w:val="24"/>
          <w:szCs w:val="24"/>
        </w:rPr>
      </w:pPr>
    </w:p>
    <w:p w14:paraId="1342F93B" w14:textId="77777777" w:rsidR="0022676A" w:rsidRDefault="0022676A" w:rsidP="00AA7005">
      <w:pPr>
        <w:spacing w:after="0"/>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0528" behindDoc="0" locked="0" layoutInCell="1" allowOverlap="1" wp14:anchorId="2323A93E" wp14:editId="2A206FBD">
                <wp:simplePos x="0" y="0"/>
                <wp:positionH relativeFrom="column">
                  <wp:posOffset>250522</wp:posOffset>
                </wp:positionH>
                <wp:positionV relativeFrom="paragraph">
                  <wp:posOffset>17011</wp:posOffset>
                </wp:positionV>
                <wp:extent cx="0" cy="975815"/>
                <wp:effectExtent l="0" t="0" r="38100" b="34290"/>
                <wp:wrapNone/>
                <wp:docPr id="18" name="Tiesioji jungtis 18"/>
                <wp:cNvGraphicFramePr/>
                <a:graphic xmlns:a="http://schemas.openxmlformats.org/drawingml/2006/main">
                  <a:graphicData uri="http://schemas.microsoft.com/office/word/2010/wordprocessingShape">
                    <wps:wsp>
                      <wps:cNvCnPr/>
                      <wps:spPr>
                        <a:xfrm>
                          <a:off x="0" y="0"/>
                          <a:ext cx="0" cy="975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05856" id="Tiesioji jungtis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75pt,1.35pt" to="19.7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" strokecolor="#4472c4 [3204]" strokeweight=".5pt">
                <v:stroke joinstyle="miter"/>
              </v:line>
            </w:pict>
          </mc:Fallback>
        </mc:AlternateContent>
      </w:r>
      <w:r>
        <w:rPr>
          <w:rFonts w:eastAsiaTheme="minorEastAsia"/>
          <w:sz w:val="24"/>
          <w:szCs w:val="24"/>
        </w:rPr>
        <w:t>0  0  3 -1  1</w:t>
      </w:r>
    </w:p>
    <w:p w14:paraId="0B5FF6EC" w14:textId="77777777" w:rsidR="0022676A" w:rsidRDefault="0022676A" w:rsidP="00AA7005">
      <w:pPr>
        <w:spacing w:after="0"/>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9504" behindDoc="0" locked="0" layoutInCell="1" allowOverlap="1" wp14:anchorId="396B72B0" wp14:editId="6A1B9949">
                <wp:simplePos x="0" y="0"/>
                <wp:positionH relativeFrom="column">
                  <wp:posOffset>-8786</wp:posOffset>
                </wp:positionH>
                <wp:positionV relativeFrom="paragraph">
                  <wp:posOffset>184842</wp:posOffset>
                </wp:positionV>
                <wp:extent cx="709684" cy="0"/>
                <wp:effectExtent l="0" t="0" r="0" b="0"/>
                <wp:wrapNone/>
                <wp:docPr id="17" name="Tiesioji jungtis 17"/>
                <wp:cNvGraphicFramePr/>
                <a:graphic xmlns:a="http://schemas.openxmlformats.org/drawingml/2006/main">
                  <a:graphicData uri="http://schemas.microsoft.com/office/word/2010/wordprocessingShape">
                    <wps:wsp>
                      <wps:cNvCnPr/>
                      <wps:spPr>
                        <a:xfrm>
                          <a:off x="0" y="0"/>
                          <a:ext cx="7096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82326" id="Tiesioji jungtis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14.55pt" to="5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" strokecolor="#4472c4 [3204]" strokeweight=".5pt">
                <v:stroke joinstyle="miter"/>
              </v:line>
            </w:pict>
          </mc:Fallback>
        </mc:AlternateContent>
      </w:r>
      <w:r>
        <w:rPr>
          <w:rFonts w:eastAsiaTheme="minorEastAsia"/>
          <w:sz w:val="24"/>
          <w:szCs w:val="24"/>
        </w:rPr>
        <w:t>0  0  1  1  2</w:t>
      </w:r>
    </w:p>
    <w:p w14:paraId="7B906ED5" w14:textId="77777777" w:rsidR="0022676A" w:rsidRDefault="0022676A" w:rsidP="00AA7005">
      <w:pPr>
        <w:spacing w:after="0"/>
        <w:jc w:val="both"/>
        <w:rPr>
          <w:rFonts w:eastAsiaTheme="minorEastAsia"/>
          <w:sz w:val="24"/>
          <w:szCs w:val="24"/>
        </w:rPr>
      </w:pPr>
      <w:r>
        <w:rPr>
          <w:rFonts w:eastAsiaTheme="minorEastAsia"/>
          <w:sz w:val="24"/>
          <w:szCs w:val="24"/>
        </w:rPr>
        <w:t>3  1  6  8  0</w:t>
      </w:r>
    </w:p>
    <w:p w14:paraId="6EF8DCEF" w14:textId="77777777" w:rsidR="0022676A" w:rsidRDefault="0022676A" w:rsidP="00AA7005">
      <w:pPr>
        <w:spacing w:after="0"/>
        <w:jc w:val="both"/>
        <w:rPr>
          <w:rFonts w:eastAsiaTheme="minorEastAsia"/>
          <w:sz w:val="24"/>
          <w:szCs w:val="24"/>
        </w:rPr>
      </w:pPr>
      <w:r>
        <w:rPr>
          <w:rFonts w:eastAsiaTheme="minorEastAsia"/>
          <w:sz w:val="24"/>
          <w:szCs w:val="24"/>
        </w:rPr>
        <w:t>-1 1  8 12 0</w:t>
      </w:r>
    </w:p>
    <w:p w14:paraId="5C40AAE4" w14:textId="77777777" w:rsidR="0022676A" w:rsidRDefault="0022676A" w:rsidP="00AA7005">
      <w:pPr>
        <w:spacing w:after="0"/>
        <w:jc w:val="both"/>
        <w:rPr>
          <w:rFonts w:eastAsiaTheme="minorEastAsia"/>
          <w:sz w:val="24"/>
          <w:szCs w:val="24"/>
        </w:rPr>
      </w:pPr>
      <w:r>
        <w:rPr>
          <w:rFonts w:eastAsiaTheme="minorEastAsia"/>
          <w:sz w:val="24"/>
          <w:szCs w:val="24"/>
        </w:rPr>
        <w:t>1  2  0  0  2</w:t>
      </w:r>
    </w:p>
    <w:p w14:paraId="37E8E696" w14:textId="77777777" w:rsidR="008F796D" w:rsidRDefault="008F796D" w:rsidP="00AA7005">
      <w:pPr>
        <w:spacing w:after="0"/>
        <w:jc w:val="both"/>
        <w:rPr>
          <w:rFonts w:eastAsiaTheme="minorEastAsia"/>
          <w:sz w:val="24"/>
          <w:szCs w:val="24"/>
        </w:rPr>
      </w:pPr>
    </w:p>
    <w:p w14:paraId="7CE2E8B2" w14:textId="77777777" w:rsidR="008F796D" w:rsidRDefault="008F796D" w:rsidP="00AA7005">
      <w:pPr>
        <w:spacing w:after="0"/>
        <w:jc w:val="both"/>
        <w:rPr>
          <w:rFonts w:eastAsiaTheme="minorEastAsia"/>
          <w:sz w:val="24"/>
          <w:szCs w:val="24"/>
        </w:rPr>
      </w:pPr>
      <w:r>
        <w:rPr>
          <w:rFonts w:eastAsiaTheme="minorEastAsia"/>
          <w:sz w:val="24"/>
          <w:szCs w:val="24"/>
        </w:rPr>
        <w:t>Kadangi m</w:t>
      </w:r>
      <w:r w:rsidR="00CE3832">
        <w:rPr>
          <w:rFonts w:eastAsiaTheme="minorEastAsia"/>
          <w:sz w:val="24"/>
          <w:szCs w:val="24"/>
        </w:rPr>
        <w:t xml:space="preserve"> </w:t>
      </w:r>
      <w:r>
        <w:rPr>
          <w:rFonts w:eastAsiaTheme="minorEastAsia"/>
          <w:sz w:val="24"/>
          <w:szCs w:val="24"/>
        </w:rPr>
        <w:t>=</w:t>
      </w:r>
      <w:r w:rsidR="00CE3832">
        <w:rPr>
          <w:rFonts w:eastAsiaTheme="minorEastAsia"/>
          <w:sz w:val="24"/>
          <w:szCs w:val="24"/>
        </w:rPr>
        <w:t xml:space="preserve"> </w:t>
      </w:r>
      <w:r>
        <w:rPr>
          <w:rFonts w:eastAsiaTheme="minorEastAsia"/>
          <w:sz w:val="24"/>
          <w:szCs w:val="24"/>
        </w:rPr>
        <w:t>2, mus domina minorai, pradedant nuo H</w:t>
      </w:r>
      <w:r w:rsidRPr="008F796D">
        <w:rPr>
          <w:rFonts w:eastAsiaTheme="minorEastAsia"/>
          <w:sz w:val="24"/>
          <w:szCs w:val="24"/>
          <w:vertAlign w:val="subscript"/>
        </w:rPr>
        <w:t>3</w:t>
      </w:r>
      <w:r>
        <w:rPr>
          <w:rFonts w:eastAsiaTheme="minorEastAsia"/>
          <w:sz w:val="24"/>
          <w:szCs w:val="24"/>
        </w:rPr>
        <w:t>. Tačiau H</w:t>
      </w:r>
      <w:r w:rsidRPr="008F796D">
        <w:rPr>
          <w:rFonts w:eastAsiaTheme="minorEastAsia"/>
          <w:sz w:val="24"/>
          <w:szCs w:val="24"/>
          <w:vertAlign w:val="subscript"/>
        </w:rPr>
        <w:t>3</w:t>
      </w:r>
      <w:r>
        <w:rPr>
          <w:rFonts w:eastAsiaTheme="minorEastAsia"/>
          <w:sz w:val="24"/>
          <w:szCs w:val="24"/>
          <w:vertAlign w:val="subscript"/>
        </w:rPr>
        <w:t xml:space="preserve"> </w:t>
      </w:r>
      <w:r>
        <w:rPr>
          <w:rFonts w:eastAsiaTheme="minorEastAsia"/>
          <w:sz w:val="24"/>
          <w:szCs w:val="24"/>
        </w:rPr>
        <w:t xml:space="preserve">šiuo atveju ir yra visa aprėmintoji matrica. Todėl skaičiuojame jos </w:t>
      </w:r>
      <w:r w:rsidR="00020D76">
        <w:rPr>
          <w:rFonts w:eastAsiaTheme="minorEastAsia"/>
          <w:sz w:val="24"/>
          <w:szCs w:val="24"/>
        </w:rPr>
        <w:t>determinantą</w:t>
      </w:r>
      <w:r>
        <w:rPr>
          <w:rFonts w:eastAsiaTheme="minorEastAsia"/>
          <w:sz w:val="24"/>
          <w:szCs w:val="24"/>
        </w:rPr>
        <w:t>, ir minimumui jis turi būti (-1)</w:t>
      </w:r>
      <w:r w:rsidRPr="008F796D">
        <w:rPr>
          <w:rFonts w:eastAsiaTheme="minorEastAsia"/>
          <w:sz w:val="24"/>
          <w:szCs w:val="24"/>
          <w:vertAlign w:val="superscript"/>
        </w:rPr>
        <w:t>2</w:t>
      </w:r>
      <w:r>
        <w:rPr>
          <w:rFonts w:eastAsiaTheme="minorEastAsia"/>
          <w:sz w:val="24"/>
          <w:szCs w:val="24"/>
        </w:rPr>
        <w:t xml:space="preserve"> ženklo, t.y. teigiamas.</w:t>
      </w:r>
    </w:p>
    <w:p w14:paraId="2805FD8F" w14:textId="77777777" w:rsidR="008F796D" w:rsidRDefault="008F796D" w:rsidP="00AA7005">
      <w:pPr>
        <w:spacing w:after="0"/>
        <w:jc w:val="both"/>
        <w:rPr>
          <w:rFonts w:eastAsiaTheme="minorEastAsia"/>
          <w:sz w:val="24"/>
          <w:szCs w:val="24"/>
        </w:rPr>
      </w:pPr>
      <w:r>
        <w:rPr>
          <w:rFonts w:eastAsiaTheme="minorEastAsia"/>
          <w:sz w:val="24"/>
          <w:szCs w:val="24"/>
        </w:rPr>
        <w:t>Pasitelkę Excel, įsitikiname, kad tikrai jo reikšmė 626 &gt; 0.</w:t>
      </w:r>
    </w:p>
    <w:bookmarkEnd w:id="1"/>
    <w:p w14:paraId="08DD2B66" w14:textId="77777777" w:rsidR="00862BBA" w:rsidRDefault="00862BBA" w:rsidP="00AA7005">
      <w:pPr>
        <w:spacing w:after="0"/>
        <w:jc w:val="both"/>
        <w:rPr>
          <w:rFonts w:eastAsiaTheme="minorEastAsia"/>
          <w:sz w:val="24"/>
          <w:szCs w:val="24"/>
        </w:rPr>
      </w:pPr>
    </w:p>
    <w:p w14:paraId="27D6905E" w14:textId="77777777" w:rsidR="00862BBA" w:rsidRDefault="00862BBA" w:rsidP="00AA7005">
      <w:pPr>
        <w:spacing w:after="0"/>
        <w:jc w:val="both"/>
        <w:rPr>
          <w:rFonts w:eastAsiaTheme="minorEastAsia"/>
          <w:sz w:val="24"/>
          <w:szCs w:val="24"/>
        </w:rPr>
      </w:pPr>
    </w:p>
    <w:p w14:paraId="6D6D3558" w14:textId="77777777" w:rsidR="00862BBA" w:rsidRDefault="00862BBA" w:rsidP="00AA7005">
      <w:pPr>
        <w:spacing w:after="0"/>
        <w:jc w:val="both"/>
        <w:rPr>
          <w:rFonts w:eastAsiaTheme="minorEastAsia"/>
          <w:sz w:val="24"/>
          <w:szCs w:val="24"/>
        </w:rPr>
      </w:pPr>
      <w:r>
        <w:rPr>
          <w:rFonts w:eastAsiaTheme="minorEastAsia"/>
          <w:sz w:val="24"/>
          <w:szCs w:val="24"/>
        </w:rPr>
        <w:t>Pagrindinių minorų tyrimas taip pat leidžia suformuluoti ir kriterijų maksimumui.</w:t>
      </w:r>
    </w:p>
    <w:p w14:paraId="11A470F3" w14:textId="77777777" w:rsidR="007D1465" w:rsidRDefault="007D1465" w:rsidP="00AA7005">
      <w:pPr>
        <w:spacing w:after="0"/>
        <w:jc w:val="both"/>
        <w:rPr>
          <w:rFonts w:eastAsiaTheme="minorEastAsia"/>
          <w:sz w:val="24"/>
          <w:szCs w:val="24"/>
        </w:rPr>
      </w:pPr>
    </w:p>
    <w:p w14:paraId="6C8DD70B" w14:textId="77777777" w:rsidR="00862BBA" w:rsidRPr="00B931F2" w:rsidRDefault="00862BBA" w:rsidP="00862BBA">
      <w:pPr>
        <w:jc w:val="both"/>
        <w:rPr>
          <w:rFonts w:eastAsiaTheme="minorEastAsia"/>
          <w:b/>
          <w:bCs/>
          <w:color w:val="FF0000"/>
          <w:sz w:val="24"/>
          <w:szCs w:val="24"/>
        </w:rPr>
      </w:pPr>
      <w:r w:rsidRPr="00B931F2">
        <w:rPr>
          <w:rFonts w:eastAsiaTheme="minorEastAsia"/>
          <w:b/>
          <w:bCs/>
          <w:color w:val="FF0000"/>
          <w:sz w:val="24"/>
          <w:szCs w:val="24"/>
        </w:rPr>
        <w:t>Kritinis taškas yra m</w:t>
      </w:r>
      <w:r>
        <w:rPr>
          <w:rFonts w:eastAsiaTheme="minorEastAsia"/>
          <w:b/>
          <w:bCs/>
          <w:color w:val="FF0000"/>
          <w:sz w:val="24"/>
          <w:szCs w:val="24"/>
        </w:rPr>
        <w:t>aksimumas</w:t>
      </w:r>
      <w:r w:rsidRPr="00B931F2">
        <w:rPr>
          <w:rFonts w:eastAsiaTheme="minorEastAsia"/>
          <w:b/>
          <w:bCs/>
          <w:color w:val="FF0000"/>
          <w:sz w:val="24"/>
          <w:szCs w:val="24"/>
        </w:rPr>
        <w:t xml:space="preserve"> tada, kai vis</w:t>
      </w:r>
      <w:r>
        <w:rPr>
          <w:rFonts w:eastAsiaTheme="minorEastAsia"/>
          <w:b/>
          <w:bCs/>
          <w:color w:val="FF0000"/>
          <w:sz w:val="24"/>
          <w:szCs w:val="24"/>
        </w:rPr>
        <w:t>ų</w:t>
      </w:r>
      <w:r w:rsidRPr="00B931F2">
        <w:rPr>
          <w:rFonts w:eastAsiaTheme="minorEastAsia"/>
          <w:b/>
          <w:bCs/>
          <w:color w:val="FF0000"/>
          <w:sz w:val="24"/>
          <w:szCs w:val="24"/>
        </w:rPr>
        <w:t xml:space="preserve"> pagrindini</w:t>
      </w:r>
      <w:r>
        <w:rPr>
          <w:rFonts w:eastAsiaTheme="minorEastAsia"/>
          <w:b/>
          <w:bCs/>
          <w:color w:val="FF0000"/>
          <w:sz w:val="24"/>
          <w:szCs w:val="24"/>
        </w:rPr>
        <w:t xml:space="preserve">ų </w:t>
      </w:r>
      <w:r w:rsidRPr="00B931F2">
        <w:rPr>
          <w:rFonts w:eastAsiaTheme="minorEastAsia"/>
          <w:b/>
          <w:bCs/>
          <w:color w:val="FF0000"/>
          <w:sz w:val="24"/>
          <w:szCs w:val="24"/>
        </w:rPr>
        <w:t>minorai, pradedant nuo H</w:t>
      </w:r>
      <w:r w:rsidRPr="00B931F2">
        <w:rPr>
          <w:rFonts w:eastAsiaTheme="minorEastAsia"/>
          <w:b/>
          <w:bCs/>
          <w:color w:val="FF0000"/>
          <w:sz w:val="24"/>
          <w:szCs w:val="24"/>
          <w:vertAlign w:val="subscript"/>
        </w:rPr>
        <w:t xml:space="preserve">m+1 </w:t>
      </w:r>
      <w:r w:rsidR="007D1465">
        <w:rPr>
          <w:rFonts w:eastAsiaTheme="minorEastAsia"/>
          <w:b/>
          <w:bCs/>
          <w:color w:val="FF0000"/>
          <w:sz w:val="24"/>
          <w:szCs w:val="24"/>
          <w:vertAlign w:val="subscript"/>
        </w:rPr>
        <w:t xml:space="preserve">, </w:t>
      </w:r>
      <w:r w:rsidR="007D1465" w:rsidRPr="007D1465">
        <w:rPr>
          <w:rFonts w:eastAsiaTheme="minorEastAsia"/>
          <w:b/>
          <w:bCs/>
          <w:color w:val="FF0000"/>
          <w:sz w:val="24"/>
          <w:szCs w:val="24"/>
        </w:rPr>
        <w:t>ženklai alternuoja</w:t>
      </w:r>
      <w:r w:rsidR="007D1465">
        <w:rPr>
          <w:rFonts w:eastAsiaTheme="minorEastAsia"/>
          <w:b/>
          <w:bCs/>
          <w:color w:val="FF0000"/>
          <w:sz w:val="24"/>
          <w:szCs w:val="24"/>
        </w:rPr>
        <w:t xml:space="preserve">, t.y. keičia ženklą, o pats </w:t>
      </w:r>
      <w:r w:rsidR="007D1465" w:rsidRPr="00B931F2">
        <w:rPr>
          <w:rFonts w:eastAsiaTheme="minorEastAsia"/>
          <w:b/>
          <w:bCs/>
          <w:color w:val="FF0000"/>
          <w:sz w:val="24"/>
          <w:szCs w:val="24"/>
        </w:rPr>
        <w:t>H</w:t>
      </w:r>
      <w:r w:rsidR="007D1465" w:rsidRPr="00B931F2">
        <w:rPr>
          <w:rFonts w:eastAsiaTheme="minorEastAsia"/>
          <w:b/>
          <w:bCs/>
          <w:color w:val="FF0000"/>
          <w:sz w:val="24"/>
          <w:szCs w:val="24"/>
          <w:vertAlign w:val="subscript"/>
        </w:rPr>
        <w:t xml:space="preserve">m+1 </w:t>
      </w:r>
      <w:r w:rsidR="007D1465">
        <w:rPr>
          <w:rFonts w:eastAsiaTheme="minorEastAsia"/>
          <w:b/>
          <w:bCs/>
          <w:color w:val="FF0000"/>
          <w:sz w:val="24"/>
          <w:szCs w:val="24"/>
        </w:rPr>
        <w:t xml:space="preserve">  </w:t>
      </w:r>
      <w:r w:rsidRPr="00B931F2">
        <w:rPr>
          <w:rFonts w:eastAsiaTheme="minorEastAsia"/>
          <w:b/>
          <w:bCs/>
          <w:color w:val="FF0000"/>
          <w:sz w:val="24"/>
          <w:szCs w:val="24"/>
        </w:rPr>
        <w:t xml:space="preserve">yra </w:t>
      </w:r>
      <w:r w:rsidR="007D1465">
        <w:rPr>
          <w:rFonts w:eastAsiaTheme="minorEastAsia"/>
          <w:b/>
          <w:bCs/>
          <w:color w:val="FF0000"/>
          <w:sz w:val="24"/>
          <w:szCs w:val="24"/>
        </w:rPr>
        <w:t xml:space="preserve">priešingo, negu </w:t>
      </w:r>
      <w:r w:rsidRPr="00B931F2">
        <w:rPr>
          <w:rFonts w:eastAsiaTheme="minorEastAsia"/>
          <w:b/>
          <w:bCs/>
          <w:color w:val="FF0000"/>
          <w:sz w:val="24"/>
          <w:szCs w:val="24"/>
        </w:rPr>
        <w:t>(-1)</w:t>
      </w:r>
      <w:r w:rsidRPr="00B931F2">
        <w:rPr>
          <w:rFonts w:eastAsiaTheme="minorEastAsia"/>
          <w:b/>
          <w:bCs/>
          <w:color w:val="FF0000"/>
          <w:sz w:val="24"/>
          <w:szCs w:val="24"/>
          <w:vertAlign w:val="superscript"/>
        </w:rPr>
        <w:t>m</w:t>
      </w:r>
      <w:r w:rsidRPr="00B931F2">
        <w:rPr>
          <w:rFonts w:eastAsiaTheme="minorEastAsia"/>
          <w:b/>
          <w:bCs/>
          <w:color w:val="FF0000"/>
          <w:sz w:val="24"/>
          <w:szCs w:val="24"/>
        </w:rPr>
        <w:t xml:space="preserve"> ženklo. </w:t>
      </w:r>
    </w:p>
    <w:p w14:paraId="187FA6C0" w14:textId="77777777" w:rsidR="00862BBA" w:rsidRDefault="007D1465" w:rsidP="00AA7005">
      <w:pPr>
        <w:spacing w:after="0"/>
        <w:jc w:val="both"/>
        <w:rPr>
          <w:rFonts w:eastAsiaTheme="minorEastAsia"/>
          <w:sz w:val="24"/>
          <w:szCs w:val="24"/>
        </w:rPr>
      </w:pPr>
      <w:r>
        <w:rPr>
          <w:rFonts w:eastAsiaTheme="minorEastAsia"/>
          <w:sz w:val="24"/>
          <w:szCs w:val="24"/>
        </w:rPr>
        <w:t>Pavyzdžiui, jei m=2, tai H</w:t>
      </w:r>
      <w:r w:rsidRPr="007D1465">
        <w:rPr>
          <w:rFonts w:eastAsiaTheme="minorEastAsia"/>
          <w:sz w:val="24"/>
          <w:szCs w:val="24"/>
          <w:vertAlign w:val="subscript"/>
        </w:rPr>
        <w:t>3</w:t>
      </w:r>
      <w:r>
        <w:rPr>
          <w:rFonts w:eastAsiaTheme="minorEastAsia"/>
          <w:sz w:val="24"/>
          <w:szCs w:val="24"/>
        </w:rPr>
        <w:t xml:space="preserve"> turi būti -(-1)</w:t>
      </w:r>
      <w:r w:rsidRPr="007D1465">
        <w:rPr>
          <w:rFonts w:eastAsiaTheme="minorEastAsia"/>
          <w:sz w:val="24"/>
          <w:szCs w:val="24"/>
          <w:vertAlign w:val="superscript"/>
        </w:rPr>
        <w:t>2</w:t>
      </w:r>
      <w:r>
        <w:rPr>
          <w:rFonts w:eastAsiaTheme="minorEastAsia"/>
          <w:sz w:val="24"/>
          <w:szCs w:val="24"/>
        </w:rPr>
        <w:t xml:space="preserve"> ženklo, t.y. neigiamas, H</w:t>
      </w:r>
      <w:r w:rsidRPr="007D1465">
        <w:rPr>
          <w:rFonts w:eastAsiaTheme="minorEastAsia"/>
          <w:sz w:val="24"/>
          <w:szCs w:val="24"/>
          <w:vertAlign w:val="subscript"/>
        </w:rPr>
        <w:t>4</w:t>
      </w:r>
      <w:r>
        <w:rPr>
          <w:rFonts w:eastAsiaTheme="minorEastAsia"/>
          <w:sz w:val="24"/>
          <w:szCs w:val="24"/>
        </w:rPr>
        <w:t xml:space="preserve"> teigiamas, H</w:t>
      </w:r>
      <w:r w:rsidRPr="007D1465">
        <w:rPr>
          <w:rFonts w:eastAsiaTheme="minorEastAsia"/>
          <w:sz w:val="24"/>
          <w:szCs w:val="24"/>
          <w:vertAlign w:val="subscript"/>
        </w:rPr>
        <w:t>5</w:t>
      </w:r>
      <w:r>
        <w:rPr>
          <w:rFonts w:eastAsiaTheme="minorEastAsia"/>
          <w:sz w:val="24"/>
          <w:szCs w:val="24"/>
        </w:rPr>
        <w:t xml:space="preserve"> vėl neigiamas ir t.t.</w:t>
      </w:r>
    </w:p>
    <w:p w14:paraId="742CE100" w14:textId="77777777" w:rsidR="00862BBA" w:rsidRDefault="00862BBA" w:rsidP="00AA7005">
      <w:pPr>
        <w:spacing w:after="0"/>
        <w:jc w:val="both"/>
        <w:rPr>
          <w:rFonts w:eastAsiaTheme="minorEastAsia"/>
          <w:sz w:val="24"/>
          <w:szCs w:val="24"/>
        </w:rPr>
      </w:pPr>
    </w:p>
    <w:p w14:paraId="78C0A140" w14:textId="77777777" w:rsidR="007D1465" w:rsidRDefault="007D1465" w:rsidP="00AA7005">
      <w:pPr>
        <w:spacing w:after="0"/>
        <w:jc w:val="both"/>
        <w:rPr>
          <w:rFonts w:eastAsiaTheme="minorEastAsia"/>
          <w:b/>
          <w:bCs/>
          <w:sz w:val="24"/>
          <w:szCs w:val="24"/>
        </w:rPr>
      </w:pPr>
      <w:r w:rsidRPr="007D1465">
        <w:rPr>
          <w:rFonts w:eastAsiaTheme="minorEastAsia"/>
          <w:b/>
          <w:bCs/>
          <w:sz w:val="24"/>
          <w:szCs w:val="24"/>
        </w:rPr>
        <w:t>Užduotys savarankiškam sprendimui</w:t>
      </w:r>
    </w:p>
    <w:p w14:paraId="10F715F4" w14:textId="77777777" w:rsidR="007D1465" w:rsidRDefault="007D1465" w:rsidP="00AA7005">
      <w:pPr>
        <w:spacing w:after="0"/>
        <w:jc w:val="both"/>
        <w:rPr>
          <w:rFonts w:eastAsiaTheme="minorEastAsia"/>
          <w:b/>
          <w:bCs/>
          <w:sz w:val="24"/>
          <w:szCs w:val="24"/>
        </w:rPr>
      </w:pPr>
    </w:p>
    <w:p w14:paraId="7211F54C" w14:textId="77777777" w:rsidR="000D6B26" w:rsidRDefault="000D6B26" w:rsidP="000D6B26">
      <w:pPr>
        <w:spacing w:after="0"/>
        <w:ind w:left="360"/>
        <w:jc w:val="both"/>
        <w:rPr>
          <w:rFonts w:eastAsiaTheme="minorEastAsia"/>
          <w:sz w:val="24"/>
          <w:szCs w:val="24"/>
        </w:rPr>
      </w:pPr>
      <w:bookmarkStart w:id="2" w:name="_Hlk52140255"/>
      <w:r>
        <w:rPr>
          <w:rFonts w:eastAsiaTheme="minorEastAsia"/>
          <w:sz w:val="24"/>
          <w:szCs w:val="24"/>
        </w:rPr>
        <w:t xml:space="preserve">1. </w:t>
      </w:r>
      <w:r w:rsidRPr="007D1465">
        <w:rPr>
          <w:rFonts w:eastAsiaTheme="minorEastAsia"/>
          <w:sz w:val="24"/>
          <w:szCs w:val="24"/>
        </w:rPr>
        <w:t>Išspręskite ar bent užrašykite reikalingas sąlygas uždaviniui</w:t>
      </w:r>
    </w:p>
    <w:p w14:paraId="35FC65A3" w14:textId="77777777" w:rsidR="000D6B26" w:rsidRPr="007D1465" w:rsidRDefault="000D6B26" w:rsidP="000D6B26">
      <w:pPr>
        <w:spacing w:after="0"/>
        <w:ind w:left="360"/>
        <w:jc w:val="both"/>
        <w:rPr>
          <w:rFonts w:eastAsiaTheme="minorEastAsia"/>
          <w:sz w:val="24"/>
          <w:szCs w:val="24"/>
        </w:rPr>
      </w:pPr>
    </w:p>
    <w:p w14:paraId="2ED3EFF7" w14:textId="77777777" w:rsidR="000D6B26" w:rsidRPr="000D6B26" w:rsidRDefault="000D6B26" w:rsidP="000D6B26">
      <w:pPr>
        <w:ind w:left="360"/>
        <w:rPr>
          <w:rFonts w:eastAsiaTheme="minorEastAsia"/>
          <w:sz w:val="24"/>
          <w:szCs w:val="24"/>
          <w:lang w:val="en-GB"/>
        </w:rPr>
      </w:pPr>
      <w:r w:rsidRPr="007D1465">
        <w:rPr>
          <w:lang w:val="en-GB"/>
        </w:rPr>
        <w:t xml:space="preserve">(extr)   </w:t>
      </w:r>
      <m:oMath>
        <m:sSubSup>
          <m:sSubSupPr>
            <m:ctrlPr>
              <w:rPr>
                <w:rFonts w:ascii="Cambria Math" w:hAnsi="Cambria Math"/>
                <w:i/>
                <w:sz w:val="24"/>
                <w:szCs w:val="24"/>
              </w:rPr>
            </m:ctrlPr>
          </m:sSubSupPr>
          <m:e>
            <m:r>
              <w:rPr>
                <w:rFonts w:ascii="Cambria Math" w:hAnsi="Cambria Math"/>
                <w:sz w:val="24"/>
                <w:szCs w:val="24"/>
              </w:rPr>
              <m:t>14x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+16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5x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3</m:t>
            </m:r>
          </m:sub>
          <m:sup>
            <m:r>
              <w:rPr>
                <w:rFonts w:ascii="Cambria Math" w:hAnsi="Cambria Math"/>
                <w:sz w:val="24"/>
                <w:szCs w:val="24"/>
              </w:rPr>
              <m:t>2</m:t>
            </m:r>
          </m:sup>
        </m:sSubSup>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p>
    <w:p w14:paraId="13A990BA" w14:textId="77777777" w:rsidR="000D6B26" w:rsidRPr="007D1465" w:rsidRDefault="000D6B26" w:rsidP="000D6B26">
      <w:pPr>
        <w:ind w:left="360"/>
        <w:rPr>
          <w:rFonts w:eastAsiaTheme="minorEastAsia"/>
          <w:lang w:val="en-GB"/>
        </w:rPr>
      </w:pPr>
      <w:r>
        <w:rPr>
          <w:rFonts w:eastAsiaTheme="minorEastAsia"/>
          <w:lang w:val="en-GB"/>
        </w:rPr>
        <w:t>su apribojimu</w:t>
      </w:r>
      <w:r w:rsidRPr="007D1465">
        <w:rPr>
          <w:rFonts w:eastAsiaTheme="minorEastAsia"/>
          <w:lang w:val="en-GB"/>
        </w:rPr>
        <w:t xml:space="preserve">  </w:t>
      </w:r>
      <m:oMath>
        <m:r>
          <w:rPr>
            <w:rFonts w:ascii="Cambria Math" w:eastAsiaTheme="minorEastAsia" w:hAnsi="Cambria Math"/>
            <w:lang w:val="en-GB"/>
          </w:rPr>
          <m:t>3</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2</m:t>
            </m:r>
          </m:sub>
        </m:sSub>
        <m:r>
          <w:rPr>
            <w:rFonts w:ascii="Cambria Math" w:eastAsiaTheme="minorEastAsia" w:hAnsi="Cambria Math"/>
            <w:lang w:val="en-GB"/>
          </w:rPr>
          <m:t>=6</m:t>
        </m:r>
      </m:oMath>
      <w:r w:rsidRPr="007D1465">
        <w:rPr>
          <w:rFonts w:eastAsiaTheme="minorEastAsia"/>
          <w:lang w:val="en-GB"/>
        </w:rPr>
        <w:t xml:space="preserve">.  </w:t>
      </w:r>
    </w:p>
    <w:p w14:paraId="6B21F9AC" w14:textId="77777777" w:rsidR="007D1465" w:rsidRDefault="007D1465" w:rsidP="007D1465">
      <w:pPr>
        <w:spacing w:after="0"/>
        <w:ind w:left="360"/>
        <w:jc w:val="both"/>
        <w:rPr>
          <w:rFonts w:eastAsiaTheme="minorEastAsia"/>
          <w:sz w:val="24"/>
          <w:szCs w:val="24"/>
        </w:rPr>
      </w:pPr>
      <w:bookmarkStart w:id="3" w:name="_Hlk52141334"/>
      <w:bookmarkEnd w:id="2"/>
      <w:r>
        <w:rPr>
          <w:rFonts w:eastAsiaTheme="minorEastAsia"/>
          <w:sz w:val="24"/>
          <w:szCs w:val="24"/>
        </w:rPr>
        <w:t xml:space="preserve">2. </w:t>
      </w:r>
      <w:r w:rsidRPr="007D1465">
        <w:rPr>
          <w:rFonts w:eastAsiaTheme="minorEastAsia"/>
          <w:sz w:val="24"/>
          <w:szCs w:val="24"/>
        </w:rPr>
        <w:t>Išspręskite ar bent užrašykite reikalingas sąlygas uždaviniui</w:t>
      </w:r>
    </w:p>
    <w:p w14:paraId="11742DFA" w14:textId="77777777" w:rsidR="007D1465" w:rsidRPr="007D1465" w:rsidRDefault="007D1465" w:rsidP="007D1465">
      <w:pPr>
        <w:spacing w:after="0"/>
        <w:ind w:left="360"/>
        <w:jc w:val="both"/>
        <w:rPr>
          <w:rFonts w:eastAsiaTheme="minorEastAsia"/>
          <w:sz w:val="24"/>
          <w:szCs w:val="24"/>
        </w:rPr>
      </w:pPr>
    </w:p>
    <w:p w14:paraId="31149847" w14:textId="77777777" w:rsidR="007D1465" w:rsidRPr="007D1465" w:rsidRDefault="007D1465" w:rsidP="007D1465">
      <w:pPr>
        <w:ind w:left="360"/>
        <w:rPr>
          <w:rFonts w:eastAsiaTheme="minorEastAsia"/>
          <w:lang w:val="en-GB"/>
        </w:rPr>
      </w:pPr>
      <w:r w:rsidRPr="007D1465">
        <w:rPr>
          <w:lang w:val="en-GB"/>
        </w:rPr>
        <w:t xml:space="preserve">(extr)   </w:t>
      </w:r>
      <m:oMath>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-2</m:t>
                </m:r>
              </m:e>
            </m:d>
          </m:e>
          <m:sup>
            <m:r>
              <w:rPr>
                <w:rFonts w:ascii="Cambria Math" w:hAnsi="Cambria Math"/>
                <w:lang w:val="en-GB"/>
              </w:rPr>
              <m:t>2</m:t>
            </m:r>
          </m:sup>
        </m:sSup>
        <m:r>
          <w:rPr>
            <w:rFonts w:ascii="Cambria Math" w:hAnsi="Cambria Math"/>
            <w:lang w:val="en-GB"/>
          </w:rPr>
          <m:t>+2</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-3</m:t>
                </m:r>
              </m:e>
            </m:d>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3</m:t>
                    </m:r>
                  </m:sub>
                </m:sSub>
                <m:r>
                  <w:rPr>
                    <w:rFonts w:ascii="Cambria Math" w:hAnsi="Cambria Math"/>
                    <w:lang w:val="en-GB"/>
                  </w:rPr>
                  <m:t>-2</m:t>
                </m:r>
              </m:e>
            </m:d>
          </m:e>
          <m:sup>
            <m:r>
              <w:rPr>
                <w:rFonts w:ascii="Cambria Math" w:hAnsi="Cambria Math"/>
                <w:lang w:val="en-GB"/>
              </w:rPr>
              <m:t>2</m:t>
            </m:r>
          </m:sup>
        </m:sSup>
        <m:r>
          <w:rPr>
            <w:rFonts w:ascii="Cambria Math" w:hAnsi="Cambria Math"/>
            <w:lang w:val="en-GB"/>
          </w:rPr>
          <m:t>+5</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4</m:t>
                    </m:r>
                  </m:sub>
                </m:sSub>
                <m:r>
                  <w:rPr>
                    <w:rFonts w:ascii="Cambria Math" w:hAnsi="Cambria Math"/>
                    <w:lang w:val="en-GB"/>
                  </w:rPr>
                  <m:t>-4</m:t>
                </m:r>
              </m:e>
            </m:d>
          </m:e>
          <m:sup>
            <m:r>
              <w:rPr>
                <w:rFonts w:ascii="Cambria Math" w:hAnsi="Cambria Math"/>
                <w:lang w:val="en-GB"/>
              </w:rPr>
              <m:t>2</m:t>
            </m:r>
          </m:sup>
        </m:sSup>
      </m:oMath>
    </w:p>
    <w:p w14:paraId="7E22A811" w14:textId="77777777" w:rsidR="007D1465" w:rsidRPr="007D1465" w:rsidRDefault="007D1465" w:rsidP="007D1465">
      <w:pPr>
        <w:ind w:left="360"/>
        <w:rPr>
          <w:rFonts w:eastAsiaTheme="minorEastAsia"/>
          <w:lang w:val="en-GB"/>
        </w:rPr>
      </w:pPr>
      <w:r>
        <w:rPr>
          <w:rFonts w:eastAsiaTheme="minorEastAsia"/>
          <w:lang w:val="en-GB"/>
        </w:rPr>
        <w:lastRenderedPageBreak/>
        <w:t>su apribojimais</w:t>
      </w:r>
      <w:r w:rsidRPr="007D1465">
        <w:rPr>
          <w:rFonts w:eastAsiaTheme="minorEastAsia"/>
          <w:lang w:val="en-GB"/>
        </w:rPr>
        <w:t xml:space="preserve">  </w:t>
      </w:r>
      <m:oMath>
        <m:r>
          <w:rPr>
            <w:rFonts w:ascii="Cambria Math" w:eastAsiaTheme="minorEastAsia" w:hAnsi="Cambria Math"/>
            <w:lang w:val="en-GB"/>
          </w:rPr>
          <m:t>2</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2</m:t>
            </m:r>
          </m:sub>
        </m:sSub>
        <m:r>
          <w:rPr>
            <w:rFonts w:ascii="Cambria Math" w:eastAsiaTheme="minorEastAsia" w:hAnsi="Cambria Math"/>
            <w:lang w:val="en-GB"/>
          </w:rPr>
          <m:t>+3</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3</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4</m:t>
            </m:r>
          </m:sub>
        </m:sSub>
        <m:r>
          <w:rPr>
            <w:rFonts w:ascii="Cambria Math" w:eastAsiaTheme="minorEastAsia" w:hAnsi="Cambria Math"/>
            <w:lang w:val="en-GB"/>
          </w:rPr>
          <m:t xml:space="preserve">=10;  </m:t>
        </m:r>
        <m:r>
          <m:rPr>
            <m:sty m:val="p"/>
          </m:rP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2</m:t>
            </m:r>
          </m:sub>
        </m:sSub>
        <m:r>
          <w:rPr>
            <w:rFonts w:ascii="Cambria Math" w:eastAsiaTheme="minorEastAsia" w:hAnsi="Cambria Math"/>
            <w:lang w:val="en-GB"/>
          </w:rPr>
          <m:t>=2</m:t>
        </m:r>
      </m:oMath>
      <w:r w:rsidRPr="007D1465">
        <w:rPr>
          <w:rFonts w:eastAsiaTheme="minorEastAsia"/>
          <w:lang w:val="en-GB"/>
        </w:rPr>
        <w:t xml:space="preserve">.  </w:t>
      </w:r>
    </w:p>
    <w:bookmarkEnd w:id="3"/>
    <w:p w14:paraId="73701283" w14:textId="66E1E93E" w:rsidR="0005077C" w:rsidRDefault="0005077C" w:rsidP="0005077C">
      <w:pPr>
        <w:spacing w:before="120" w:after="0" w:line="240" w:lineRule="auto"/>
        <w:jc w:val="both"/>
      </w:pPr>
      <w:r>
        <w:t>3. Asmuo iš turimų 16 aktyvumo valandų per parą renkasi, kiek laiko dirbti, o kiek skirti laisvalaikiui. Per  darbo valandą jis uždirba w eurų, o laisvalaikio valandos piniginė išraiška yra q eurų. Naudingumo funkcija šiam asmeniui – logaritminė (z eurų uždarbis "vertas" ln(z), atitinkamai "vertas" ir laisvalaikis). Užrašykite ir išspręskite optimizavimo uždavinį, kuriame sumarinis asmens naudingumas, optimaliai paskirsčius darbo ir laisvalaikio laiką,  būtų maksimalus. Ar tokį pat rezultatą gausite, jei naudingumo funkcija bus ne logaritminė, o CRRA: z</w:t>
      </w:r>
      <w:r w:rsidRPr="0005077C">
        <w:rPr>
          <w:vertAlign w:val="superscript"/>
        </w:rPr>
        <w:t>(1-θ)</w:t>
      </w:r>
      <w:r>
        <w:t xml:space="preserve"> /(1-θ) ?</w:t>
      </w:r>
    </w:p>
    <w:p w14:paraId="03BDD38F" w14:textId="2A59C825" w:rsidR="009A66A2" w:rsidRPr="009A66A2" w:rsidRDefault="00641CFB" w:rsidP="0005077C">
      <w:pPr>
        <w:spacing w:before="120" w:after="0" w:line="240" w:lineRule="auto"/>
        <w:jc w:val="both"/>
        <w:rPr>
          <w:rFonts w:eastAsiaTheme="minorEastAsia"/>
        </w:rPr>
      </w:pPr>
      <m:oMathPara>
        <m:oMath>
          <m:func>
            <m:funcPr>
              <m:ctrlPr>
                <w:rPr>
                  <w:rFonts w:ascii="Cambria Math" w:hAnsi="Cambria Math"/>
                  <w:i/>
                </w:rPr>
              </m:ctrlPr>
            </m:funcPr>
            <m:fName>
              <m:d>
                <m:dPr>
                  <m:ctrlPr>
                    <w:rPr>
                      <w:rFonts w:ascii="Cambria Math" w:hAnsi="Cambria Math"/>
                    </w:rPr>
                  </m:ctrlPr>
                </m:dPr>
                <m:e>
                  <m:r>
                    <m:rPr>
                      <m:sty m:val="p"/>
                    </m:rPr>
                    <w:rPr>
                      <w:rFonts w:ascii="Cambria Math" w:hAnsi="Cambria Math"/>
                    </w:rPr>
                    <m:t>max</m:t>
                  </m:r>
                </m:e>
              </m:d>
            </m:fName>
            <m:e>
              <m:r>
                <w:rPr>
                  <w:rFonts w:ascii="Cambria Math" w:hAnsi="Cambria Math"/>
                </w:rPr>
                <m:t xml:space="preserve"> </m:t>
              </m:r>
              <m:r>
                <m:rPr>
                  <m:sty m:val="p"/>
                </m:rPr>
                <w:rPr>
                  <w:rFonts w:ascii="Cambria Math" w:hAnsi="Cambria Math"/>
                </w:rPr>
                <m:t>ln⁡</m:t>
              </m:r>
              <m:r>
                <w:rPr>
                  <w:rFonts w:ascii="Cambria Math" w:hAnsi="Cambria Math"/>
                </w:rPr>
                <m:t>(w</m:t>
              </m:r>
              <m:sSub>
                <m:sSubPr>
                  <m:ctrlPr>
                    <w:rPr>
                      <w:rFonts w:ascii="Cambria Math" w:hAnsi="Cambria Math"/>
                      <w:i/>
                    </w:rPr>
                  </m:ctrlPr>
                </m:sSubPr>
                <m:e>
                  <m:r>
                    <w:rPr>
                      <w:rFonts w:ascii="Cambria Math" w:hAnsi="Cambria Math"/>
                    </w:rPr>
                    <m:t>x</m:t>
                  </m:r>
                </m:e>
                <m:sub>
                  <m:r>
                    <w:rPr>
                      <w:rFonts w:ascii="Cambria Math" w:hAnsi="Cambria Math"/>
                    </w:rPr>
                    <m:t>1</m:t>
                  </m:r>
                </m:sub>
              </m:sSub>
            </m:e>
          </m:func>
          <m:r>
            <w:rPr>
              <w:rFonts w:ascii="Cambria Math" w:hAnsi="Cambria Math"/>
            </w:rPr>
            <m:t xml:space="preserve">)+ </m:t>
          </m:r>
          <m:r>
            <m:rPr>
              <m:sty m:val="p"/>
            </m:rPr>
            <w:rPr>
              <w:rFonts w:ascii="Cambria Math" w:hAnsi="Cambria Math"/>
            </w:rPr>
            <m:t>ln⁡</m:t>
          </m:r>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m:oMathPara>
    </w:p>
    <w:p w14:paraId="516001D1" w14:textId="0746A49E" w:rsidR="009A66A2" w:rsidRPr="009A66A2" w:rsidRDefault="00641CFB" w:rsidP="0005077C">
      <w:pPr>
        <w:spacing w:before="120"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=16</m:t>
          </m:r>
        </m:oMath>
      </m:oMathPara>
    </w:p>
    <w:p w14:paraId="53C906D1" w14:textId="77777777" w:rsidR="009A66A2" w:rsidRPr="009A66A2" w:rsidRDefault="009A66A2" w:rsidP="0005077C">
      <w:pPr>
        <w:spacing w:before="120" w:after="0" w:line="240" w:lineRule="auto"/>
        <w:jc w:val="both"/>
        <w:rPr>
          <w:rFonts w:eastAsiaTheme="minorEastAsia"/>
        </w:rPr>
      </w:pPr>
    </w:p>
    <w:p w14:paraId="2D8326EC" w14:textId="77777777" w:rsidR="0005077C" w:rsidRDefault="0005077C" w:rsidP="0005077C">
      <w:pPr>
        <w:pStyle w:val="Sraopastraipa"/>
        <w:ind w:left="0"/>
      </w:pPr>
    </w:p>
    <w:sectPr w:rsidR="000507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23216"/>
    <w:multiLevelType w:val="hybridMultilevel"/>
    <w:tmpl w:val="6A1E81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85B5F05"/>
    <w:multiLevelType w:val="hybridMultilevel"/>
    <w:tmpl w:val="26D041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490419A"/>
    <w:multiLevelType w:val="hybridMultilevel"/>
    <w:tmpl w:val="BB1E1A16"/>
    <w:lvl w:ilvl="0" w:tplc="F56253A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5E"/>
    <w:rsid w:val="000101D1"/>
    <w:rsid w:val="00020D76"/>
    <w:rsid w:val="0005077C"/>
    <w:rsid w:val="00061BB4"/>
    <w:rsid w:val="00071DBC"/>
    <w:rsid w:val="000B0E7C"/>
    <w:rsid w:val="000D6B26"/>
    <w:rsid w:val="00121D07"/>
    <w:rsid w:val="00150907"/>
    <w:rsid w:val="001A2744"/>
    <w:rsid w:val="001B3AFF"/>
    <w:rsid w:val="002013FB"/>
    <w:rsid w:val="00217D81"/>
    <w:rsid w:val="00217DEE"/>
    <w:rsid w:val="00223892"/>
    <w:rsid w:val="0022676A"/>
    <w:rsid w:val="002359FF"/>
    <w:rsid w:val="002652D9"/>
    <w:rsid w:val="00274531"/>
    <w:rsid w:val="00292030"/>
    <w:rsid w:val="00294229"/>
    <w:rsid w:val="002A61C7"/>
    <w:rsid w:val="00323FD3"/>
    <w:rsid w:val="00326A28"/>
    <w:rsid w:val="0036089F"/>
    <w:rsid w:val="003A4FD7"/>
    <w:rsid w:val="003A6307"/>
    <w:rsid w:val="003D70C7"/>
    <w:rsid w:val="003D7F84"/>
    <w:rsid w:val="003E04B3"/>
    <w:rsid w:val="003F66F4"/>
    <w:rsid w:val="00417E72"/>
    <w:rsid w:val="00437BCB"/>
    <w:rsid w:val="004709FB"/>
    <w:rsid w:val="004D5ED8"/>
    <w:rsid w:val="004D638A"/>
    <w:rsid w:val="004F3613"/>
    <w:rsid w:val="004F7491"/>
    <w:rsid w:val="005505E8"/>
    <w:rsid w:val="005B0D72"/>
    <w:rsid w:val="006141B2"/>
    <w:rsid w:val="006226B3"/>
    <w:rsid w:val="00636D6B"/>
    <w:rsid w:val="00641CFB"/>
    <w:rsid w:val="00656F50"/>
    <w:rsid w:val="00677A9A"/>
    <w:rsid w:val="006C3D0E"/>
    <w:rsid w:val="006C77BA"/>
    <w:rsid w:val="007671E4"/>
    <w:rsid w:val="00795BBE"/>
    <w:rsid w:val="007D1465"/>
    <w:rsid w:val="007E7096"/>
    <w:rsid w:val="007F6D63"/>
    <w:rsid w:val="0081317C"/>
    <w:rsid w:val="00862BBA"/>
    <w:rsid w:val="0088080A"/>
    <w:rsid w:val="008F796D"/>
    <w:rsid w:val="00956688"/>
    <w:rsid w:val="009A66A2"/>
    <w:rsid w:val="009E255E"/>
    <w:rsid w:val="009F31D1"/>
    <w:rsid w:val="00AA7005"/>
    <w:rsid w:val="00AC2E40"/>
    <w:rsid w:val="00B10C31"/>
    <w:rsid w:val="00B62338"/>
    <w:rsid w:val="00B92107"/>
    <w:rsid w:val="00B931F2"/>
    <w:rsid w:val="00BC073E"/>
    <w:rsid w:val="00BC1919"/>
    <w:rsid w:val="00C12291"/>
    <w:rsid w:val="00C84299"/>
    <w:rsid w:val="00CB116B"/>
    <w:rsid w:val="00CB270C"/>
    <w:rsid w:val="00CE3832"/>
    <w:rsid w:val="00CE674D"/>
    <w:rsid w:val="00CF0621"/>
    <w:rsid w:val="00D433D2"/>
    <w:rsid w:val="00DD1191"/>
    <w:rsid w:val="00DD330D"/>
    <w:rsid w:val="00DD430D"/>
    <w:rsid w:val="00DD7CCB"/>
    <w:rsid w:val="00DF68C6"/>
    <w:rsid w:val="00E20E37"/>
    <w:rsid w:val="00E30A54"/>
    <w:rsid w:val="00E4129C"/>
    <w:rsid w:val="00E45095"/>
    <w:rsid w:val="00EA0F89"/>
    <w:rsid w:val="00F03248"/>
    <w:rsid w:val="00F60261"/>
    <w:rsid w:val="00F65F31"/>
    <w:rsid w:val="00F74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F382"/>
  <w15:chartTrackingRefBased/>
  <w15:docId w15:val="{4DDCB4EB-134D-49D7-B0BE-91221FD9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E255E"/>
    <w:rPr>
      <w:color w:val="808080"/>
    </w:rPr>
  </w:style>
  <w:style w:type="table" w:styleId="Lentelstinklelis">
    <w:name w:val="Table Grid"/>
    <w:basedOn w:val="prastojilentel"/>
    <w:uiPriority w:val="39"/>
    <w:rsid w:val="0041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101D1"/>
    <w:rPr>
      <w:color w:val="0563C1" w:themeColor="hyperlink"/>
      <w:u w:val="single"/>
    </w:rPr>
  </w:style>
  <w:style w:type="character" w:styleId="Neapdorotaspaminjimas">
    <w:name w:val="Unresolved Mention"/>
    <w:basedOn w:val="Numatytasispastraiposriftas"/>
    <w:uiPriority w:val="99"/>
    <w:semiHidden/>
    <w:unhideWhenUsed/>
    <w:rsid w:val="000101D1"/>
    <w:rPr>
      <w:color w:val="605E5C"/>
      <w:shd w:val="clear" w:color="auto" w:fill="E1DFDD"/>
    </w:rPr>
  </w:style>
  <w:style w:type="paragraph" w:styleId="Sraopastraipa">
    <w:name w:val="List Paragraph"/>
    <w:basedOn w:val="prastasis"/>
    <w:uiPriority w:val="34"/>
    <w:qFormat/>
    <w:rsid w:val="0021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vu.lt/ef/t.medaiskis/matematiniai-ekonomines-analizes-metodai-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14538</Words>
  <Characters>8287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3</cp:revision>
  <dcterms:created xsi:type="dcterms:W3CDTF">2021-04-12T16:31:00Z</dcterms:created>
  <dcterms:modified xsi:type="dcterms:W3CDTF">2021-04-14T17:24:00Z</dcterms:modified>
</cp:coreProperties>
</file>