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26999" w14:textId="5DFEB449" w:rsidR="005777AD" w:rsidRPr="005777AD" w:rsidRDefault="005777AD" w:rsidP="00165EBE">
      <w:pPr>
        <w:spacing w:line="360" w:lineRule="auto"/>
        <w:ind w:firstLine="709"/>
        <w:jc w:val="both"/>
        <w:rPr>
          <w:b/>
          <w:bCs/>
          <w:iCs/>
          <w:sz w:val="28"/>
          <w:szCs w:val="28"/>
        </w:rPr>
      </w:pPr>
      <w:r w:rsidRPr="005777AD">
        <w:rPr>
          <w:b/>
          <w:bCs/>
          <w:iCs/>
          <w:sz w:val="28"/>
          <w:szCs w:val="28"/>
        </w:rPr>
        <w:t>1 tema. Matricų teorijos elementai ir sąnaudų-produkcijos modelis</w:t>
      </w:r>
    </w:p>
    <w:p w14:paraId="07837F5D" w14:textId="08AC1969" w:rsidR="005777AD" w:rsidRPr="005777AD" w:rsidRDefault="005777AD" w:rsidP="00165EBE">
      <w:pPr>
        <w:spacing w:line="360" w:lineRule="auto"/>
        <w:ind w:firstLine="709"/>
        <w:jc w:val="both"/>
        <w:rPr>
          <w:b/>
          <w:bCs/>
          <w:iCs/>
          <w:sz w:val="24"/>
          <w:szCs w:val="24"/>
        </w:rPr>
      </w:pPr>
      <w:r w:rsidRPr="005777AD">
        <w:rPr>
          <w:b/>
          <w:bCs/>
          <w:iCs/>
          <w:sz w:val="24"/>
          <w:szCs w:val="24"/>
        </w:rPr>
        <w:t>1</w:t>
      </w:r>
      <w:r w:rsidRPr="005777AD">
        <w:rPr>
          <w:b/>
          <w:bCs/>
          <w:iCs/>
          <w:sz w:val="24"/>
          <w:szCs w:val="24"/>
          <w:vertAlign w:val="superscript"/>
        </w:rPr>
        <w:t xml:space="preserve">0  </w:t>
      </w:r>
      <w:r w:rsidR="00DE4945" w:rsidRPr="005777AD">
        <w:rPr>
          <w:b/>
          <w:bCs/>
          <w:iCs/>
          <w:sz w:val="24"/>
          <w:szCs w:val="24"/>
        </w:rPr>
        <w:t>Sąnaudų-produkcijos (</w:t>
      </w:r>
      <w:r w:rsidR="00DE4945" w:rsidRPr="005777AD">
        <w:rPr>
          <w:b/>
          <w:bCs/>
          <w:i/>
          <w:sz w:val="24"/>
          <w:szCs w:val="24"/>
        </w:rPr>
        <w:t>input-output</w:t>
      </w:r>
      <w:r w:rsidR="00DE4945" w:rsidRPr="005777AD">
        <w:rPr>
          <w:b/>
          <w:bCs/>
          <w:iCs/>
          <w:sz w:val="24"/>
          <w:szCs w:val="24"/>
        </w:rPr>
        <w:t>) modeli</w:t>
      </w:r>
      <w:r w:rsidRPr="005777AD">
        <w:rPr>
          <w:b/>
          <w:bCs/>
          <w:iCs/>
          <w:sz w:val="24"/>
          <w:szCs w:val="24"/>
        </w:rPr>
        <w:t>o esmė</w:t>
      </w:r>
    </w:p>
    <w:p w14:paraId="5EAA8CC6" w14:textId="06BA7B91" w:rsidR="00DE4945" w:rsidRDefault="005777AD" w:rsidP="00165EBE">
      <w:pPr>
        <w:spacing w:line="360" w:lineRule="auto"/>
        <w:ind w:firstLine="709"/>
        <w:jc w:val="both"/>
        <w:rPr>
          <w:iCs/>
          <w:sz w:val="24"/>
          <w:szCs w:val="24"/>
        </w:rPr>
      </w:pPr>
      <w:r>
        <w:rPr>
          <w:iCs/>
          <w:sz w:val="24"/>
          <w:szCs w:val="24"/>
        </w:rPr>
        <w:t xml:space="preserve">Modelis, </w:t>
      </w:r>
      <w:r w:rsidR="00DE4945">
        <w:rPr>
          <w:iCs/>
          <w:sz w:val="24"/>
          <w:szCs w:val="24"/>
        </w:rPr>
        <w:t>kurį čia naudosime kaip priemonę susipažinti su sudėtingesnėmis matricų algebros temomis, buvo sukurtas rusų kilmės amerikiečių mokslininko Vasilijaus Leontjevo dar 1932 metais, publikuotas 1936 metai, o po 40 metų jo autorius atžymėtas Nobelio premija.</w:t>
      </w:r>
    </w:p>
    <w:p w14:paraId="787D91F8" w14:textId="48A435A3" w:rsidR="000B3291" w:rsidRDefault="000B3291" w:rsidP="00165EBE">
      <w:pPr>
        <w:spacing w:line="360" w:lineRule="auto"/>
        <w:ind w:firstLine="709"/>
        <w:jc w:val="both"/>
        <w:rPr>
          <w:iCs/>
          <w:sz w:val="24"/>
          <w:szCs w:val="24"/>
        </w:rPr>
      </w:pPr>
      <w:r>
        <w:rPr>
          <w:iCs/>
          <w:sz w:val="24"/>
          <w:szCs w:val="24"/>
        </w:rPr>
        <w:t>Šalies ūkis</w:t>
      </w:r>
      <w:r w:rsidR="00395214">
        <w:rPr>
          <w:iCs/>
          <w:sz w:val="24"/>
          <w:szCs w:val="24"/>
        </w:rPr>
        <w:t xml:space="preserve"> sąnaudų-produkcijos (</w:t>
      </w:r>
      <w:r>
        <w:rPr>
          <w:iCs/>
          <w:sz w:val="24"/>
          <w:szCs w:val="24"/>
        </w:rPr>
        <w:t xml:space="preserve"> </w:t>
      </w:r>
      <w:r w:rsidRPr="000B3291">
        <w:rPr>
          <w:i/>
          <w:sz w:val="24"/>
          <w:szCs w:val="24"/>
        </w:rPr>
        <w:t>input-output</w:t>
      </w:r>
      <w:r w:rsidR="00395214">
        <w:rPr>
          <w:i/>
          <w:sz w:val="24"/>
          <w:szCs w:val="24"/>
        </w:rPr>
        <w:t>)</w:t>
      </w:r>
      <w:r>
        <w:rPr>
          <w:iCs/>
          <w:sz w:val="24"/>
          <w:szCs w:val="24"/>
        </w:rPr>
        <w:t xml:space="preserve"> modelyje suprantamas kaip n </w:t>
      </w:r>
      <w:r w:rsidR="00395214">
        <w:rPr>
          <w:iCs/>
          <w:sz w:val="24"/>
          <w:szCs w:val="24"/>
        </w:rPr>
        <w:t>„šakų“ visuma. Kiekviena šaka gamina vieną produktą, naudodama kitų šakų gaminamus produktus.</w:t>
      </w:r>
    </w:p>
    <w:p w14:paraId="2BAEA3D3" w14:textId="3227E4B3" w:rsidR="00395214" w:rsidRDefault="00395214" w:rsidP="00165EBE">
      <w:pPr>
        <w:spacing w:line="360" w:lineRule="auto"/>
        <w:ind w:firstLine="709"/>
        <w:jc w:val="both"/>
        <w:rPr>
          <w:rFonts w:eastAsiaTheme="minorEastAsia"/>
          <w:sz w:val="24"/>
          <w:szCs w:val="24"/>
        </w:rPr>
      </w:pPr>
      <w:r>
        <w:rPr>
          <w:iCs/>
          <w:sz w:val="24"/>
          <w:szCs w:val="24"/>
        </w:rPr>
        <w:t xml:space="preserve">Žymėsim </w:t>
      </w: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j</m:t>
            </m:r>
          </m:sup>
        </m:sSubSup>
      </m:oMath>
      <w:r>
        <w:rPr>
          <w:rFonts w:eastAsiaTheme="minorEastAsia"/>
          <w:sz w:val="24"/>
          <w:szCs w:val="24"/>
        </w:rPr>
        <w:t xml:space="preserve"> i-tosios šakos produkcijos kiekį, sunaudojamą j-tosios šakos gamyboje (paprastai matuojame pinigais, nors sudaromi ir vadinami „natūriniai“ modeliai). Pavyzdžiui, jei i-toji šaka – elektros energijos gamyba, o j-toji – automobilių pramonė, </w:t>
      </w: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j</m:t>
            </m:r>
          </m:sup>
        </m:sSubSup>
        <m:r>
          <w:rPr>
            <w:rFonts w:ascii="Cambria Math" w:hAnsi="Cambria Math"/>
            <w:sz w:val="24"/>
            <w:szCs w:val="24"/>
          </w:rPr>
          <m:t>=100</m:t>
        </m:r>
      </m:oMath>
      <w:r>
        <w:rPr>
          <w:rFonts w:eastAsiaTheme="minorEastAsia"/>
          <w:sz w:val="24"/>
          <w:szCs w:val="24"/>
        </w:rPr>
        <w:t xml:space="preserve"> reikštų, kad automobilių gamyboje sunaudota elektros energijos už 100 mln. eurų.</w:t>
      </w:r>
    </w:p>
    <w:p w14:paraId="3F7D6884" w14:textId="7CB7CCCA" w:rsidR="00395214" w:rsidRDefault="00395214" w:rsidP="00165EBE">
      <w:pPr>
        <w:spacing w:line="360" w:lineRule="auto"/>
        <w:ind w:firstLine="709"/>
        <w:jc w:val="both"/>
        <w:rPr>
          <w:rFonts w:eastAsiaTheme="minorEastAsia"/>
          <w:sz w:val="24"/>
          <w:szCs w:val="24"/>
        </w:rPr>
      </w:pPr>
      <w:r>
        <w:rPr>
          <w:rFonts w:eastAsiaTheme="minorEastAsia"/>
          <w:sz w:val="24"/>
          <w:szCs w:val="24"/>
        </w:rPr>
        <w:t>M</w:t>
      </w:r>
      <w:r w:rsidR="008148F6">
        <w:rPr>
          <w:rFonts w:eastAsiaTheme="minorEastAsia"/>
          <w:sz w:val="24"/>
          <w:szCs w:val="24"/>
        </w:rPr>
        <w:t>o</w:t>
      </w:r>
      <w:r>
        <w:rPr>
          <w:rFonts w:eastAsiaTheme="minorEastAsia"/>
          <w:sz w:val="24"/>
          <w:szCs w:val="24"/>
        </w:rPr>
        <w:t>delis statiškas, užsidarantis metų rėmuose (niekas neateina iš ankstesnių metų ir nepereina į kitus)</w:t>
      </w:r>
      <w:r w:rsidR="008148F6">
        <w:rPr>
          <w:rFonts w:eastAsiaTheme="minorEastAsia"/>
          <w:sz w:val="24"/>
          <w:szCs w:val="24"/>
        </w:rPr>
        <w:t>.</w:t>
      </w:r>
    </w:p>
    <w:p w14:paraId="1FCEC6B0" w14:textId="090980A3" w:rsidR="00395214" w:rsidRDefault="001F3505" w:rsidP="00165EBE">
      <w:pPr>
        <w:spacing w:line="360" w:lineRule="auto"/>
        <w:ind w:firstLine="709"/>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59264" behindDoc="0" locked="0" layoutInCell="1" allowOverlap="1" wp14:anchorId="4C98A051" wp14:editId="3507F633">
                <wp:simplePos x="0" y="0"/>
                <wp:positionH relativeFrom="column">
                  <wp:posOffset>5471740</wp:posOffset>
                </wp:positionH>
                <wp:positionV relativeFrom="paragraph">
                  <wp:posOffset>333375</wp:posOffset>
                </wp:positionV>
                <wp:extent cx="437322" cy="357257"/>
                <wp:effectExtent l="0" t="0" r="1270" b="5080"/>
                <wp:wrapNone/>
                <wp:docPr id="1" name="Teksto laukas 1"/>
                <wp:cNvGraphicFramePr/>
                <a:graphic xmlns:a="http://schemas.openxmlformats.org/drawingml/2006/main">
                  <a:graphicData uri="http://schemas.microsoft.com/office/word/2010/wordprocessingShape">
                    <wps:wsp>
                      <wps:cNvSpPr txBox="1"/>
                      <wps:spPr>
                        <a:xfrm>
                          <a:off x="0" y="0"/>
                          <a:ext cx="437322" cy="357257"/>
                        </a:xfrm>
                        <a:prstGeom prst="rect">
                          <a:avLst/>
                        </a:prstGeom>
                        <a:solidFill>
                          <a:schemeClr val="lt1"/>
                        </a:solidFill>
                        <a:ln w="6350">
                          <a:noFill/>
                        </a:ln>
                      </wps:spPr>
                      <wps:txbx>
                        <w:txbxContent>
                          <w:p w14:paraId="7712815B" w14:textId="2C3D9FA2" w:rsidR="00E21C40" w:rsidRDefault="00E21C40">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98A051" id="_x0000_t202" coordsize="21600,21600" o:spt="202" path="m,l,21600r21600,l21600,xe">
                <v:stroke joinstyle="miter"/>
                <v:path gradientshapeok="t" o:connecttype="rect"/>
              </v:shapetype>
              <v:shape id="Teksto laukas 1" o:spid="_x0000_s1026" type="#_x0000_t202" style="position:absolute;left:0;text-align:left;margin-left:430.85pt;margin-top:26.25pt;width:34.45pt;height:2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" fillcolor="white [3201]" stroked="f" strokeweight=".5pt">
                <v:textbox>
                  <w:txbxContent>
                    <w:p w14:paraId="7712815B" w14:textId="2C3D9FA2" w:rsidR="00E21C40" w:rsidRDefault="00E21C40">
                      <w:r>
                        <w:t>(1)</w:t>
                      </w:r>
                    </w:p>
                  </w:txbxContent>
                </v:textbox>
              </v:shape>
            </w:pict>
          </mc:Fallback>
        </mc:AlternateContent>
      </w:r>
      <w:r w:rsidR="00395214">
        <w:rPr>
          <w:rFonts w:eastAsiaTheme="minorEastAsia"/>
          <w:sz w:val="24"/>
          <w:szCs w:val="24"/>
        </w:rPr>
        <w:t xml:space="preserve">Taigi pagrindinė </w:t>
      </w:r>
      <w:r w:rsidR="00F54858">
        <w:rPr>
          <w:rFonts w:eastAsiaTheme="minorEastAsia"/>
          <w:sz w:val="24"/>
          <w:szCs w:val="24"/>
        </w:rPr>
        <w:t xml:space="preserve">šalies ūkį atvaizduojanti lygtis yra </w:t>
      </w:r>
    </w:p>
    <w:p w14:paraId="568A4371" w14:textId="5394A22E" w:rsidR="00F54858" w:rsidRPr="00F54858" w:rsidRDefault="00E21C40" w:rsidP="00165EBE">
      <w:pPr>
        <w:spacing w:line="360" w:lineRule="auto"/>
        <w:ind w:firstLine="709"/>
        <w:jc w:val="both"/>
        <w:rPr>
          <w:rFonts w:eastAsiaTheme="minorEastAsia"/>
          <w:sz w:val="24"/>
          <w:szCs w:val="24"/>
        </w:rPr>
      </w:pPr>
      <m:oMathPara>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iCs/>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1</m:t>
              </m:r>
            </m:sup>
          </m:sSubSup>
          <m:r>
            <w:rPr>
              <w:rFonts w:ascii="Cambria Math" w:hAnsi="Cambria Math"/>
              <w:sz w:val="24"/>
              <w:szCs w:val="24"/>
            </w:rPr>
            <m:t>+</m:t>
          </m:r>
          <m:sSubSup>
            <m:sSubSupPr>
              <m:ctrlPr>
                <w:rPr>
                  <w:rFonts w:ascii="Cambria Math" w:hAnsi="Cambria Math"/>
                  <w:i/>
                  <w:iCs/>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iCs/>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3</m:t>
              </m:r>
            </m:sup>
          </m:sSubSup>
          <m:r>
            <w:rPr>
              <w:rFonts w:ascii="Cambria Math" w:hAnsi="Cambria Math"/>
              <w:sz w:val="24"/>
              <w:szCs w:val="24"/>
            </w:rPr>
            <m:t>+…+</m:t>
          </m:r>
          <m:sSubSup>
            <m:sSubSupPr>
              <m:ctrlPr>
                <w:rPr>
                  <w:rFonts w:ascii="Cambria Math" w:hAnsi="Cambria Math"/>
                  <w:i/>
                  <w:iCs/>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n</m:t>
              </m:r>
            </m:sup>
          </m:sSubSup>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 xml:space="preserve">  (</m:t>
          </m:r>
          <m:r>
            <w:rPr>
              <w:rFonts w:ascii="Cambria Math" w:eastAsiaTheme="minorEastAsia" w:hAnsi="Cambria Math"/>
              <w:sz w:val="24"/>
              <w:szCs w:val="24"/>
            </w:rPr>
            <m:t>i=</m:t>
          </m:r>
          <m:acc>
            <m:accPr>
              <m:chr m:val="̅"/>
              <m:ctrlPr>
                <w:rPr>
                  <w:rFonts w:ascii="Cambria Math" w:eastAsiaTheme="minorEastAsia" w:hAnsi="Cambria Math"/>
                  <w:i/>
                  <w:sz w:val="24"/>
                  <w:szCs w:val="24"/>
                </w:rPr>
              </m:ctrlPr>
            </m:accPr>
            <m:e>
              <m:r>
                <w:rPr>
                  <w:rFonts w:ascii="Cambria Math" w:eastAsiaTheme="minorEastAsia" w:hAnsi="Cambria Math"/>
                  <w:sz w:val="24"/>
                  <w:szCs w:val="24"/>
                </w:rPr>
                <m:t>1,n</m:t>
              </m:r>
            </m:e>
          </m:acc>
          <m:r>
            <w:rPr>
              <w:rFonts w:ascii="Cambria Math" w:eastAsiaTheme="minorEastAsia" w:hAnsi="Cambria Math"/>
              <w:sz w:val="24"/>
              <w:szCs w:val="24"/>
            </w:rPr>
            <m:t>)</m:t>
          </m:r>
        </m:oMath>
      </m:oMathPara>
    </w:p>
    <w:p w14:paraId="081EB387" w14:textId="2998391F" w:rsidR="00F54858" w:rsidRDefault="00F54858" w:rsidP="00F54858">
      <w:pPr>
        <w:spacing w:line="360" w:lineRule="auto"/>
        <w:jc w:val="both"/>
        <w:rPr>
          <w:rFonts w:eastAsiaTheme="minorEastAsia"/>
          <w:iCs/>
          <w:sz w:val="24"/>
          <w:szCs w:val="24"/>
        </w:rPr>
      </w:pPr>
      <w:r>
        <w:rPr>
          <w:rFonts w:eastAsiaTheme="minorEastAsia"/>
          <w:sz w:val="24"/>
          <w:szCs w:val="24"/>
        </w:rPr>
        <w:t xml:space="preserve">Čia </w:t>
      </w:r>
      <m:oMath>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i</m:t>
            </m:r>
          </m:sub>
        </m:sSub>
      </m:oMath>
      <w:r>
        <w:rPr>
          <w:rFonts w:eastAsiaTheme="minorEastAsia"/>
          <w:iCs/>
          <w:sz w:val="24"/>
          <w:szCs w:val="24"/>
        </w:rPr>
        <w:t xml:space="preserve"> yra bendra i-tosios šakos produkcija, suma </w:t>
      </w:r>
      <m:oMath>
        <m:sSubSup>
          <m:sSubSupPr>
            <m:ctrlPr>
              <w:rPr>
                <w:rFonts w:ascii="Cambria Math" w:hAnsi="Cambria Math"/>
                <w:i/>
                <w:iCs/>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1</m:t>
            </m:r>
          </m:sup>
        </m:sSubSup>
        <m:r>
          <w:rPr>
            <w:rFonts w:ascii="Cambria Math" w:hAnsi="Cambria Math"/>
            <w:sz w:val="24"/>
            <w:szCs w:val="24"/>
          </w:rPr>
          <m:t>+</m:t>
        </m:r>
        <m:sSubSup>
          <m:sSubSupPr>
            <m:ctrlPr>
              <w:rPr>
                <w:rFonts w:ascii="Cambria Math" w:hAnsi="Cambria Math"/>
                <w:i/>
                <w:iCs/>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iCs/>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3</m:t>
            </m:r>
          </m:sup>
        </m:sSubSup>
        <m:r>
          <w:rPr>
            <w:rFonts w:ascii="Cambria Math" w:hAnsi="Cambria Math"/>
            <w:sz w:val="24"/>
            <w:szCs w:val="24"/>
          </w:rPr>
          <m:t>+…+</m:t>
        </m:r>
        <m:sSubSup>
          <m:sSubSupPr>
            <m:ctrlPr>
              <w:rPr>
                <w:rFonts w:ascii="Cambria Math" w:hAnsi="Cambria Math"/>
                <w:i/>
                <w:iCs/>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n</m:t>
            </m:r>
          </m:sup>
        </m:sSubSup>
      </m:oMath>
      <w:r>
        <w:rPr>
          <w:rFonts w:eastAsiaTheme="minorEastAsia"/>
          <w:iCs/>
          <w:sz w:val="24"/>
          <w:szCs w:val="24"/>
        </w:rPr>
        <w:t xml:space="preserve"> parodo, kiek jos skiriama </w:t>
      </w:r>
      <w:r w:rsidR="00200EC7">
        <w:rPr>
          <w:rFonts w:eastAsiaTheme="minorEastAsia"/>
          <w:iCs/>
          <w:sz w:val="24"/>
          <w:szCs w:val="24"/>
        </w:rPr>
        <w:t xml:space="preserve">visoms </w:t>
      </w:r>
      <w:r>
        <w:rPr>
          <w:rFonts w:eastAsiaTheme="minorEastAsia"/>
          <w:iCs/>
          <w:sz w:val="24"/>
          <w:szCs w:val="24"/>
        </w:rPr>
        <w:t>kitoms šakoms</w:t>
      </w:r>
      <w:r w:rsidR="00200EC7">
        <w:rPr>
          <w:rFonts w:eastAsiaTheme="minorEastAsia"/>
          <w:iCs/>
          <w:sz w:val="24"/>
          <w:szCs w:val="24"/>
        </w:rPr>
        <w:t>, įskaitant ir pačią i</w:t>
      </w:r>
      <w:r>
        <w:rPr>
          <w:rFonts w:eastAsiaTheme="minorEastAsia"/>
          <w:iCs/>
          <w:sz w:val="24"/>
          <w:szCs w:val="24"/>
        </w:rPr>
        <w:t xml:space="preserve"> (tarpinis produktas</w:t>
      </w:r>
      <w:r w:rsidR="008148F6">
        <w:rPr>
          <w:rFonts w:eastAsiaTheme="minorEastAsia"/>
          <w:iCs/>
          <w:sz w:val="24"/>
          <w:szCs w:val="24"/>
        </w:rPr>
        <w:t xml:space="preserve">, </w:t>
      </w:r>
      <w:r w:rsidR="008148F6" w:rsidRPr="008148F6">
        <w:rPr>
          <w:rFonts w:eastAsiaTheme="minorEastAsia"/>
          <w:i/>
          <w:sz w:val="24"/>
          <w:szCs w:val="24"/>
        </w:rPr>
        <w:t>interim demand</w:t>
      </w:r>
      <w:r>
        <w:rPr>
          <w:rFonts w:eastAsiaTheme="minorEastAsia"/>
          <w:iCs/>
          <w:sz w:val="24"/>
          <w:szCs w:val="24"/>
        </w:rPr>
        <w:t xml:space="preserve">), o </w:t>
      </w:r>
      <m:oMath>
        <m:sSub>
          <m:sSubPr>
            <m:ctrlPr>
              <w:rPr>
                <w:rFonts w:ascii="Cambria Math" w:hAnsi="Cambria Math"/>
                <w:i/>
                <w:iCs/>
                <w:sz w:val="24"/>
                <w:szCs w:val="24"/>
              </w:rPr>
            </m:ctrlPr>
          </m:sSubPr>
          <m:e>
            <m:r>
              <w:rPr>
                <w:rFonts w:ascii="Cambria Math" w:hAnsi="Cambria Math"/>
                <w:sz w:val="24"/>
                <w:szCs w:val="24"/>
              </w:rPr>
              <m:t>y</m:t>
            </m:r>
          </m:e>
          <m:sub>
            <m:r>
              <w:rPr>
                <w:rFonts w:ascii="Cambria Math" w:hAnsi="Cambria Math"/>
                <w:sz w:val="24"/>
                <w:szCs w:val="24"/>
              </w:rPr>
              <m:t>i</m:t>
            </m:r>
          </m:sub>
        </m:sSub>
      </m:oMath>
      <w:r>
        <w:rPr>
          <w:rFonts w:eastAsiaTheme="minorEastAsia"/>
          <w:iCs/>
          <w:sz w:val="24"/>
          <w:szCs w:val="24"/>
        </w:rPr>
        <w:t xml:space="preserve"> – galutinis produktas</w:t>
      </w:r>
      <w:r w:rsidR="008148F6">
        <w:rPr>
          <w:rFonts w:eastAsiaTheme="minorEastAsia"/>
          <w:iCs/>
          <w:sz w:val="24"/>
          <w:szCs w:val="24"/>
        </w:rPr>
        <w:t xml:space="preserve"> (</w:t>
      </w:r>
      <w:r w:rsidR="008148F6" w:rsidRPr="008148F6">
        <w:rPr>
          <w:rFonts w:eastAsiaTheme="minorEastAsia"/>
          <w:i/>
          <w:sz w:val="24"/>
          <w:szCs w:val="24"/>
        </w:rPr>
        <w:t>final demand</w:t>
      </w:r>
      <w:r w:rsidR="008148F6">
        <w:rPr>
          <w:rFonts w:eastAsiaTheme="minorEastAsia"/>
          <w:iCs/>
          <w:sz w:val="24"/>
          <w:szCs w:val="24"/>
        </w:rPr>
        <w:t>)</w:t>
      </w:r>
      <w:r>
        <w:rPr>
          <w:rFonts w:eastAsiaTheme="minorEastAsia"/>
          <w:iCs/>
          <w:sz w:val="24"/>
          <w:szCs w:val="24"/>
        </w:rPr>
        <w:t>, t.y. kiek skiriama vartojimui (namų ūkiams, vyriausybės reikmėms ir t.t.)</w:t>
      </w:r>
    </w:p>
    <w:p w14:paraId="4FD42F74" w14:textId="2C28DA58" w:rsidR="00E21C40" w:rsidRDefault="00E21C40" w:rsidP="00EF4B14">
      <w:pPr>
        <w:spacing w:line="360" w:lineRule="auto"/>
        <w:jc w:val="right"/>
        <w:rPr>
          <w:rFonts w:eastAsiaTheme="minorEastAsia"/>
          <w:iCs/>
          <w:sz w:val="24"/>
          <w:szCs w:val="24"/>
        </w:rPr>
      </w:pPr>
      <w:hyperlink r:id="rId5" w:history="1">
        <w:r>
          <w:rPr>
            <w:rStyle w:val="Hipersaitas"/>
          </w:rPr>
          <w:t>Data - ESA Supply, use and Input-output tables - Eurostat (europa.eu)</w:t>
        </w:r>
      </w:hyperlink>
    </w:p>
    <w:p w14:paraId="55C47EDF" w14:textId="2DC3E290" w:rsidR="00E21C40" w:rsidRDefault="00E21C40" w:rsidP="00E21C40">
      <w:pPr>
        <w:spacing w:line="360" w:lineRule="auto"/>
        <w:jc w:val="right"/>
        <w:rPr>
          <w:rFonts w:eastAsiaTheme="minorEastAsia"/>
          <w:iCs/>
          <w:sz w:val="24"/>
          <w:szCs w:val="24"/>
        </w:rPr>
      </w:pPr>
      <w:hyperlink r:id="rId6" w:history="1">
        <w:r w:rsidRPr="00C134F8">
          <w:rPr>
            <w:rStyle w:val="Hipersaitas"/>
            <w:rFonts w:eastAsiaTheme="minorEastAsia"/>
            <w:iCs/>
            <w:sz w:val="24"/>
            <w:szCs w:val="24"/>
          </w:rPr>
          <w:t>www.wio</w:t>
        </w:r>
        <w:r w:rsidRPr="00C134F8">
          <w:rPr>
            <w:rStyle w:val="Hipersaitas"/>
            <w:rFonts w:eastAsiaTheme="minorEastAsia"/>
            <w:iCs/>
            <w:sz w:val="24"/>
            <w:szCs w:val="24"/>
          </w:rPr>
          <w:t>d</w:t>
        </w:r>
        <w:r w:rsidRPr="00C134F8">
          <w:rPr>
            <w:rStyle w:val="Hipersaitas"/>
            <w:rFonts w:eastAsiaTheme="minorEastAsia"/>
            <w:iCs/>
            <w:sz w:val="24"/>
            <w:szCs w:val="24"/>
          </w:rPr>
          <w:t>.org</w:t>
        </w:r>
      </w:hyperlink>
    </w:p>
    <w:p w14:paraId="07333C15" w14:textId="4E12F6E3" w:rsidR="00F54858" w:rsidRDefault="008148F6" w:rsidP="00165EBE">
      <w:pPr>
        <w:spacing w:line="360" w:lineRule="auto"/>
        <w:ind w:firstLine="709"/>
        <w:jc w:val="both"/>
        <w:rPr>
          <w:rFonts w:eastAsiaTheme="minorEastAsia"/>
          <w:sz w:val="24"/>
          <w:szCs w:val="24"/>
        </w:rPr>
      </w:pPr>
      <w:r>
        <w:rPr>
          <w:iCs/>
          <w:noProof/>
          <w:sz w:val="24"/>
          <w:szCs w:val="24"/>
        </w:rPr>
        <mc:AlternateContent>
          <mc:Choice Requires="wps">
            <w:drawing>
              <wp:anchor distT="0" distB="0" distL="114300" distR="114300" simplePos="0" relativeHeight="251660288" behindDoc="0" locked="0" layoutInCell="1" allowOverlap="1" wp14:anchorId="48963602" wp14:editId="0FBB6F24">
                <wp:simplePos x="0" y="0"/>
                <wp:positionH relativeFrom="column">
                  <wp:posOffset>5575107</wp:posOffset>
                </wp:positionH>
                <wp:positionV relativeFrom="paragraph">
                  <wp:posOffset>1036375</wp:posOffset>
                </wp:positionV>
                <wp:extent cx="429370" cy="318052"/>
                <wp:effectExtent l="0" t="0" r="8890" b="6350"/>
                <wp:wrapNone/>
                <wp:docPr id="2" name="Teksto laukas 2"/>
                <wp:cNvGraphicFramePr/>
                <a:graphic xmlns:a="http://schemas.openxmlformats.org/drawingml/2006/main">
                  <a:graphicData uri="http://schemas.microsoft.com/office/word/2010/wordprocessingShape">
                    <wps:wsp>
                      <wps:cNvSpPr txBox="1"/>
                      <wps:spPr>
                        <a:xfrm>
                          <a:off x="0" y="0"/>
                          <a:ext cx="429370" cy="318052"/>
                        </a:xfrm>
                        <a:prstGeom prst="rect">
                          <a:avLst/>
                        </a:prstGeom>
                        <a:solidFill>
                          <a:schemeClr val="lt1"/>
                        </a:solidFill>
                        <a:ln w="6350">
                          <a:noFill/>
                        </a:ln>
                      </wps:spPr>
                      <wps:txbx>
                        <w:txbxContent>
                          <w:p w14:paraId="67790817" w14:textId="2D4C4897" w:rsidR="00E21C40" w:rsidRDefault="00E21C4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963602" id="Teksto laukas 2" o:spid="_x0000_s1027" type="#_x0000_t202" style="position:absolute;left:0;text-align:left;margin-left:439pt;margin-top:81.6pt;width:33.8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" fillcolor="white [3201]" stroked="f" strokeweight=".5pt">
                <v:textbox>
                  <w:txbxContent>
                    <w:p w14:paraId="67790817" w14:textId="2D4C4897" w:rsidR="00E21C40" w:rsidRDefault="00E21C40">
                      <w:r>
                        <w:t>(2)</w:t>
                      </w:r>
                    </w:p>
                  </w:txbxContent>
                </v:textbox>
              </v:shape>
            </w:pict>
          </mc:Fallback>
        </mc:AlternateContent>
      </w:r>
      <w:r w:rsidR="00F54858">
        <w:rPr>
          <w:iCs/>
          <w:sz w:val="24"/>
          <w:szCs w:val="24"/>
        </w:rPr>
        <w:t>T</w:t>
      </w:r>
      <w:r w:rsidR="001F3505">
        <w:rPr>
          <w:iCs/>
          <w:sz w:val="24"/>
          <w:szCs w:val="24"/>
        </w:rPr>
        <w:t>o</w:t>
      </w:r>
      <w:r w:rsidR="00F54858">
        <w:rPr>
          <w:iCs/>
          <w:sz w:val="24"/>
          <w:szCs w:val="24"/>
        </w:rPr>
        <w:t xml:space="preserve">liau priimama esminė šio modelio prielaida, kad </w:t>
      </w: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j</m:t>
            </m:r>
          </m:sup>
        </m:sSubSup>
      </m:oMath>
      <w:r w:rsidR="00F54858">
        <w:rPr>
          <w:rFonts w:eastAsiaTheme="minorEastAsia"/>
          <w:sz w:val="24"/>
          <w:szCs w:val="24"/>
        </w:rPr>
        <w:t xml:space="preserve"> dydis yra tiesiog proporcingas j šakos gamybos apimčiai</w:t>
      </w:r>
      <w:r w:rsidR="001F3505">
        <w:rPr>
          <w:rFonts w:eastAsiaTheme="minorEastAsia"/>
          <w:sz w:val="24"/>
          <w:szCs w:val="24"/>
        </w:rPr>
        <w:t xml:space="preserve"> (kuo didesnė šakos gamyba, tuo proporcingai daugiau jai reikia elektros, metalo ir t.t.) Proporcingumo koeficientą pažymėję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j</m:t>
            </m:r>
          </m:sup>
        </m:sSubSup>
      </m:oMath>
      <w:r w:rsidR="001F3505">
        <w:rPr>
          <w:rFonts w:eastAsiaTheme="minorEastAsia"/>
          <w:sz w:val="24"/>
          <w:szCs w:val="24"/>
        </w:rPr>
        <w:t xml:space="preserve"> , gauname </w:t>
      </w:r>
    </w:p>
    <w:p w14:paraId="37A69559" w14:textId="36D4184F" w:rsidR="001F3505" w:rsidRPr="001F3505" w:rsidRDefault="00E21C40" w:rsidP="001F3505">
      <w:pPr>
        <w:spacing w:line="360" w:lineRule="auto"/>
        <w:ind w:firstLine="709"/>
        <w:jc w:val="center"/>
        <w:rPr>
          <w:rFonts w:eastAsiaTheme="minorEastAsia"/>
          <w:sz w:val="24"/>
          <w:szCs w:val="24"/>
        </w:rPr>
      </w:pPr>
      <m:oMathPara>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j</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j</m:t>
              </m:r>
            </m:sup>
          </m:sSub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oMath>
      </m:oMathPara>
    </w:p>
    <w:p w14:paraId="01B5694B" w14:textId="2D64AC9F" w:rsidR="001F3505" w:rsidRDefault="008148F6" w:rsidP="001F3505">
      <w:pPr>
        <w:spacing w:line="360" w:lineRule="auto"/>
        <w:ind w:firstLine="709"/>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1312" behindDoc="0" locked="0" layoutInCell="1" allowOverlap="1" wp14:anchorId="0A3F0F88" wp14:editId="4C129684">
                <wp:simplePos x="0" y="0"/>
                <wp:positionH relativeFrom="column">
                  <wp:posOffset>5574665</wp:posOffset>
                </wp:positionH>
                <wp:positionV relativeFrom="paragraph">
                  <wp:posOffset>330283</wp:posOffset>
                </wp:positionV>
                <wp:extent cx="429122" cy="341906"/>
                <wp:effectExtent l="0" t="0" r="9525" b="1270"/>
                <wp:wrapNone/>
                <wp:docPr id="3" name="Teksto laukas 3"/>
                <wp:cNvGraphicFramePr/>
                <a:graphic xmlns:a="http://schemas.openxmlformats.org/drawingml/2006/main">
                  <a:graphicData uri="http://schemas.microsoft.com/office/word/2010/wordprocessingShape">
                    <wps:wsp>
                      <wps:cNvSpPr txBox="1"/>
                      <wps:spPr>
                        <a:xfrm>
                          <a:off x="0" y="0"/>
                          <a:ext cx="429122" cy="341906"/>
                        </a:xfrm>
                        <a:prstGeom prst="rect">
                          <a:avLst/>
                        </a:prstGeom>
                        <a:solidFill>
                          <a:schemeClr val="lt1"/>
                        </a:solidFill>
                        <a:ln w="6350">
                          <a:noFill/>
                        </a:ln>
                      </wps:spPr>
                      <wps:txbx>
                        <w:txbxContent>
                          <w:p w14:paraId="681A550B" w14:textId="150B1647" w:rsidR="00E21C40" w:rsidRDefault="00E21C4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3F0F88" id="Teksto laukas 3" o:spid="_x0000_s1028" type="#_x0000_t202" style="position:absolute;left:0;text-align:left;margin-left:438.95pt;margin-top:26pt;width:33.8pt;height:2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" fillcolor="white [3201]" stroked="f" strokeweight=".5pt">
                <v:textbox>
                  <w:txbxContent>
                    <w:p w14:paraId="681A550B" w14:textId="150B1647" w:rsidR="00E21C40" w:rsidRDefault="00E21C40">
                      <w:r>
                        <w:t>(3)</w:t>
                      </w:r>
                    </w:p>
                  </w:txbxContent>
                </v:textbox>
              </v:shape>
            </w:pict>
          </mc:Fallback>
        </mc:AlternateContent>
      </w:r>
      <w:r w:rsidR="001F3505">
        <w:rPr>
          <w:rFonts w:eastAsiaTheme="minorEastAsia"/>
          <w:sz w:val="24"/>
          <w:szCs w:val="24"/>
        </w:rPr>
        <w:t>Šios prielaidos dėka (1) lygtis tampa</w:t>
      </w:r>
    </w:p>
    <w:p w14:paraId="196F5D86" w14:textId="1774B470" w:rsidR="001F3505" w:rsidRPr="001F3505" w:rsidRDefault="00E21C40" w:rsidP="001F3505">
      <w:pPr>
        <w:spacing w:line="360" w:lineRule="auto"/>
        <w:ind w:firstLine="709"/>
        <w:jc w:val="both"/>
        <w:rPr>
          <w:iCs/>
          <w:sz w:val="24"/>
          <w:szCs w:val="24"/>
        </w:rPr>
      </w:pPr>
      <m:oMathPara>
        <m:oMath>
          <m:sSub>
            <m:sSubPr>
              <m:ctrlPr>
                <w:rPr>
                  <w:rFonts w:ascii="Cambria Math" w:hAnsi="Cambria Math"/>
                  <w:i/>
                  <w:sz w:val="24"/>
                  <w:szCs w:val="24"/>
                </w:rPr>
              </m:ctrlPr>
            </m:sSubPr>
            <m:e>
              <m:sSubSup>
                <m:sSubSupPr>
                  <m:ctrlPr>
                    <w:rPr>
                      <w:rFonts w:ascii="Cambria Math" w:hAnsi="Cambria Math"/>
                      <w:i/>
                      <w:sz w:val="24"/>
                      <w:szCs w:val="24"/>
                    </w:rPr>
                  </m:ctrlPr>
                </m:sSubSupPr>
                <m:e>
                  <m:sSub>
                    <m:sSubPr>
                      <m:ctrlPr>
                        <w:rPr>
                          <w:rFonts w:ascii="Cambria Math" w:hAnsi="Cambria Math"/>
                          <w:i/>
                          <w:iCs/>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1</m:t>
                  </m:r>
                </m:sup>
              </m:sSubSup>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n</m:t>
                  </m:r>
                </m:sup>
              </m:sSubSup>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 xml:space="preserve">  (</m:t>
          </m:r>
          <m:r>
            <w:rPr>
              <w:rFonts w:ascii="Cambria Math" w:eastAsiaTheme="minorEastAsia" w:hAnsi="Cambria Math"/>
              <w:sz w:val="24"/>
              <w:szCs w:val="24"/>
            </w:rPr>
            <m:t>i=</m:t>
          </m:r>
          <m:acc>
            <m:accPr>
              <m:chr m:val="̅"/>
              <m:ctrlPr>
                <w:rPr>
                  <w:rFonts w:ascii="Cambria Math" w:eastAsiaTheme="minorEastAsia" w:hAnsi="Cambria Math"/>
                  <w:i/>
                  <w:sz w:val="24"/>
                  <w:szCs w:val="24"/>
                </w:rPr>
              </m:ctrlPr>
            </m:accPr>
            <m:e>
              <m:r>
                <w:rPr>
                  <w:rFonts w:ascii="Cambria Math" w:eastAsiaTheme="minorEastAsia" w:hAnsi="Cambria Math"/>
                  <w:sz w:val="24"/>
                  <w:szCs w:val="24"/>
                </w:rPr>
                <m:t>1,n</m:t>
              </m:r>
            </m:e>
          </m:acc>
          <m:r>
            <w:rPr>
              <w:rFonts w:ascii="Cambria Math" w:eastAsiaTheme="minorEastAsia" w:hAnsi="Cambria Math"/>
              <w:sz w:val="24"/>
              <w:szCs w:val="24"/>
            </w:rPr>
            <m:t>)</m:t>
          </m:r>
        </m:oMath>
      </m:oMathPara>
    </w:p>
    <w:p w14:paraId="4C07A2A0" w14:textId="1E54D81B" w:rsidR="001F3505" w:rsidRDefault="001F3505" w:rsidP="00165EBE">
      <w:pPr>
        <w:spacing w:line="360" w:lineRule="auto"/>
        <w:ind w:firstLine="709"/>
        <w:jc w:val="both"/>
        <w:rPr>
          <w:iCs/>
          <w:sz w:val="24"/>
          <w:szCs w:val="24"/>
        </w:rPr>
      </w:pPr>
      <w:r>
        <w:rPr>
          <w:iCs/>
          <w:sz w:val="24"/>
          <w:szCs w:val="24"/>
        </w:rPr>
        <w:lastRenderedPageBreak/>
        <w:t xml:space="preserve">Prieš pereidami prie tolesnio nagrinėjimo, atkreipkime dėmesį į prielaidos ribotumą. Tiesinis homogeniškas proporcingumas </w:t>
      </w:r>
      <w:r w:rsidR="00F757E9">
        <w:rPr>
          <w:iCs/>
          <w:sz w:val="24"/>
          <w:szCs w:val="24"/>
        </w:rPr>
        <w:t>neatsižvelgia į jokią galimą masto ekonomiją. Taip pat ignoruojama faktorių pakeičiamumo galimybė: kurios nors šakos gamybai didėjant 1%, atitinkamai 1% didėja reikalingos visų kitų šakų produkcijos sąnaudos be galimybės pakeisti vienus išteklius kitais.</w:t>
      </w:r>
    </w:p>
    <w:p w14:paraId="3FC7FF3E" w14:textId="3991FF6F" w:rsidR="00E20E63" w:rsidRDefault="00B61616" w:rsidP="00E20E63">
      <w:pPr>
        <w:spacing w:after="0" w:line="360" w:lineRule="auto"/>
        <w:ind w:firstLine="709"/>
        <w:jc w:val="both"/>
        <w:rPr>
          <w:rFonts w:eastAsiaTheme="minorEastAsia"/>
          <w:sz w:val="28"/>
          <w:szCs w:val="28"/>
        </w:rPr>
      </w:pPr>
      <w:r>
        <w:rPr>
          <w:iCs/>
          <w:noProof/>
          <w:sz w:val="24"/>
          <w:szCs w:val="24"/>
        </w:rPr>
        <mc:AlternateContent>
          <mc:Choice Requires="wps">
            <w:drawing>
              <wp:anchor distT="0" distB="0" distL="114300" distR="114300" simplePos="0" relativeHeight="251662336" behindDoc="0" locked="0" layoutInCell="1" allowOverlap="1" wp14:anchorId="5A4864CA" wp14:editId="19EB4051">
                <wp:simplePos x="0" y="0"/>
                <wp:positionH relativeFrom="column">
                  <wp:posOffset>5694376</wp:posOffset>
                </wp:positionH>
                <wp:positionV relativeFrom="paragraph">
                  <wp:posOffset>666363</wp:posOffset>
                </wp:positionV>
                <wp:extent cx="389614" cy="341907"/>
                <wp:effectExtent l="0" t="0" r="0" b="1270"/>
                <wp:wrapNone/>
                <wp:docPr id="4" name="Teksto laukas 4"/>
                <wp:cNvGraphicFramePr/>
                <a:graphic xmlns:a="http://schemas.openxmlformats.org/drawingml/2006/main">
                  <a:graphicData uri="http://schemas.microsoft.com/office/word/2010/wordprocessingShape">
                    <wps:wsp>
                      <wps:cNvSpPr txBox="1"/>
                      <wps:spPr>
                        <a:xfrm>
                          <a:off x="0" y="0"/>
                          <a:ext cx="389614" cy="341907"/>
                        </a:xfrm>
                        <a:prstGeom prst="rect">
                          <a:avLst/>
                        </a:prstGeom>
                        <a:solidFill>
                          <a:schemeClr val="lt1"/>
                        </a:solidFill>
                        <a:ln w="6350">
                          <a:noFill/>
                        </a:ln>
                      </wps:spPr>
                      <wps:txbx>
                        <w:txbxContent>
                          <w:p w14:paraId="61906B0A" w14:textId="36083D2E" w:rsidR="00E21C40" w:rsidRDefault="00E21C4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864CA" id="Teksto laukas 4" o:spid="_x0000_s1029" type="#_x0000_t202" style="position:absolute;left:0;text-align:left;margin-left:448.4pt;margin-top:52.45pt;width:30.7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" fillcolor="white [3201]" stroked="f" strokeweight=".5pt">
                <v:textbox>
                  <w:txbxContent>
                    <w:p w14:paraId="61906B0A" w14:textId="36083D2E" w:rsidR="00E21C40" w:rsidRDefault="00E21C40">
                      <w:r>
                        <w:t>(4)</w:t>
                      </w:r>
                    </w:p>
                  </w:txbxContent>
                </v:textbox>
              </v:shape>
            </w:pict>
          </mc:Fallback>
        </mc:AlternateContent>
      </w:r>
      <w:r w:rsidR="00200EC7">
        <w:rPr>
          <w:iCs/>
          <w:sz w:val="24"/>
          <w:szCs w:val="24"/>
        </w:rPr>
        <w:t xml:space="preserve">Lygtis (3) </w:t>
      </w:r>
      <w:r w:rsidR="00E20E63">
        <w:rPr>
          <w:iCs/>
          <w:sz w:val="24"/>
          <w:szCs w:val="24"/>
        </w:rPr>
        <w:t>gali būti kompaktiškiau užrašyta, visus koeficientus ir kintamuosius suvedant į matricą</w:t>
      </w:r>
      <w:r w:rsidR="00E20E63">
        <w:rPr>
          <w:sz w:val="24"/>
          <w:szCs w:val="24"/>
        </w:rPr>
        <w:t xml:space="preserve">: </w:t>
      </w:r>
      <m:oMath>
        <m:r>
          <w:rPr>
            <w:rFonts w:ascii="Cambria Math" w:hAnsi="Cambria Math"/>
            <w:sz w:val="24"/>
            <w:szCs w:val="24"/>
          </w:rPr>
          <m:t>A=</m:t>
        </m:r>
      </m:oMath>
      <w:r w:rsidR="00E20E63" w:rsidRPr="00E20E63">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j</m:t>
            </m:r>
          </m:sup>
        </m:sSubSup>
      </m:oMath>
      <w:r w:rsidR="00E20E63" w:rsidRPr="00E20E63">
        <w:rPr>
          <w:sz w:val="24"/>
          <w:szCs w:val="24"/>
        </w:rPr>
        <w:t xml:space="preserve">), </w:t>
      </w:r>
      <m:oMath>
        <m:r>
          <w:rPr>
            <w:rFonts w:ascii="Cambria Math" w:hAnsi="Cambria Math"/>
            <w:sz w:val="24"/>
            <w:szCs w:val="24"/>
          </w:rPr>
          <m:t>i=</m:t>
        </m:r>
        <m:acc>
          <m:accPr>
            <m:chr m:val="̅"/>
            <m:ctrlPr>
              <w:rPr>
                <w:rFonts w:ascii="Cambria Math" w:hAnsi="Cambria Math"/>
                <w:i/>
                <w:sz w:val="24"/>
                <w:szCs w:val="24"/>
              </w:rPr>
            </m:ctrlPr>
          </m:accPr>
          <m:e>
            <m:r>
              <w:rPr>
                <w:rFonts w:ascii="Cambria Math" w:hAnsi="Cambria Math"/>
                <w:sz w:val="24"/>
                <w:szCs w:val="24"/>
              </w:rPr>
              <m:t>1,m</m:t>
            </m:r>
          </m:e>
        </m:acc>
      </m:oMath>
      <w:r w:rsidR="00E20E63" w:rsidRPr="00E20E63">
        <w:rPr>
          <w:sz w:val="24"/>
          <w:szCs w:val="24"/>
        </w:rPr>
        <w:t xml:space="preserve">, </w:t>
      </w:r>
      <m:oMath>
        <m:r>
          <w:rPr>
            <w:rFonts w:ascii="Cambria Math" w:hAnsi="Cambria Math"/>
            <w:sz w:val="24"/>
            <w:szCs w:val="24"/>
          </w:rPr>
          <m:t>j=</m:t>
        </m:r>
        <m:acc>
          <m:accPr>
            <m:chr m:val="̅"/>
            <m:ctrlPr>
              <w:rPr>
                <w:rFonts w:ascii="Cambria Math" w:hAnsi="Cambria Math"/>
                <w:i/>
                <w:sz w:val="24"/>
                <w:szCs w:val="24"/>
              </w:rPr>
            </m:ctrlPr>
          </m:accPr>
          <m:e>
            <m:r>
              <w:rPr>
                <w:rFonts w:ascii="Cambria Math" w:hAnsi="Cambria Math"/>
                <w:sz w:val="24"/>
                <w:szCs w:val="24"/>
              </w:rPr>
              <m:t>1,n</m:t>
            </m:r>
          </m:e>
        </m:acc>
      </m:oMath>
      <w:r w:rsidR="00E20E63" w:rsidRPr="00E20E63">
        <w:rPr>
          <w:sz w:val="24"/>
          <w:szCs w:val="24"/>
        </w:rPr>
        <w:t xml:space="preserve"> </w:t>
      </w:r>
      <w:r w:rsidR="00E20E63">
        <w:rPr>
          <w:sz w:val="24"/>
          <w:szCs w:val="24"/>
        </w:rPr>
        <w:t xml:space="preserve"> bei vektorius </w:t>
      </w:r>
      <m:oMath>
        <m:r>
          <m:rPr>
            <m:sty m:val="bi"/>
          </m:rPr>
          <w:rPr>
            <w:rFonts w:ascii="Cambria Math" w:hAnsi="Cambria Math"/>
            <w:sz w:val="28"/>
            <w:szCs w:val="28"/>
          </w:rPr>
          <m:t>x</m:t>
        </m:r>
        <m:r>
          <w:rPr>
            <w:rFonts w:ascii="Cambria Math" w:hAnsi="Cambria Math"/>
            <w:sz w:val="28"/>
            <w:szCs w:val="28"/>
          </w:rPr>
          <m:t>=</m:t>
        </m:r>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 x</m:t>
                </m:r>
              </m:e>
              <m:sub>
                <m:r>
                  <w:rPr>
                    <w:rFonts w:ascii="Cambria Math" w:hAnsi="Cambria Math"/>
                    <w:sz w:val="28"/>
                    <w:szCs w:val="28"/>
                  </w:rPr>
                  <m:t>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m:t>
            </m:r>
            <m:r>
              <m:rPr>
                <m:sty m:val="p"/>
              </m:rPr>
              <w:rPr>
                <w:rFonts w:ascii="Cambria Math" w:hAnsi="Cambria Math"/>
                <w:sz w:val="28"/>
                <w:szCs w:val="28"/>
              </w:rPr>
              <m:t xml:space="preserve"> </m:t>
            </m:r>
          </m:e>
          <m:sup>
            <m:r>
              <w:rPr>
                <w:rFonts w:ascii="Cambria Math" w:hAnsi="Cambria Math"/>
                <w:sz w:val="28"/>
                <w:szCs w:val="28"/>
              </w:rPr>
              <m:t>T</m:t>
            </m:r>
          </m:sup>
        </m:sSup>
        <m:r>
          <w:rPr>
            <w:rFonts w:ascii="Cambria Math" w:hAnsi="Cambria Math"/>
            <w:sz w:val="28"/>
            <w:szCs w:val="28"/>
          </w:rPr>
          <m:t xml:space="preserve"> ,  </m:t>
        </m:r>
        <m:r>
          <m:rPr>
            <m:sty m:val="bi"/>
          </m:rPr>
          <w:rPr>
            <w:rFonts w:ascii="Cambria Math" w:hAnsi="Cambria Math"/>
            <w:sz w:val="28"/>
            <w:szCs w:val="28"/>
          </w:rPr>
          <m:t>y</m:t>
        </m:r>
        <m:r>
          <w:rPr>
            <w:rFonts w:ascii="Cambria Math" w:hAnsi="Cambria Math"/>
            <w:sz w:val="28"/>
            <w:szCs w:val="28"/>
          </w:rPr>
          <m:t>=</m:t>
        </m:r>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n</m:t>
                </m:r>
              </m:sub>
            </m:sSub>
            <m:r>
              <w:rPr>
                <w:rFonts w:ascii="Cambria Math" w:hAnsi="Cambria Math"/>
                <w:sz w:val="28"/>
                <w:szCs w:val="28"/>
              </w:rPr>
              <m:t>)</m:t>
            </m:r>
            <m:r>
              <m:rPr>
                <m:sty m:val="p"/>
              </m:rPr>
              <w:rPr>
                <w:rFonts w:ascii="Cambria Math" w:hAnsi="Cambria Math"/>
                <w:sz w:val="28"/>
                <w:szCs w:val="28"/>
              </w:rPr>
              <m:t xml:space="preserve"> </m:t>
            </m:r>
          </m:e>
          <m:sup>
            <m:r>
              <w:rPr>
                <w:rFonts w:ascii="Cambria Math" w:hAnsi="Cambria Math"/>
                <w:sz w:val="28"/>
                <w:szCs w:val="28"/>
              </w:rPr>
              <m:t>T</m:t>
            </m:r>
          </m:sup>
        </m:sSup>
        <m:r>
          <w:rPr>
            <w:rFonts w:ascii="Cambria Math" w:hAnsi="Cambria Math"/>
            <w:sz w:val="28"/>
            <w:szCs w:val="28"/>
          </w:rPr>
          <m:t xml:space="preserve">  </m:t>
        </m:r>
      </m:oMath>
    </w:p>
    <w:p w14:paraId="5C8870E0" w14:textId="43E5EBBE" w:rsidR="00B61616" w:rsidRPr="00B61616" w:rsidRDefault="00B61616" w:rsidP="00E20E63">
      <w:pPr>
        <w:spacing w:after="0" w:line="360" w:lineRule="auto"/>
        <w:ind w:firstLine="709"/>
        <w:jc w:val="both"/>
        <w:rPr>
          <w:sz w:val="28"/>
          <w:szCs w:val="28"/>
        </w:rPr>
      </w:pPr>
      <m:oMathPara>
        <m:oMath>
          <m:r>
            <m:rPr>
              <m:sty m:val="bi"/>
            </m:rPr>
            <w:rPr>
              <w:rFonts w:ascii="Cambria Math" w:hAnsi="Cambria Math"/>
              <w:sz w:val="28"/>
              <w:szCs w:val="28"/>
            </w:rPr>
            <m:t>x</m:t>
          </m:r>
          <m:r>
            <w:rPr>
              <w:rFonts w:ascii="Cambria Math" w:hAnsi="Cambria Math"/>
              <w:sz w:val="28"/>
              <w:szCs w:val="28"/>
            </w:rPr>
            <m:t>=A</m:t>
          </m:r>
          <m:r>
            <m:rPr>
              <m:sty m:val="bi"/>
            </m:rPr>
            <w:rPr>
              <w:rFonts w:ascii="Cambria Math" w:hAnsi="Cambria Math"/>
              <w:sz w:val="28"/>
              <w:szCs w:val="28"/>
            </w:rPr>
            <m:t>x</m:t>
          </m:r>
          <m:r>
            <w:rPr>
              <w:rFonts w:ascii="Cambria Math" w:hAnsi="Cambria Math"/>
              <w:sz w:val="28"/>
              <w:szCs w:val="28"/>
            </w:rPr>
            <m:t>+</m:t>
          </m:r>
          <m:r>
            <m:rPr>
              <m:sty m:val="bi"/>
            </m:rPr>
            <w:rPr>
              <w:rFonts w:ascii="Cambria Math" w:hAnsi="Cambria Math"/>
              <w:sz w:val="28"/>
              <w:szCs w:val="28"/>
            </w:rPr>
            <m:t>y</m:t>
          </m:r>
        </m:oMath>
      </m:oMathPara>
    </w:p>
    <w:p w14:paraId="1147EC12" w14:textId="3B230E2B" w:rsidR="00B61616" w:rsidRDefault="00B61616" w:rsidP="00165EBE">
      <w:pPr>
        <w:spacing w:line="360" w:lineRule="auto"/>
        <w:ind w:firstLine="709"/>
        <w:jc w:val="both"/>
        <w:rPr>
          <w:iCs/>
          <w:sz w:val="24"/>
          <w:szCs w:val="24"/>
        </w:rPr>
      </w:pPr>
      <w:r>
        <w:rPr>
          <w:iCs/>
          <w:sz w:val="24"/>
          <w:szCs w:val="24"/>
        </w:rPr>
        <w:t>Panaudoję</w:t>
      </w:r>
      <w:r w:rsidR="008148F6">
        <w:rPr>
          <w:iCs/>
          <w:sz w:val="24"/>
          <w:szCs w:val="24"/>
        </w:rPr>
        <w:t xml:space="preserve"> užrašymą matricomis</w:t>
      </w:r>
      <w:r>
        <w:rPr>
          <w:iCs/>
          <w:sz w:val="24"/>
          <w:szCs w:val="24"/>
        </w:rPr>
        <w:t>,</w:t>
      </w:r>
      <w:r w:rsidR="008148F6">
        <w:rPr>
          <w:iCs/>
          <w:sz w:val="24"/>
          <w:szCs w:val="24"/>
        </w:rPr>
        <w:t xml:space="preserve"> turime atnaujinti pagrindines žinias apie matricas</w:t>
      </w:r>
      <w:r w:rsidR="003826C5">
        <w:rPr>
          <w:iCs/>
          <w:sz w:val="24"/>
          <w:szCs w:val="24"/>
        </w:rPr>
        <w:t>, taip pat ir išsiaiškinti kai ką papildomai.</w:t>
      </w:r>
    </w:p>
    <w:p w14:paraId="31429C8A" w14:textId="77777777" w:rsidR="005777AD" w:rsidRDefault="005777AD" w:rsidP="005777AD">
      <w:pPr>
        <w:spacing w:line="360" w:lineRule="auto"/>
        <w:ind w:firstLine="709"/>
        <w:jc w:val="both"/>
        <w:rPr>
          <w:b/>
          <w:bCs/>
          <w:iCs/>
          <w:sz w:val="24"/>
          <w:szCs w:val="24"/>
        </w:rPr>
      </w:pPr>
      <w:r w:rsidRPr="005777AD">
        <w:rPr>
          <w:b/>
          <w:bCs/>
          <w:iCs/>
          <w:sz w:val="24"/>
          <w:szCs w:val="24"/>
        </w:rPr>
        <w:t>2</w:t>
      </w:r>
      <w:r w:rsidRPr="005777AD">
        <w:rPr>
          <w:b/>
          <w:bCs/>
          <w:iCs/>
          <w:sz w:val="24"/>
          <w:szCs w:val="24"/>
          <w:vertAlign w:val="superscript"/>
        </w:rPr>
        <w:t>0</w:t>
      </w:r>
      <w:r w:rsidRPr="005777AD">
        <w:rPr>
          <w:b/>
          <w:bCs/>
          <w:iCs/>
          <w:sz w:val="24"/>
          <w:szCs w:val="24"/>
        </w:rPr>
        <w:t>. Matricų teorijos elementai</w:t>
      </w:r>
      <w:r>
        <w:rPr>
          <w:b/>
          <w:bCs/>
          <w:iCs/>
          <w:sz w:val="24"/>
          <w:szCs w:val="24"/>
        </w:rPr>
        <w:t xml:space="preserve">. </w:t>
      </w:r>
    </w:p>
    <w:p w14:paraId="122E877A" w14:textId="4D5782D2" w:rsidR="00165EBE" w:rsidRPr="005777AD" w:rsidRDefault="00165EBE" w:rsidP="005777AD">
      <w:pPr>
        <w:spacing w:line="360" w:lineRule="auto"/>
        <w:ind w:firstLine="709"/>
        <w:jc w:val="both"/>
        <w:rPr>
          <w:b/>
          <w:bCs/>
          <w:iCs/>
          <w:sz w:val="24"/>
          <w:szCs w:val="24"/>
        </w:rPr>
      </w:pPr>
      <w:r w:rsidRPr="00677F64">
        <w:rPr>
          <w:i/>
          <w:sz w:val="24"/>
          <w:szCs w:val="24"/>
        </w:rPr>
        <w:t xml:space="preserve">Matrica </w:t>
      </w:r>
      <w:r w:rsidRPr="00677F64">
        <w:rPr>
          <w:sz w:val="24"/>
          <w:szCs w:val="24"/>
        </w:rPr>
        <w:t>vadinsime skaičių lentelę</w:t>
      </w:r>
      <w:r>
        <w:rPr>
          <w:sz w:val="24"/>
          <w:szCs w:val="24"/>
        </w:rPr>
        <w:t xml:space="preserve">, kuri bendru atveju turi </w:t>
      </w:r>
      <w:r w:rsidRPr="00DA308A">
        <w:rPr>
          <w:rFonts w:asciiTheme="majorHAnsi" w:hAnsiTheme="majorHAnsi"/>
          <w:i/>
          <w:sz w:val="28"/>
          <w:szCs w:val="28"/>
        </w:rPr>
        <w:t>m</w:t>
      </w:r>
      <w:r>
        <w:rPr>
          <w:sz w:val="24"/>
          <w:szCs w:val="24"/>
        </w:rPr>
        <w:t xml:space="preserve"> eilučių ir </w:t>
      </w:r>
      <w:r w:rsidRPr="00DA308A">
        <w:rPr>
          <w:rFonts w:asciiTheme="majorHAnsi" w:hAnsiTheme="majorHAnsi"/>
          <w:i/>
          <w:sz w:val="28"/>
          <w:szCs w:val="28"/>
        </w:rPr>
        <w:t>n</w:t>
      </w:r>
      <w:r>
        <w:rPr>
          <w:sz w:val="24"/>
          <w:szCs w:val="24"/>
        </w:rPr>
        <w:t xml:space="preserve"> stulpelių. Matricas žymėsime didžiosiomis raidėmis, o jų elementus – mažosiomis. Galime užrašyti, pavyzdžiui, tokią </w:t>
      </w:r>
      <m:oMath>
        <m:r>
          <w:rPr>
            <w:rFonts w:ascii="Cambria Math" w:hAnsi="Cambria Math"/>
            <w:sz w:val="24"/>
            <w:szCs w:val="24"/>
          </w:rPr>
          <m:t>m×n</m:t>
        </m:r>
      </m:oMath>
      <w:r w:rsidR="007E42E7">
        <w:rPr>
          <w:sz w:val="24"/>
          <w:szCs w:val="24"/>
        </w:rPr>
        <w:t xml:space="preserve"> dimensijos </w:t>
      </w:r>
      <w:r>
        <w:rPr>
          <w:sz w:val="24"/>
          <w:szCs w:val="24"/>
        </w:rPr>
        <w:t>matricą</w:t>
      </w:r>
      <w:r w:rsidR="007E42E7">
        <w:rPr>
          <w:sz w:val="24"/>
          <w:szCs w:val="24"/>
        </w:rPr>
        <w:t xml:space="preserve"> </w:t>
      </w:r>
    </w:p>
    <w:p w14:paraId="3B4CA644" w14:textId="04817ED1" w:rsidR="0018504E" w:rsidRPr="00165EBE" w:rsidRDefault="00767CC2">
      <w:pPr>
        <w:rPr>
          <w:rFonts w:eastAsiaTheme="minorEastAsia"/>
          <w:sz w:val="24"/>
          <w:szCs w:val="24"/>
        </w:rPr>
      </w:pPr>
      <m:oMathPara>
        <m:oMath>
          <m:r>
            <w:rPr>
              <w:rFonts w:ascii="Cambria Math" w:hAnsi="Cambria Math"/>
              <w:sz w:val="24"/>
              <w:szCs w:val="24"/>
            </w:rPr>
            <m:t>A=</m:t>
          </m:r>
          <m:d>
            <m:dPr>
              <m:ctrlPr>
                <w:rPr>
                  <w:rFonts w:ascii="Cambria Math" w:hAnsi="Cambria Math"/>
                  <w:i/>
                  <w:sz w:val="24"/>
                  <w:szCs w:val="24"/>
                </w:rPr>
              </m:ctrlPr>
            </m:dPr>
            <m:e>
              <m:eqArr>
                <m:eqArrPr>
                  <m:ctrlPr>
                    <w:rPr>
                      <w:rFonts w:ascii="Cambria Math" w:hAnsi="Cambria Math"/>
                      <w:i/>
                      <w:sz w:val="24"/>
                      <w:szCs w:val="24"/>
                    </w:rPr>
                  </m:ctrlPr>
                </m:eqArrPr>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1</m:t>
                      </m:r>
                    </m:sub>
                    <m:sup>
                      <m:r>
                        <w:rPr>
                          <w:rFonts w:ascii="Cambria Math" w:hAnsi="Cambria Math"/>
                          <w:sz w:val="24"/>
                          <w:szCs w:val="24"/>
                        </w:rPr>
                        <m:t>1</m:t>
                      </m:r>
                    </m:sup>
                  </m:sSub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1</m:t>
                      </m:r>
                    </m:sub>
                    <m:sup>
                      <m:r>
                        <w:rPr>
                          <w:rFonts w:ascii="Cambria Math" w:hAnsi="Cambria Math"/>
                          <w:sz w:val="24"/>
                          <w:szCs w:val="24"/>
                        </w:rPr>
                        <m:t>n</m:t>
                      </m:r>
                    </m:sup>
                  </m:sSubSup>
                  <m:r>
                    <w:rPr>
                      <w:rFonts w:ascii="Cambria Math" w:hAnsi="Cambria Math"/>
                      <w:sz w:val="24"/>
                      <w:szCs w:val="24"/>
                    </w:rPr>
                    <m:t xml:space="preserve"> </m:t>
                  </m:r>
                </m:e>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m:t>
                      </m:r>
                    </m:sub>
                    <m:sup>
                      <m:r>
                        <w:rPr>
                          <w:rFonts w:ascii="Cambria Math" w:hAnsi="Cambria Math"/>
                          <w:sz w:val="24"/>
                          <w:szCs w:val="24"/>
                        </w:rPr>
                        <m:t>1</m:t>
                      </m:r>
                    </m:sup>
                  </m:sSub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m:t>
                      </m:r>
                    </m:sub>
                    <m:sup>
                      <m:r>
                        <w:rPr>
                          <w:rFonts w:ascii="Cambria Math" w:hAnsi="Cambria Math"/>
                          <w:sz w:val="24"/>
                          <w:szCs w:val="24"/>
                        </w:rPr>
                        <m:t>n</m:t>
                      </m:r>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m</m:t>
                      </m:r>
                    </m:sub>
                    <m:sup>
                      <m:r>
                        <w:rPr>
                          <w:rFonts w:ascii="Cambria Math" w:hAnsi="Cambria Math"/>
                          <w:sz w:val="24"/>
                          <w:szCs w:val="24"/>
                        </w:rPr>
                        <m:t>1</m:t>
                      </m:r>
                    </m:sup>
                  </m:sSub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m</m:t>
                      </m:r>
                    </m:sub>
                    <m:sup>
                      <m:r>
                        <w:rPr>
                          <w:rFonts w:ascii="Cambria Math" w:hAnsi="Cambria Math"/>
                          <w:sz w:val="24"/>
                          <w:szCs w:val="24"/>
                        </w:rPr>
                        <m:t>2</m:t>
                      </m:r>
                    </m:sup>
                  </m:sSub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m</m:t>
                      </m:r>
                    </m:sub>
                    <m:sup>
                      <m:r>
                        <w:rPr>
                          <w:rFonts w:ascii="Cambria Math" w:hAnsi="Cambria Math"/>
                          <w:sz w:val="24"/>
                          <w:szCs w:val="24"/>
                        </w:rPr>
                        <m:t>n</m:t>
                      </m:r>
                    </m:sup>
                  </m:sSubSup>
                  <m:ctrlPr>
                    <w:rPr>
                      <w:rFonts w:ascii="Cambria Math" w:eastAsia="Cambria Math" w:hAnsi="Cambria Math" w:cs="Cambria Math"/>
                      <w:i/>
                      <w:sz w:val="24"/>
                      <w:szCs w:val="24"/>
                    </w:rPr>
                  </m:ctrlPr>
                </m:e>
                <m:e>
                  <m:r>
                    <w:rPr>
                      <w:rFonts w:ascii="Cambria Math" w:hAnsi="Cambria Math"/>
                      <w:sz w:val="24"/>
                      <w:szCs w:val="24"/>
                    </w:rPr>
                    <m:t xml:space="preserve"> </m:t>
                  </m:r>
                </m:e>
              </m:eqArr>
            </m:e>
          </m:d>
        </m:oMath>
      </m:oMathPara>
    </w:p>
    <w:p w14:paraId="2D96C3BA" w14:textId="5A370E33" w:rsidR="0018504E" w:rsidRPr="00B42F47" w:rsidRDefault="0018504E" w:rsidP="00B42F47">
      <w:pPr>
        <w:spacing w:line="360" w:lineRule="auto"/>
        <w:ind w:firstLine="709"/>
        <w:jc w:val="both"/>
        <w:rPr>
          <w:rFonts w:eastAsiaTheme="minorEastAsia"/>
          <w:sz w:val="24"/>
          <w:szCs w:val="24"/>
        </w:rPr>
      </w:pPr>
      <w:r w:rsidRPr="00B42F47">
        <w:rPr>
          <w:rFonts w:eastAsiaTheme="minorEastAsia"/>
          <w:sz w:val="24"/>
          <w:szCs w:val="24"/>
        </w:rPr>
        <w:t xml:space="preserve">Skaičiai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j</m:t>
            </m:r>
          </m:sup>
        </m:sSubSup>
      </m:oMath>
      <w:r w:rsidRPr="00B42F47">
        <w:rPr>
          <w:rFonts w:eastAsiaTheme="minorEastAsia"/>
          <w:sz w:val="24"/>
          <w:szCs w:val="24"/>
        </w:rPr>
        <w:t xml:space="preserve"> ( </w:t>
      </w:r>
      <m:oMath>
        <m:r>
          <w:rPr>
            <w:rFonts w:ascii="Cambria Math" w:eastAsiaTheme="minorEastAsia" w:hAnsi="Cambria Math"/>
            <w:sz w:val="24"/>
            <w:szCs w:val="24"/>
          </w:rPr>
          <m:t>i=</m:t>
        </m:r>
        <m:acc>
          <m:accPr>
            <m:chr m:val="̅"/>
            <m:ctrlPr>
              <w:rPr>
                <w:rFonts w:ascii="Cambria Math" w:eastAsiaTheme="minorEastAsia" w:hAnsi="Cambria Math"/>
                <w:i/>
                <w:sz w:val="24"/>
                <w:szCs w:val="24"/>
              </w:rPr>
            </m:ctrlPr>
          </m:accPr>
          <m:e>
            <m:r>
              <w:rPr>
                <w:rFonts w:ascii="Cambria Math" w:eastAsiaTheme="minorEastAsia" w:hAnsi="Cambria Math"/>
                <w:sz w:val="24"/>
                <w:szCs w:val="24"/>
              </w:rPr>
              <m:t>1,m</m:t>
            </m:r>
          </m:e>
        </m:acc>
        <m:r>
          <w:rPr>
            <w:rFonts w:ascii="Cambria Math" w:eastAsiaTheme="minorEastAsia" w:hAnsi="Cambria Math"/>
            <w:sz w:val="24"/>
            <w:szCs w:val="24"/>
          </w:rPr>
          <m:t xml:space="preserve">   ,j=</m:t>
        </m:r>
        <m:acc>
          <m:accPr>
            <m:chr m:val="̅"/>
            <m:ctrlPr>
              <w:rPr>
                <w:rFonts w:ascii="Cambria Math" w:eastAsiaTheme="minorEastAsia" w:hAnsi="Cambria Math"/>
                <w:i/>
                <w:sz w:val="24"/>
                <w:szCs w:val="24"/>
              </w:rPr>
            </m:ctrlPr>
          </m:accPr>
          <m:e>
            <m:r>
              <w:rPr>
                <w:rFonts w:ascii="Cambria Math" w:eastAsiaTheme="minorEastAsia" w:hAnsi="Cambria Math"/>
                <w:sz w:val="24"/>
                <w:szCs w:val="24"/>
              </w:rPr>
              <m:t>1,n</m:t>
            </m:r>
          </m:e>
        </m:acc>
        <m:r>
          <w:rPr>
            <w:rFonts w:ascii="Cambria Math" w:eastAsiaTheme="minorEastAsia" w:hAnsi="Cambria Math"/>
            <w:sz w:val="24"/>
            <w:szCs w:val="24"/>
          </w:rPr>
          <m:t xml:space="preserve">  )  </m:t>
        </m:r>
      </m:oMath>
      <w:r w:rsidRPr="00B42F47">
        <w:rPr>
          <w:rFonts w:eastAsiaTheme="minorEastAsia"/>
          <w:sz w:val="24"/>
          <w:szCs w:val="24"/>
        </w:rPr>
        <w:t>vadinami matricos elementais</w:t>
      </w:r>
      <w:r w:rsidR="00B42F47">
        <w:rPr>
          <w:rFonts w:eastAsiaTheme="minorEastAsia"/>
          <w:sz w:val="24"/>
          <w:szCs w:val="24"/>
        </w:rPr>
        <w:t xml:space="preserve"> </w:t>
      </w:r>
      <w:r w:rsidR="00B42F47">
        <w:rPr>
          <w:sz w:val="28"/>
          <w:szCs w:val="28"/>
        </w:rPr>
        <w:t>(</w:t>
      </w:r>
      <w:r w:rsidR="00B42F47">
        <w:rPr>
          <w:sz w:val="24"/>
          <w:szCs w:val="24"/>
        </w:rPr>
        <w:t xml:space="preserve">žymėjimas </w:t>
      </w:r>
      <m:oMath>
        <m:r>
          <w:rPr>
            <w:rFonts w:ascii="Cambria Math" w:hAnsi="Cambria Math"/>
            <w:sz w:val="28"/>
            <w:szCs w:val="28"/>
          </w:rPr>
          <m:t>i=</m:t>
        </m:r>
        <m:acc>
          <m:accPr>
            <m:chr m:val="̅"/>
            <m:ctrlPr>
              <w:rPr>
                <w:rFonts w:ascii="Cambria Math" w:hAnsi="Cambria Math"/>
                <w:i/>
                <w:sz w:val="28"/>
                <w:szCs w:val="28"/>
              </w:rPr>
            </m:ctrlPr>
          </m:accPr>
          <m:e>
            <m:r>
              <w:rPr>
                <w:rFonts w:ascii="Cambria Math" w:hAnsi="Cambria Math"/>
                <w:sz w:val="28"/>
                <w:szCs w:val="28"/>
              </w:rPr>
              <m:t>1,m</m:t>
            </m:r>
          </m:e>
        </m:acc>
      </m:oMath>
      <w:r w:rsidR="00B42F47">
        <w:rPr>
          <w:sz w:val="28"/>
          <w:szCs w:val="28"/>
        </w:rPr>
        <w:t xml:space="preserve"> </w:t>
      </w:r>
      <w:r w:rsidR="00B42F47">
        <w:rPr>
          <w:sz w:val="24"/>
          <w:szCs w:val="24"/>
        </w:rPr>
        <w:t xml:space="preserve">reiškia, kad indeksas </w:t>
      </w:r>
      <m:oMath>
        <m:r>
          <w:rPr>
            <w:rFonts w:ascii="Cambria Math" w:hAnsi="Cambria Math"/>
            <w:sz w:val="28"/>
            <w:szCs w:val="28"/>
          </w:rPr>
          <m:t>i</m:t>
        </m:r>
      </m:oMath>
      <w:r w:rsidR="00B42F47">
        <w:rPr>
          <w:sz w:val="28"/>
          <w:szCs w:val="28"/>
        </w:rPr>
        <w:t xml:space="preserve"> </w:t>
      </w:r>
      <w:r w:rsidR="00B42F47">
        <w:rPr>
          <w:sz w:val="24"/>
          <w:szCs w:val="24"/>
        </w:rPr>
        <w:t>įgyja reikšmes 1,2,...</w:t>
      </w:r>
      <m:oMath>
        <m:r>
          <w:rPr>
            <w:rFonts w:ascii="Cambria Math" w:hAnsi="Cambria Math"/>
            <w:sz w:val="28"/>
            <w:szCs w:val="28"/>
          </w:rPr>
          <m:t xml:space="preserve"> m)</m:t>
        </m:r>
      </m:oMath>
      <w:r w:rsidR="00767CC2" w:rsidRPr="00B42F47">
        <w:rPr>
          <w:rFonts w:eastAsiaTheme="minorEastAsia"/>
          <w:sz w:val="24"/>
          <w:szCs w:val="24"/>
        </w:rPr>
        <w:t xml:space="preserve">. Neretai elemento indeksai, nurodantys matricos eilutę ir stulpelį, </w:t>
      </w:r>
      <w:r w:rsidR="00200EC7">
        <w:rPr>
          <w:rFonts w:eastAsiaTheme="minorEastAsia"/>
          <w:sz w:val="24"/>
          <w:szCs w:val="24"/>
        </w:rPr>
        <w:t xml:space="preserve">abu </w:t>
      </w:r>
      <w:r w:rsidR="00767CC2" w:rsidRPr="00B42F47">
        <w:rPr>
          <w:rFonts w:eastAsiaTheme="minorEastAsia"/>
          <w:sz w:val="24"/>
          <w:szCs w:val="24"/>
        </w:rPr>
        <w:t>užrašomi</w:t>
      </w:r>
      <w:r w:rsidR="00200EC7">
        <w:rPr>
          <w:rFonts w:eastAsiaTheme="minorEastAsia"/>
          <w:sz w:val="24"/>
          <w:szCs w:val="24"/>
        </w:rPr>
        <w:t xml:space="preserve"> apačioje kaip</w:t>
      </w:r>
      <w:r w:rsidR="00767CC2" w:rsidRPr="00B42F47">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ij</m:t>
            </m:r>
          </m:sub>
        </m:sSub>
      </m:oMath>
      <w:r w:rsidR="00767CC2" w:rsidRPr="00B42F47">
        <w:rPr>
          <w:rFonts w:eastAsiaTheme="minorEastAsia"/>
          <w:sz w:val="24"/>
          <w:szCs w:val="24"/>
        </w:rPr>
        <w:t xml:space="preserve">, bet mes naudosime aukščiau parodytą žymėjimą, kuris, kaip matysime patogesnis, ypač </w:t>
      </w:r>
      <w:r w:rsidR="00200EC7">
        <w:rPr>
          <w:rFonts w:eastAsiaTheme="minorEastAsia"/>
          <w:sz w:val="24"/>
          <w:szCs w:val="24"/>
        </w:rPr>
        <w:t>kai</w:t>
      </w:r>
      <w:r w:rsidR="00767CC2" w:rsidRPr="00B42F47">
        <w:rPr>
          <w:rFonts w:eastAsiaTheme="minorEastAsia"/>
          <w:sz w:val="24"/>
          <w:szCs w:val="24"/>
        </w:rPr>
        <w:t xml:space="preserve"> reikės atskirai nagrinėti matricos eilutę ar stulpelį.</w:t>
      </w:r>
    </w:p>
    <w:p w14:paraId="5B7DB99B" w14:textId="427D36F0" w:rsidR="00165EBE" w:rsidRDefault="00B61616" w:rsidP="00165EBE">
      <w:pPr>
        <w:spacing w:after="0" w:line="360" w:lineRule="auto"/>
        <w:ind w:firstLine="709"/>
        <w:jc w:val="both"/>
        <w:rPr>
          <w:sz w:val="28"/>
          <w:szCs w:val="28"/>
        </w:rPr>
      </w:pPr>
      <w:r>
        <w:rPr>
          <w:sz w:val="24"/>
          <w:szCs w:val="24"/>
        </w:rPr>
        <w:t>M</w:t>
      </w:r>
      <w:r w:rsidR="00165EBE">
        <w:rPr>
          <w:sz w:val="24"/>
          <w:szCs w:val="24"/>
        </w:rPr>
        <w:t xml:space="preserve">atricą </w:t>
      </w:r>
      <w:r>
        <w:rPr>
          <w:sz w:val="24"/>
          <w:szCs w:val="24"/>
        </w:rPr>
        <w:t xml:space="preserve">(kaip jau ir padarėme) galima </w:t>
      </w:r>
      <w:r w:rsidR="00165EBE">
        <w:rPr>
          <w:sz w:val="24"/>
          <w:szCs w:val="24"/>
        </w:rPr>
        <w:t>žymė</w:t>
      </w:r>
      <w:r>
        <w:rPr>
          <w:sz w:val="24"/>
          <w:szCs w:val="24"/>
        </w:rPr>
        <w:t>ti</w:t>
      </w:r>
      <w:r w:rsidR="00165EBE">
        <w:rPr>
          <w:sz w:val="24"/>
          <w:szCs w:val="24"/>
        </w:rPr>
        <w:t xml:space="preserve"> ir trumpiau: </w:t>
      </w:r>
      <m:oMath>
        <m:r>
          <w:rPr>
            <w:rFonts w:ascii="Cambria Math" w:hAnsi="Cambria Math"/>
            <w:sz w:val="24"/>
            <w:szCs w:val="24"/>
          </w:rPr>
          <m:t>A=</m:t>
        </m:r>
      </m:oMath>
      <w:r w:rsidR="00165EBE" w:rsidRPr="00C603D4">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i</m:t>
            </m:r>
          </m:sub>
          <m:sup>
            <m:r>
              <w:rPr>
                <w:rFonts w:ascii="Cambria Math" w:hAnsi="Cambria Math"/>
                <w:sz w:val="28"/>
                <w:szCs w:val="28"/>
              </w:rPr>
              <m:t>j</m:t>
            </m:r>
          </m:sup>
        </m:sSubSup>
      </m:oMath>
      <w:r w:rsidR="00165EBE" w:rsidRPr="00C603D4">
        <w:rPr>
          <w:sz w:val="28"/>
          <w:szCs w:val="28"/>
        </w:rPr>
        <w:t>)</w:t>
      </w:r>
      <w:r w:rsidR="00165EBE">
        <w:rPr>
          <w:sz w:val="28"/>
          <w:szCs w:val="28"/>
        </w:rPr>
        <w:t xml:space="preserve">, </w:t>
      </w:r>
      <m:oMath>
        <m:r>
          <w:rPr>
            <w:rFonts w:ascii="Cambria Math" w:hAnsi="Cambria Math"/>
            <w:sz w:val="28"/>
            <w:szCs w:val="28"/>
          </w:rPr>
          <m:t>i=</m:t>
        </m:r>
        <m:acc>
          <m:accPr>
            <m:chr m:val="̅"/>
            <m:ctrlPr>
              <w:rPr>
                <w:rFonts w:ascii="Cambria Math" w:hAnsi="Cambria Math"/>
                <w:i/>
                <w:sz w:val="28"/>
                <w:szCs w:val="28"/>
              </w:rPr>
            </m:ctrlPr>
          </m:accPr>
          <m:e>
            <m:r>
              <w:rPr>
                <w:rFonts w:ascii="Cambria Math" w:hAnsi="Cambria Math"/>
                <w:sz w:val="28"/>
                <w:szCs w:val="28"/>
              </w:rPr>
              <m:t>1,m</m:t>
            </m:r>
          </m:e>
        </m:acc>
      </m:oMath>
      <w:r w:rsidR="00165EBE">
        <w:rPr>
          <w:sz w:val="28"/>
          <w:szCs w:val="28"/>
        </w:rPr>
        <w:t xml:space="preserve">, </w:t>
      </w:r>
      <m:oMath>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oMath>
      <w:r w:rsidR="00165EBE">
        <w:rPr>
          <w:sz w:val="28"/>
          <w:szCs w:val="28"/>
        </w:rPr>
        <w:t xml:space="preserve"> </w:t>
      </w:r>
    </w:p>
    <w:p w14:paraId="01464C13" w14:textId="7B7B4023" w:rsidR="00165EBE" w:rsidRDefault="00165EBE" w:rsidP="00165EBE">
      <w:pPr>
        <w:spacing w:after="0" w:line="360" w:lineRule="auto"/>
        <w:ind w:firstLine="709"/>
        <w:jc w:val="both"/>
        <w:rPr>
          <w:iCs/>
          <w:sz w:val="24"/>
          <w:szCs w:val="24"/>
        </w:rPr>
      </w:pPr>
      <w:r w:rsidRPr="00316B5B">
        <w:rPr>
          <w:sz w:val="24"/>
          <w:szCs w:val="24"/>
        </w:rPr>
        <w:t xml:space="preserve">Jei </w:t>
      </w:r>
      <w:r w:rsidRPr="00DA308A">
        <w:rPr>
          <w:rFonts w:asciiTheme="majorHAnsi" w:hAnsiTheme="majorHAnsi"/>
          <w:i/>
          <w:sz w:val="28"/>
          <w:szCs w:val="28"/>
        </w:rPr>
        <w:t>m</w:t>
      </w:r>
      <w:r>
        <w:rPr>
          <w:sz w:val="24"/>
          <w:szCs w:val="24"/>
        </w:rPr>
        <w:t xml:space="preserve"> = </w:t>
      </w:r>
      <w:r w:rsidRPr="00DA308A">
        <w:rPr>
          <w:rFonts w:asciiTheme="majorHAnsi" w:hAnsiTheme="majorHAnsi"/>
          <w:i/>
          <w:sz w:val="28"/>
          <w:szCs w:val="28"/>
        </w:rPr>
        <w:t>n</w:t>
      </w:r>
      <w:r>
        <w:rPr>
          <w:rFonts w:asciiTheme="majorHAnsi" w:hAnsiTheme="majorHAnsi"/>
          <w:i/>
          <w:sz w:val="28"/>
          <w:szCs w:val="28"/>
        </w:rPr>
        <w:t xml:space="preserve">, </w:t>
      </w:r>
      <w:r w:rsidRPr="00316B5B">
        <w:rPr>
          <w:sz w:val="24"/>
          <w:szCs w:val="24"/>
        </w:rPr>
        <w:t xml:space="preserve">matrica vadinama </w:t>
      </w:r>
      <w:r w:rsidRPr="00316B5B">
        <w:rPr>
          <w:i/>
          <w:sz w:val="24"/>
          <w:szCs w:val="24"/>
        </w:rPr>
        <w:t>kvadratine.</w:t>
      </w:r>
    </w:p>
    <w:p w14:paraId="42586810" w14:textId="48E3D9D0" w:rsidR="00A00C88" w:rsidRDefault="00A00C88" w:rsidP="00165EBE">
      <w:pPr>
        <w:spacing w:after="0" w:line="360" w:lineRule="auto"/>
        <w:ind w:firstLine="709"/>
        <w:jc w:val="both"/>
        <w:rPr>
          <w:rFonts w:eastAsiaTheme="minorEastAsia"/>
          <w:sz w:val="24"/>
          <w:szCs w:val="24"/>
        </w:rPr>
      </w:pPr>
      <w:r>
        <w:rPr>
          <w:iCs/>
          <w:sz w:val="24"/>
          <w:szCs w:val="24"/>
        </w:rPr>
        <w:t>Mums reikės dar kai kurių žymėjimų</w:t>
      </w:r>
      <w:r w:rsidR="007E42E7">
        <w:rPr>
          <w:iCs/>
          <w:sz w:val="24"/>
          <w:szCs w:val="24"/>
        </w:rPr>
        <w:t xml:space="preserve">. </w:t>
      </w:r>
      <w:r>
        <w:rPr>
          <w:iCs/>
          <w:sz w:val="24"/>
          <w:szCs w:val="24"/>
        </w:rPr>
        <w:t xml:space="preserve">Kadangi analizei naudosime matricos eilutes ir stulpelius, </w:t>
      </w:r>
      <w:r w:rsidR="007E42E7">
        <w:rPr>
          <w:iCs/>
          <w:sz w:val="24"/>
          <w:szCs w:val="24"/>
        </w:rPr>
        <w:t>patogu</w:t>
      </w:r>
      <w:r>
        <w:rPr>
          <w:iCs/>
          <w:sz w:val="24"/>
          <w:szCs w:val="24"/>
        </w:rPr>
        <w:t xml:space="preserve"> matricos </w:t>
      </w:r>
      <m:oMath>
        <m:r>
          <w:rPr>
            <w:rFonts w:ascii="Cambria Math" w:hAnsi="Cambria Math"/>
            <w:sz w:val="24"/>
            <w:szCs w:val="24"/>
          </w:rPr>
          <m:t>A</m:t>
        </m:r>
      </m:oMath>
      <w:r>
        <w:rPr>
          <w:iCs/>
          <w:sz w:val="24"/>
          <w:szCs w:val="24"/>
        </w:rPr>
        <w:t xml:space="preserve"> i-tąją eilutę pažymėti </w:t>
      </w:r>
      <m:oMath>
        <m:sSub>
          <m:sSubPr>
            <m:ctrlPr>
              <w:rPr>
                <w:rFonts w:ascii="Cambria Math" w:hAnsi="Cambria Math"/>
                <w:i/>
                <w:iCs/>
                <w:sz w:val="24"/>
                <w:szCs w:val="24"/>
              </w:rPr>
            </m:ctrlPr>
          </m:sSubPr>
          <m:e>
            <m:r>
              <m:rPr>
                <m:sty m:val="bi"/>
              </m:rPr>
              <w:rPr>
                <w:rFonts w:ascii="Cambria Math" w:hAnsi="Cambria Math"/>
                <w:sz w:val="24"/>
                <w:szCs w:val="24"/>
              </w:rPr>
              <m:t>a</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1</m:t>
            </m:r>
          </m:sup>
        </m:sSub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n</m:t>
            </m:r>
          </m:sup>
        </m:sSubSup>
        <m:r>
          <w:rPr>
            <w:rFonts w:ascii="Cambria Math" w:hAnsi="Cambria Math"/>
            <w:sz w:val="24"/>
            <w:szCs w:val="24"/>
          </w:rPr>
          <m:t>)</m:t>
        </m:r>
      </m:oMath>
      <w:r w:rsidR="007E42E7">
        <w:rPr>
          <w:rFonts w:eastAsiaTheme="minorEastAsia"/>
          <w:sz w:val="24"/>
          <w:szCs w:val="24"/>
        </w:rPr>
        <w:t xml:space="preserve">; panašiai j-tąjį stulpelį pažymėsime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a</m:t>
            </m:r>
          </m:e>
          <m:sup>
            <m:r>
              <w:rPr>
                <w:rFonts w:ascii="Cambria Math" w:eastAsiaTheme="minorEastAsia" w:hAnsi="Cambria Math"/>
                <w:sz w:val="24"/>
                <w:szCs w:val="24"/>
              </w:rPr>
              <m:t>j</m:t>
            </m:r>
          </m:sup>
        </m:sSup>
      </m:oMath>
      <w:r w:rsidR="007E42E7">
        <w:rPr>
          <w:rFonts w:eastAsiaTheme="minorEastAsia"/>
          <w:sz w:val="24"/>
          <w:szCs w:val="24"/>
        </w:rPr>
        <w:t xml:space="preserve">. </w:t>
      </w:r>
    </w:p>
    <w:p w14:paraId="6827DA1A" w14:textId="3A61A0BE" w:rsidR="007E42E7" w:rsidRDefault="007E42E7" w:rsidP="00165EBE">
      <w:pPr>
        <w:spacing w:after="0" w:line="360" w:lineRule="auto"/>
        <w:ind w:firstLine="709"/>
        <w:jc w:val="both"/>
        <w:rPr>
          <w:sz w:val="24"/>
          <w:szCs w:val="24"/>
        </w:rPr>
      </w:pPr>
      <w:r>
        <w:rPr>
          <w:sz w:val="24"/>
          <w:szCs w:val="24"/>
        </w:rPr>
        <w:t xml:space="preserve">Į vektorius daugeliu atveju patogu žiūrėti kaip į matricas, turinčias vieną eilutę arba vieną stulpelį. Iš tikrųjų,  </w:t>
      </w:r>
      <m:oMath>
        <m:sSub>
          <m:sSubPr>
            <m:ctrlPr>
              <w:rPr>
                <w:rFonts w:ascii="Cambria Math" w:hAnsi="Cambria Math"/>
                <w:i/>
                <w:sz w:val="28"/>
                <w:szCs w:val="28"/>
              </w:rPr>
            </m:ctrlPr>
          </m:sSubPr>
          <m:e>
            <m:r>
              <m:rPr>
                <m:sty m:val="bi"/>
              </m:rPr>
              <w:rPr>
                <w:rFonts w:ascii="Cambria Math" w:hAnsi="Cambria Math"/>
                <w:sz w:val="28"/>
                <w:szCs w:val="28"/>
              </w:rPr>
              <m:t>x</m:t>
            </m:r>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 x</m:t>
            </m:r>
          </m:e>
          <m:sub>
            <m:r>
              <w:rPr>
                <w:rFonts w:ascii="Cambria Math" w:hAnsi="Cambria Math"/>
                <w:sz w:val="28"/>
                <w:szCs w:val="28"/>
              </w:rPr>
              <m:t>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m:t>
        </m:r>
      </m:oMath>
      <w:r>
        <w:rPr>
          <w:sz w:val="28"/>
          <w:szCs w:val="28"/>
        </w:rPr>
        <w:t xml:space="preserve"> </w:t>
      </w:r>
      <w:r>
        <w:rPr>
          <w:sz w:val="24"/>
          <w:szCs w:val="24"/>
        </w:rPr>
        <w:t xml:space="preserve">gali būti suprantamas ne tik kaip vektorius, bet ir kaip </w:t>
      </w:r>
      <m:oMath>
        <m:r>
          <w:rPr>
            <w:rFonts w:ascii="Cambria Math" w:hAnsi="Cambria Math"/>
            <w:sz w:val="24"/>
            <w:szCs w:val="24"/>
          </w:rPr>
          <m:t>1×n</m:t>
        </m:r>
      </m:oMath>
      <w:r>
        <w:rPr>
          <w:sz w:val="24"/>
          <w:szCs w:val="24"/>
        </w:rPr>
        <w:t xml:space="preserve"> dimensijos matrica. Jei jo koordinates surašysime stulpeliu, tai turėsime n eilučių ir vieno </w:t>
      </w:r>
      <w:r>
        <w:rPr>
          <w:sz w:val="24"/>
          <w:szCs w:val="24"/>
        </w:rPr>
        <w:lastRenderedPageBreak/>
        <w:t xml:space="preserve">stulpelio matricą, kurios dimensija </w:t>
      </w:r>
      <m:oMath>
        <m:r>
          <w:rPr>
            <w:rFonts w:ascii="Cambria Math" w:hAnsi="Cambria Math"/>
            <w:sz w:val="24"/>
            <w:szCs w:val="24"/>
          </w:rPr>
          <m:t>n×1</m:t>
        </m:r>
      </m:oMath>
      <w:r>
        <w:rPr>
          <w:sz w:val="24"/>
          <w:szCs w:val="24"/>
        </w:rPr>
        <w:t xml:space="preserve">. Tokį vektorių vadinsime </w:t>
      </w:r>
      <w:r>
        <w:rPr>
          <w:i/>
          <w:sz w:val="24"/>
          <w:szCs w:val="24"/>
        </w:rPr>
        <w:t>vektoriumi-</w:t>
      </w:r>
      <w:r w:rsidRPr="008400CD">
        <w:rPr>
          <w:i/>
          <w:sz w:val="24"/>
          <w:szCs w:val="24"/>
        </w:rPr>
        <w:t>stulpeliu</w:t>
      </w:r>
      <w:r>
        <w:rPr>
          <w:sz w:val="24"/>
          <w:szCs w:val="24"/>
        </w:rPr>
        <w:t xml:space="preserve"> ir susitarsime, kad toliau, jei nebus specialiai pasakyta kitaip, visus vektorius </w:t>
      </w:r>
      <m:oMath>
        <m:r>
          <m:rPr>
            <m:sty m:val="bi"/>
          </m:rPr>
          <w:rPr>
            <w:rFonts w:ascii="Cambria Math" w:hAnsi="Cambria Math"/>
            <w:sz w:val="28"/>
            <w:szCs w:val="28"/>
          </w:rPr>
          <m:t>x, y</m:t>
        </m:r>
      </m:oMath>
      <w:r>
        <w:rPr>
          <w:b/>
          <w:sz w:val="28"/>
          <w:szCs w:val="28"/>
        </w:rPr>
        <w:t xml:space="preserve"> </w:t>
      </w:r>
      <w:r w:rsidRPr="008400CD">
        <w:rPr>
          <w:sz w:val="24"/>
          <w:szCs w:val="24"/>
        </w:rPr>
        <w:t>ir t.t</w:t>
      </w:r>
      <w:r>
        <w:rPr>
          <w:sz w:val="24"/>
          <w:szCs w:val="24"/>
        </w:rPr>
        <w:t>. laikysime vektoriais-stulpeliais.</w:t>
      </w:r>
      <w:r w:rsidR="00FA3CBC">
        <w:rPr>
          <w:sz w:val="24"/>
          <w:szCs w:val="24"/>
        </w:rPr>
        <w:t xml:space="preserve"> Nulių vektorių stulpelį pažymėsime </w:t>
      </w:r>
      <m:oMath>
        <m:r>
          <m:rPr>
            <m:sty m:val="bi"/>
          </m:rPr>
          <w:rPr>
            <w:rFonts w:ascii="Cambria Math" w:hAnsi="Cambria Math"/>
            <w:sz w:val="24"/>
            <w:szCs w:val="24"/>
          </w:rPr>
          <m:t>0</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(0,0,…0)</m:t>
            </m:r>
          </m:e>
          <m:sup>
            <m:r>
              <w:rPr>
                <w:rFonts w:ascii="Cambria Math" w:hAnsi="Cambria Math"/>
                <w:sz w:val="24"/>
                <w:szCs w:val="24"/>
              </w:rPr>
              <m:t>T</m:t>
            </m:r>
          </m:sup>
        </m:sSup>
      </m:oMath>
      <w:r w:rsidR="00FA3CBC">
        <w:rPr>
          <w:rFonts w:eastAsiaTheme="minorEastAsia"/>
          <w:sz w:val="24"/>
          <w:szCs w:val="24"/>
        </w:rPr>
        <w:t xml:space="preserve">, </w:t>
      </w:r>
      <w:r w:rsidR="00FA3CBC">
        <w:rPr>
          <w:sz w:val="24"/>
          <w:szCs w:val="24"/>
        </w:rPr>
        <w:t xml:space="preserve"> vienetų vektorių stulpelį pažymėsime </w:t>
      </w:r>
      <m:oMath>
        <m:r>
          <m:rPr>
            <m:sty m:val="bi"/>
          </m:rPr>
          <w:rPr>
            <w:rFonts w:ascii="Cambria Math" w:hAnsi="Cambria Math"/>
            <w:sz w:val="24"/>
            <w:szCs w:val="24"/>
          </w:rPr>
          <m:t>1</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(1,1,…1)</m:t>
            </m:r>
          </m:e>
          <m:sup>
            <m:r>
              <w:rPr>
                <w:rFonts w:ascii="Cambria Math" w:hAnsi="Cambria Math"/>
                <w:sz w:val="24"/>
                <w:szCs w:val="24"/>
              </w:rPr>
              <m:t>T</m:t>
            </m:r>
          </m:sup>
        </m:sSup>
      </m:oMath>
      <w:r w:rsidR="00FA3CBC">
        <w:rPr>
          <w:rFonts w:eastAsiaTheme="minorEastAsia"/>
          <w:sz w:val="24"/>
          <w:szCs w:val="24"/>
        </w:rPr>
        <w:t>.</w:t>
      </w:r>
    </w:p>
    <w:p w14:paraId="749D5621" w14:textId="0651483D" w:rsidR="002D06C4" w:rsidRDefault="007E42E7" w:rsidP="002D06C4">
      <w:pPr>
        <w:spacing w:after="0" w:line="360" w:lineRule="auto"/>
        <w:ind w:firstLine="709"/>
        <w:jc w:val="both"/>
        <w:rPr>
          <w:sz w:val="24"/>
          <w:szCs w:val="24"/>
        </w:rPr>
      </w:pPr>
      <w:r>
        <w:rPr>
          <w:sz w:val="24"/>
          <w:szCs w:val="24"/>
        </w:rPr>
        <w:t xml:space="preserve">Matricų transponavimu vadinsime eilučių sukeitimą su stulpeliais ir žymėsim viršutiniu indeksu T. </w:t>
      </w:r>
      <w:r w:rsidR="002D06C4">
        <w:rPr>
          <w:sz w:val="24"/>
          <w:szCs w:val="24"/>
        </w:rPr>
        <w:t xml:space="preserve">Jau naudojome šį žymėjimą vektoriui </w:t>
      </w:r>
      <m:oMath>
        <m:r>
          <m:rPr>
            <m:sty m:val="bi"/>
          </m:rPr>
          <w:rPr>
            <w:rFonts w:ascii="Cambria Math" w:hAnsi="Cambria Math"/>
            <w:sz w:val="28"/>
            <w:szCs w:val="28"/>
          </w:rPr>
          <m:t>x</m:t>
        </m:r>
        <m:r>
          <w:rPr>
            <w:rFonts w:ascii="Cambria Math" w:hAnsi="Cambria Math"/>
            <w:sz w:val="28"/>
            <w:szCs w:val="28"/>
          </w:rPr>
          <m:t>=</m:t>
        </m:r>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 x</m:t>
                </m:r>
              </m:e>
              <m:sub>
                <m:r>
                  <w:rPr>
                    <w:rFonts w:ascii="Cambria Math" w:hAnsi="Cambria Math"/>
                    <w:sz w:val="28"/>
                    <w:szCs w:val="28"/>
                  </w:rPr>
                  <m:t>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m:t>
            </m:r>
            <m:r>
              <m:rPr>
                <m:sty m:val="p"/>
              </m:rPr>
              <w:rPr>
                <w:rFonts w:ascii="Cambria Math" w:hAnsi="Cambria Math"/>
                <w:sz w:val="28"/>
                <w:szCs w:val="28"/>
              </w:rPr>
              <m:t xml:space="preserve"> </m:t>
            </m:r>
          </m:e>
          <m:sup>
            <m:r>
              <w:rPr>
                <w:rFonts w:ascii="Cambria Math" w:hAnsi="Cambria Math"/>
                <w:sz w:val="28"/>
                <w:szCs w:val="28"/>
              </w:rPr>
              <m:t>T</m:t>
            </m:r>
          </m:sup>
        </m:sSup>
      </m:oMath>
      <w:r w:rsidR="002D06C4">
        <w:rPr>
          <w:sz w:val="24"/>
          <w:szCs w:val="24"/>
        </w:rPr>
        <w:t xml:space="preserve">norėdami pasakyti, kad </w:t>
      </w:r>
      <m:oMath>
        <m:r>
          <m:rPr>
            <m:sty m:val="bi"/>
          </m:rPr>
          <w:rPr>
            <w:rFonts w:ascii="Cambria Math" w:hAnsi="Cambria Math"/>
            <w:sz w:val="28"/>
            <w:szCs w:val="28"/>
          </w:rPr>
          <m:t>x</m:t>
        </m:r>
      </m:oMath>
      <w:r w:rsidR="002D06C4">
        <w:rPr>
          <w:sz w:val="24"/>
          <w:szCs w:val="24"/>
        </w:rPr>
        <w:t xml:space="preserve">  yra vektorius-stulpelis, nors užrašytas eilute. Užrašymas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T</m:t>
            </m:r>
          </m:sup>
        </m:sSup>
      </m:oMath>
      <w:r w:rsidR="002D06C4">
        <w:rPr>
          <w:rFonts w:eastAsiaTheme="minorEastAsia"/>
          <w:sz w:val="24"/>
          <w:szCs w:val="24"/>
        </w:rPr>
        <w:t xml:space="preserve"> reiškia, kad </w:t>
      </w:r>
      <m:oMath>
        <m:r>
          <w:rPr>
            <w:rFonts w:ascii="Cambria Math" w:hAnsi="Cambria Math"/>
            <w:sz w:val="24"/>
            <w:szCs w:val="24"/>
          </w:rPr>
          <m:t>m×n</m:t>
        </m:r>
      </m:oMath>
      <w:r w:rsidR="002D06C4">
        <w:rPr>
          <w:sz w:val="24"/>
          <w:szCs w:val="24"/>
        </w:rPr>
        <w:t xml:space="preserve"> dimensijos</w:t>
      </w:r>
      <w:r w:rsidR="002D06C4">
        <w:rPr>
          <w:rFonts w:eastAsiaTheme="minorEastAsia"/>
          <w:sz w:val="24"/>
          <w:szCs w:val="24"/>
        </w:rPr>
        <w:t xml:space="preserve"> matricą paverčiame </w:t>
      </w:r>
      <m:oMath>
        <m:r>
          <w:rPr>
            <w:rFonts w:ascii="Cambria Math" w:hAnsi="Cambria Math"/>
            <w:sz w:val="24"/>
            <w:szCs w:val="24"/>
          </w:rPr>
          <m:t>n×m</m:t>
        </m:r>
      </m:oMath>
      <w:r w:rsidR="002D06C4">
        <w:rPr>
          <w:sz w:val="24"/>
          <w:szCs w:val="24"/>
        </w:rPr>
        <w:t xml:space="preserve"> dimensijos matrica.</w:t>
      </w:r>
    </w:p>
    <w:p w14:paraId="774D0B06" w14:textId="1CCADDE1" w:rsidR="002D06C4" w:rsidRDefault="002D06C4" w:rsidP="002D06C4">
      <w:pPr>
        <w:spacing w:after="0" w:line="360" w:lineRule="auto"/>
        <w:ind w:firstLine="709"/>
        <w:jc w:val="both"/>
        <w:rPr>
          <w:sz w:val="24"/>
          <w:szCs w:val="24"/>
        </w:rPr>
      </w:pPr>
      <w:r>
        <w:rPr>
          <w:i/>
          <w:iCs/>
          <w:sz w:val="24"/>
          <w:szCs w:val="24"/>
        </w:rPr>
        <w:t>V</w:t>
      </w:r>
      <w:r w:rsidRPr="002D06C4">
        <w:rPr>
          <w:i/>
          <w:iCs/>
          <w:sz w:val="24"/>
          <w:szCs w:val="24"/>
        </w:rPr>
        <w:t>ienetin</w:t>
      </w:r>
      <w:r>
        <w:rPr>
          <w:i/>
          <w:iCs/>
          <w:sz w:val="24"/>
          <w:szCs w:val="24"/>
        </w:rPr>
        <w:t>e</w:t>
      </w:r>
      <w:r>
        <w:rPr>
          <w:sz w:val="24"/>
          <w:szCs w:val="24"/>
        </w:rPr>
        <w:t xml:space="preserve"> vadinsime kvadrat</w:t>
      </w:r>
      <w:r w:rsidR="005777AD">
        <w:rPr>
          <w:sz w:val="24"/>
          <w:szCs w:val="24"/>
        </w:rPr>
        <w:t>i</w:t>
      </w:r>
      <w:r>
        <w:rPr>
          <w:sz w:val="24"/>
          <w:szCs w:val="24"/>
        </w:rPr>
        <w:t xml:space="preserve">nę </w:t>
      </w:r>
      <m:oMath>
        <m:r>
          <w:rPr>
            <w:rFonts w:ascii="Cambria Math" w:hAnsi="Cambria Math"/>
            <w:sz w:val="24"/>
            <w:szCs w:val="24"/>
          </w:rPr>
          <m:t>n×n</m:t>
        </m:r>
      </m:oMath>
      <w:r w:rsidR="00A73FFC">
        <w:rPr>
          <w:sz w:val="24"/>
          <w:szCs w:val="24"/>
        </w:rPr>
        <w:t xml:space="preserve"> dimensijos matricą</w:t>
      </w:r>
      <w:r>
        <w:rPr>
          <w:sz w:val="24"/>
          <w:szCs w:val="24"/>
        </w:rPr>
        <w:t xml:space="preserve">, kurios visi elementai nuliai, išskyrus vienetus pagrindinėje diagonalėje. </w:t>
      </w:r>
      <w:r w:rsidR="003873FB">
        <w:rPr>
          <w:sz w:val="24"/>
          <w:szCs w:val="24"/>
        </w:rPr>
        <w:t>Žymėsime</w:t>
      </w:r>
      <w:r>
        <w:rPr>
          <w:sz w:val="24"/>
          <w:szCs w:val="24"/>
        </w:rPr>
        <w:t xml:space="preserve"> ją </w:t>
      </w:r>
    </w:p>
    <w:p w14:paraId="199D0211" w14:textId="77777777" w:rsidR="002D06C4" w:rsidRDefault="002D06C4" w:rsidP="002D06C4">
      <w:pPr>
        <w:spacing w:line="360" w:lineRule="auto"/>
        <w:ind w:firstLine="709"/>
        <w:jc w:val="both"/>
        <w:rPr>
          <w:sz w:val="24"/>
          <w:szCs w:val="24"/>
        </w:rPr>
      </w:pPr>
    </w:p>
    <w:p w14:paraId="3765044B" w14:textId="2600D6E9" w:rsidR="002D06C4" w:rsidRPr="00165EBE" w:rsidRDefault="00A73FFC" w:rsidP="002D06C4">
      <w:pPr>
        <w:rPr>
          <w:rFonts w:eastAsiaTheme="minorEastAsia"/>
          <w:sz w:val="24"/>
          <w:szCs w:val="24"/>
        </w:rPr>
      </w:pPr>
      <m:oMathPara>
        <m:oMath>
          <m:r>
            <w:rPr>
              <w:rFonts w:ascii="Cambria Math" w:hAnsi="Cambria Math"/>
              <w:sz w:val="24"/>
              <w:szCs w:val="24"/>
            </w:rPr>
            <m:t>E=</m:t>
          </m:r>
          <m:d>
            <m:dPr>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1 0…      0 </m:t>
                  </m:r>
                </m:e>
                <m:e>
                  <m:r>
                    <w:rPr>
                      <w:rFonts w:ascii="Cambria Math" w:hAnsi="Cambria Math"/>
                      <w:sz w:val="24"/>
                      <w:szCs w:val="24"/>
                    </w:rPr>
                    <m:t>0 1…      0</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hAnsi="Cambria Math"/>
                      <w:sz w:val="24"/>
                      <w:szCs w:val="24"/>
                    </w:rPr>
                    <m:t>0 0…      1</m:t>
                  </m:r>
                  <m:ctrlPr>
                    <w:rPr>
                      <w:rFonts w:ascii="Cambria Math" w:eastAsia="Cambria Math" w:hAnsi="Cambria Math" w:cs="Cambria Math"/>
                      <w:i/>
                      <w:sz w:val="24"/>
                      <w:szCs w:val="24"/>
                    </w:rPr>
                  </m:ctrlPr>
                </m:e>
                <m:e>
                  <m:r>
                    <w:rPr>
                      <w:rFonts w:ascii="Cambria Math" w:hAnsi="Cambria Math"/>
                      <w:sz w:val="24"/>
                      <w:szCs w:val="24"/>
                    </w:rPr>
                    <m:t xml:space="preserve"> </m:t>
                  </m:r>
                </m:e>
              </m:eqArr>
            </m:e>
          </m:d>
        </m:oMath>
      </m:oMathPara>
    </w:p>
    <w:p w14:paraId="61E7EDDC" w14:textId="37BD1EA0" w:rsidR="002D06C4" w:rsidRDefault="00A73FFC" w:rsidP="002D06C4">
      <w:pPr>
        <w:spacing w:after="0" w:line="360" w:lineRule="auto"/>
        <w:ind w:firstLine="709"/>
        <w:jc w:val="both"/>
        <w:rPr>
          <w:rFonts w:eastAsiaTheme="minorEastAsia"/>
          <w:sz w:val="24"/>
          <w:szCs w:val="24"/>
        </w:rPr>
      </w:pPr>
      <w:r>
        <w:rPr>
          <w:sz w:val="24"/>
          <w:szCs w:val="24"/>
        </w:rPr>
        <w:t xml:space="preserve">Literatūroje vienetinė matrica dažniausiai žymima raide </w:t>
      </w:r>
      <m:oMath>
        <m:r>
          <w:rPr>
            <w:rFonts w:ascii="Cambria Math" w:hAnsi="Cambria Math"/>
            <w:sz w:val="24"/>
            <w:szCs w:val="24"/>
          </w:rPr>
          <m:t>I</m:t>
        </m:r>
      </m:oMath>
      <w:r>
        <w:rPr>
          <w:rFonts w:eastAsiaTheme="minorEastAsia"/>
          <w:sz w:val="24"/>
          <w:szCs w:val="24"/>
        </w:rPr>
        <w:t xml:space="preserve">, bet mes naudosime nurodytą žymėjimą, kadangi jis leidžia kompaktiškai žymėti vienetinės matricos eilutes </w:t>
      </w:r>
      <m:oMath>
        <m:sSub>
          <m:sSubPr>
            <m:ctrlPr>
              <w:rPr>
                <w:rFonts w:ascii="Cambria Math" w:eastAsiaTheme="minorEastAsia" w:hAnsi="Cambria Math"/>
                <w:i/>
                <w:sz w:val="24"/>
                <w:szCs w:val="24"/>
              </w:rPr>
            </m:ctrlPr>
          </m:sSubPr>
          <m:e>
            <m:r>
              <m:rPr>
                <m:sty m:val="bi"/>
              </m:rPr>
              <w:rPr>
                <w:rFonts w:ascii="Cambria Math" w:eastAsiaTheme="minorEastAsia" w:hAnsi="Cambria Math"/>
                <w:sz w:val="24"/>
                <w:szCs w:val="24"/>
              </w:rPr>
              <m:t>e</m:t>
            </m:r>
          </m:e>
          <m:sub>
            <m:r>
              <w:rPr>
                <w:rFonts w:ascii="Cambria Math" w:eastAsiaTheme="minorEastAsia" w:hAnsi="Cambria Math"/>
                <w:sz w:val="24"/>
                <w:szCs w:val="24"/>
              </w:rPr>
              <m:t>i</m:t>
            </m:r>
          </m:sub>
        </m:sSub>
      </m:oMath>
      <w:r>
        <w:rPr>
          <w:rFonts w:eastAsiaTheme="minorEastAsia"/>
          <w:sz w:val="24"/>
          <w:szCs w:val="24"/>
        </w:rPr>
        <w:t xml:space="preserve"> ir stulpelius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e</m:t>
            </m:r>
          </m:e>
          <m:sup>
            <m:r>
              <w:rPr>
                <w:rFonts w:ascii="Cambria Math" w:eastAsiaTheme="minorEastAsia" w:hAnsi="Cambria Math"/>
                <w:sz w:val="24"/>
                <w:szCs w:val="24"/>
              </w:rPr>
              <m:t>j</m:t>
            </m:r>
          </m:sup>
        </m:sSup>
      </m:oMath>
      <w:r>
        <w:rPr>
          <w:rFonts w:eastAsiaTheme="minorEastAsia"/>
          <w:sz w:val="24"/>
          <w:szCs w:val="24"/>
        </w:rPr>
        <w:t>.</w:t>
      </w:r>
    </w:p>
    <w:p w14:paraId="00E12370" w14:textId="59FDB1DD" w:rsidR="00165EBE" w:rsidRPr="002D06C4" w:rsidRDefault="002D06C4" w:rsidP="002D06C4">
      <w:pPr>
        <w:spacing w:after="0" w:line="360" w:lineRule="auto"/>
        <w:ind w:firstLine="709"/>
        <w:jc w:val="both"/>
        <w:rPr>
          <w:iCs/>
          <w:sz w:val="24"/>
          <w:szCs w:val="24"/>
        </w:rPr>
      </w:pPr>
      <w:r>
        <w:rPr>
          <w:sz w:val="24"/>
          <w:szCs w:val="24"/>
        </w:rPr>
        <w:t xml:space="preserve"> </w:t>
      </w:r>
      <w:r w:rsidR="00165EBE" w:rsidRPr="00316B5B">
        <w:rPr>
          <w:sz w:val="24"/>
          <w:szCs w:val="24"/>
        </w:rPr>
        <w:t xml:space="preserve">Matricas, kaip ir </w:t>
      </w:r>
      <w:r w:rsidR="00165EBE">
        <w:rPr>
          <w:sz w:val="24"/>
          <w:szCs w:val="24"/>
        </w:rPr>
        <w:t xml:space="preserve">vektorius, galima dauginti iš skaliaro bei sudėti. Daugindami matricą iš skaliaro, iš jo dauginame visus matricos elementus. Sudėti galima tik vienodų dimensijų matricas. Šiuo atveju abiejų matricų elementus sudedame panariui ir vėl gauname tos pačios dimensijos matricą. </w:t>
      </w:r>
    </w:p>
    <w:p w14:paraId="65713944" w14:textId="621E007F" w:rsidR="008730B2" w:rsidRDefault="00165EBE" w:rsidP="008730B2">
      <w:pPr>
        <w:spacing w:after="0" w:line="360" w:lineRule="auto"/>
        <w:ind w:firstLine="709"/>
        <w:jc w:val="both"/>
        <w:rPr>
          <w:rFonts w:eastAsiaTheme="minorEastAsia"/>
          <w:sz w:val="24"/>
          <w:szCs w:val="24"/>
        </w:rPr>
      </w:pPr>
      <w:r>
        <w:rPr>
          <w:sz w:val="24"/>
          <w:szCs w:val="24"/>
        </w:rPr>
        <w:t xml:space="preserve">Svarbus veiksmas su matricomis – jų daugyba. Matricas </w:t>
      </w:r>
      <m:oMath>
        <m:r>
          <w:rPr>
            <w:rFonts w:ascii="Cambria Math" w:hAnsi="Cambria Math"/>
            <w:sz w:val="28"/>
            <w:szCs w:val="28"/>
          </w:rPr>
          <m:t>A</m:t>
        </m:r>
      </m:oMath>
      <w:r>
        <w:rPr>
          <w:sz w:val="28"/>
          <w:szCs w:val="28"/>
        </w:rPr>
        <w:t xml:space="preserve"> </w:t>
      </w:r>
      <w:r w:rsidRPr="00963ED1">
        <w:rPr>
          <w:sz w:val="24"/>
          <w:szCs w:val="24"/>
        </w:rPr>
        <w:t>ir</w:t>
      </w:r>
      <w:r>
        <w:rPr>
          <w:sz w:val="28"/>
          <w:szCs w:val="28"/>
        </w:rPr>
        <w:t xml:space="preserve"> </w:t>
      </w:r>
      <m:oMath>
        <m:r>
          <w:rPr>
            <w:rFonts w:ascii="Cambria Math" w:hAnsi="Cambria Math"/>
            <w:sz w:val="28"/>
            <w:szCs w:val="28"/>
          </w:rPr>
          <m:t>B</m:t>
        </m:r>
      </m:oMath>
      <w:r>
        <w:rPr>
          <w:sz w:val="28"/>
          <w:szCs w:val="28"/>
        </w:rPr>
        <w:t xml:space="preserve"> </w:t>
      </w:r>
      <w:r>
        <w:rPr>
          <w:sz w:val="24"/>
          <w:szCs w:val="24"/>
        </w:rPr>
        <w:t xml:space="preserve">galima sudauginti, jei matrica </w:t>
      </w:r>
      <m:oMath>
        <m:r>
          <w:rPr>
            <w:rFonts w:ascii="Cambria Math" w:hAnsi="Cambria Math"/>
            <w:sz w:val="28"/>
            <w:szCs w:val="28"/>
          </w:rPr>
          <m:t>A</m:t>
        </m:r>
      </m:oMath>
      <w:r>
        <w:rPr>
          <w:sz w:val="28"/>
          <w:szCs w:val="28"/>
        </w:rPr>
        <w:t xml:space="preserve"> </w:t>
      </w:r>
      <w:r w:rsidRPr="00963ED1">
        <w:rPr>
          <w:sz w:val="24"/>
          <w:szCs w:val="24"/>
        </w:rPr>
        <w:t>tu</w:t>
      </w:r>
      <w:r>
        <w:rPr>
          <w:sz w:val="24"/>
          <w:szCs w:val="24"/>
        </w:rPr>
        <w:t xml:space="preserve">ri tiek pat stulpelių, kiek matrica  </w:t>
      </w:r>
      <m:oMath>
        <m:r>
          <w:rPr>
            <w:rFonts w:ascii="Cambria Math" w:hAnsi="Cambria Math"/>
            <w:sz w:val="28"/>
            <w:szCs w:val="28"/>
          </w:rPr>
          <m:t>B</m:t>
        </m:r>
      </m:oMath>
      <w:r>
        <w:rPr>
          <w:sz w:val="24"/>
          <w:szCs w:val="24"/>
        </w:rPr>
        <w:t xml:space="preserve"> eilučių.  Sakykim, matrica  </w:t>
      </w:r>
      <m:oMath>
        <m:r>
          <w:rPr>
            <w:rFonts w:ascii="Cambria Math" w:hAnsi="Cambria Math"/>
            <w:sz w:val="28"/>
            <w:szCs w:val="28"/>
          </w:rPr>
          <m:t>A</m:t>
        </m:r>
      </m:oMath>
      <w:r>
        <w:rPr>
          <w:sz w:val="24"/>
          <w:szCs w:val="24"/>
        </w:rPr>
        <w:t xml:space="preserve"> turi m eilučių ir k stulpelių (jos dimensija </w:t>
      </w:r>
      <m:oMath>
        <m:r>
          <w:rPr>
            <w:rFonts w:ascii="Cambria Math" w:hAnsi="Cambria Math"/>
            <w:sz w:val="24"/>
            <w:szCs w:val="24"/>
          </w:rPr>
          <m:t>m×k</m:t>
        </m:r>
      </m:oMath>
      <w:r>
        <w:rPr>
          <w:sz w:val="24"/>
          <w:szCs w:val="24"/>
        </w:rPr>
        <w:t xml:space="preserve">), o matrica </w:t>
      </w:r>
      <m:oMath>
        <m:r>
          <w:rPr>
            <w:rFonts w:ascii="Cambria Math" w:hAnsi="Cambria Math"/>
            <w:sz w:val="28"/>
            <w:szCs w:val="28"/>
          </w:rPr>
          <m:t>B</m:t>
        </m:r>
      </m:oMath>
      <w:r>
        <w:rPr>
          <w:sz w:val="28"/>
          <w:szCs w:val="28"/>
        </w:rPr>
        <w:t xml:space="preserve"> </w:t>
      </w:r>
      <w:r w:rsidRPr="00963ED1">
        <w:rPr>
          <w:sz w:val="24"/>
          <w:szCs w:val="24"/>
        </w:rPr>
        <w:t>turi</w:t>
      </w:r>
      <w:r>
        <w:rPr>
          <w:sz w:val="24"/>
          <w:szCs w:val="24"/>
        </w:rPr>
        <w:t xml:space="preserve"> k eilučių ir n stulpelių (jos dimensija </w:t>
      </w:r>
      <m:oMath>
        <m:r>
          <w:rPr>
            <w:rFonts w:ascii="Cambria Math" w:hAnsi="Cambria Math"/>
            <w:sz w:val="24"/>
            <w:szCs w:val="24"/>
          </w:rPr>
          <m:t>k×n</m:t>
        </m:r>
      </m:oMath>
      <w:r>
        <w:rPr>
          <w:sz w:val="24"/>
          <w:szCs w:val="24"/>
        </w:rPr>
        <w:t xml:space="preserve">). Tada </w:t>
      </w:r>
      <m:oMath>
        <m:r>
          <w:rPr>
            <w:rFonts w:ascii="Cambria Math" w:hAnsi="Cambria Math"/>
            <w:sz w:val="28"/>
            <w:szCs w:val="28"/>
          </w:rPr>
          <m:t>AB</m:t>
        </m:r>
      </m:oMath>
      <w:r>
        <w:rPr>
          <w:sz w:val="24"/>
          <w:szCs w:val="24"/>
        </w:rPr>
        <w:t xml:space="preserve"> yra matrica, kuri turi m eilučių ir n stulpelių (jos dimensija </w:t>
      </w:r>
      <m:oMath>
        <m:r>
          <w:rPr>
            <w:rFonts w:ascii="Cambria Math" w:hAnsi="Cambria Math"/>
            <w:sz w:val="24"/>
            <w:szCs w:val="24"/>
          </w:rPr>
          <m:t>m×n</m:t>
        </m:r>
      </m:oMath>
      <w:r>
        <w:rPr>
          <w:sz w:val="24"/>
          <w:szCs w:val="24"/>
        </w:rPr>
        <w:t xml:space="preserve">). Atkreipkime dėmesį, kad atvirkštine tvarka </w:t>
      </w:r>
      <m:oMath>
        <m:r>
          <w:rPr>
            <w:rFonts w:ascii="Cambria Math" w:hAnsi="Cambria Math"/>
            <w:sz w:val="24"/>
            <w:szCs w:val="24"/>
          </w:rPr>
          <m:t>(</m:t>
        </m:r>
        <m:r>
          <w:rPr>
            <w:rFonts w:ascii="Cambria Math" w:hAnsi="Cambria Math"/>
            <w:sz w:val="28"/>
            <w:szCs w:val="28"/>
          </w:rPr>
          <m:t>BA)</m:t>
        </m:r>
      </m:oMath>
      <w:r>
        <w:rPr>
          <w:sz w:val="24"/>
          <w:szCs w:val="24"/>
        </w:rPr>
        <w:t xml:space="preserve"> šių matricų nebus galima sudauginti, nebent m būtų lygus n.</w:t>
      </w:r>
      <w:r w:rsidR="008730B2">
        <w:rPr>
          <w:sz w:val="24"/>
          <w:szCs w:val="24"/>
        </w:rPr>
        <w:t xml:space="preserve"> Je</w:t>
      </w:r>
      <w:r w:rsidR="008730B2" w:rsidRPr="00AC36BD">
        <w:rPr>
          <w:sz w:val="24"/>
          <w:szCs w:val="24"/>
        </w:rPr>
        <w:t xml:space="preserve">i pažymėsime </w:t>
      </w:r>
      <m:oMath>
        <m:r>
          <w:rPr>
            <w:rFonts w:ascii="Cambria Math" w:hAnsi="Cambria Math"/>
            <w:sz w:val="24"/>
            <w:szCs w:val="24"/>
          </w:rPr>
          <m:t>C=AB</m:t>
        </m:r>
      </m:oMath>
      <w:r w:rsidR="008730B2">
        <w:rPr>
          <w:sz w:val="24"/>
          <w:szCs w:val="24"/>
        </w:rPr>
        <w:t xml:space="preserve"> tai sandaugos elementas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i</m:t>
            </m:r>
          </m:sub>
          <m:sup>
            <m:r>
              <w:rPr>
                <w:rFonts w:ascii="Cambria Math" w:hAnsi="Cambria Math"/>
                <w:sz w:val="28"/>
                <w:szCs w:val="28"/>
              </w:rPr>
              <m:t>j</m:t>
            </m:r>
          </m:sup>
        </m:sSubSup>
      </m:oMath>
      <w:r w:rsidR="008730B2">
        <w:rPr>
          <w:rFonts w:eastAsiaTheme="minorEastAsia"/>
          <w:sz w:val="28"/>
          <w:szCs w:val="28"/>
        </w:rPr>
        <w:t xml:space="preserve"> </w:t>
      </w:r>
      <w:r w:rsidR="008730B2">
        <w:rPr>
          <w:sz w:val="24"/>
          <w:szCs w:val="24"/>
        </w:rPr>
        <w:t xml:space="preserve">bus lygus matricos </w:t>
      </w:r>
      <m:oMath>
        <m:r>
          <w:rPr>
            <w:rFonts w:ascii="Cambria Math" w:hAnsi="Cambria Math"/>
            <w:sz w:val="28"/>
            <w:szCs w:val="28"/>
          </w:rPr>
          <m:t>A</m:t>
        </m:r>
      </m:oMath>
      <w:r w:rsidR="008730B2">
        <w:rPr>
          <w:rFonts w:eastAsiaTheme="minorEastAsia"/>
          <w:sz w:val="28"/>
          <w:szCs w:val="28"/>
        </w:rPr>
        <w:t xml:space="preserve"> </w:t>
      </w:r>
      <w:r w:rsidR="008730B2" w:rsidRPr="008730B2">
        <w:rPr>
          <w:sz w:val="24"/>
          <w:szCs w:val="24"/>
        </w:rPr>
        <w:t xml:space="preserve"> i-tosios </w:t>
      </w:r>
      <w:r w:rsidR="008730B2">
        <w:rPr>
          <w:sz w:val="24"/>
          <w:szCs w:val="24"/>
        </w:rPr>
        <w:t xml:space="preserve">eilutės </w:t>
      </w:r>
      <m:oMath>
        <m:sSub>
          <m:sSubPr>
            <m:ctrlPr>
              <w:rPr>
                <w:rFonts w:ascii="Cambria Math" w:hAnsi="Cambria Math"/>
                <w:i/>
                <w:iCs/>
                <w:sz w:val="24"/>
                <w:szCs w:val="24"/>
              </w:rPr>
            </m:ctrlPr>
          </m:sSubPr>
          <m:e>
            <m:r>
              <m:rPr>
                <m:sty m:val="bi"/>
              </m:rPr>
              <w:rPr>
                <w:rFonts w:ascii="Cambria Math" w:hAnsi="Cambria Math"/>
                <w:sz w:val="24"/>
                <w:szCs w:val="24"/>
              </w:rPr>
              <m:t>a</m:t>
            </m:r>
          </m:e>
          <m:sub>
            <m:r>
              <w:rPr>
                <w:rFonts w:ascii="Cambria Math" w:hAnsi="Cambria Math"/>
                <w:sz w:val="24"/>
                <w:szCs w:val="24"/>
              </w:rPr>
              <m:t>i</m:t>
            </m:r>
          </m:sub>
        </m:sSub>
      </m:oMath>
      <w:r w:rsidR="008730B2">
        <w:rPr>
          <w:rFonts w:eastAsiaTheme="minorEastAsia"/>
          <w:iCs/>
          <w:sz w:val="24"/>
          <w:szCs w:val="24"/>
        </w:rPr>
        <w:t xml:space="preserve"> elementų, panariui padaugintų iš matricos </w:t>
      </w:r>
      <m:oMath>
        <m:r>
          <w:rPr>
            <w:rFonts w:ascii="Cambria Math" w:hAnsi="Cambria Math"/>
            <w:sz w:val="28"/>
            <w:szCs w:val="28"/>
          </w:rPr>
          <m:t>B</m:t>
        </m:r>
      </m:oMath>
      <w:r w:rsidR="008730B2">
        <w:rPr>
          <w:rFonts w:eastAsiaTheme="minorEastAsia"/>
          <w:sz w:val="28"/>
          <w:szCs w:val="28"/>
        </w:rPr>
        <w:t xml:space="preserve"> </w:t>
      </w:r>
      <w:r w:rsidR="008730B2">
        <w:rPr>
          <w:rFonts w:eastAsiaTheme="minorEastAsia"/>
          <w:sz w:val="24"/>
          <w:szCs w:val="24"/>
        </w:rPr>
        <w:t>j-tojo stulpelio</w:t>
      </w:r>
      <w:r w:rsidR="00DC594B">
        <w:rPr>
          <w:rFonts w:eastAsiaTheme="minorEastAsia"/>
          <w:sz w:val="24"/>
          <w:szCs w:val="24"/>
        </w:rPr>
        <w:t xml:space="preserve"> </w:t>
      </w:r>
      <w:r w:rsidR="008730B2">
        <w:rPr>
          <w:rFonts w:eastAsiaTheme="minorEastAsia"/>
          <w:sz w:val="24"/>
          <w:szCs w:val="24"/>
        </w:rPr>
        <w:t xml:space="preserve">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b</m:t>
            </m:r>
          </m:e>
          <m:sup>
            <m:r>
              <w:rPr>
                <w:rFonts w:ascii="Cambria Math" w:eastAsiaTheme="minorEastAsia" w:hAnsi="Cambria Math"/>
                <w:sz w:val="24"/>
                <w:szCs w:val="24"/>
              </w:rPr>
              <m:t>j</m:t>
            </m:r>
          </m:sup>
        </m:sSup>
      </m:oMath>
      <w:r w:rsidR="00DC594B" w:rsidRPr="00DC594B">
        <w:rPr>
          <w:rFonts w:eastAsiaTheme="minorEastAsia"/>
          <w:sz w:val="24"/>
          <w:szCs w:val="24"/>
        </w:rPr>
        <w:t xml:space="preserve"> </w:t>
      </w:r>
      <w:r w:rsidR="00DC594B">
        <w:rPr>
          <w:rFonts w:eastAsiaTheme="minorEastAsia"/>
          <w:sz w:val="24"/>
          <w:szCs w:val="24"/>
        </w:rPr>
        <w:t>elementų sumai. Galime tą patį užrašyti keliais būdais:</w:t>
      </w:r>
    </w:p>
    <w:p w14:paraId="3405FC6D" w14:textId="0ECAF039" w:rsidR="00DC594B" w:rsidRPr="00DC594B" w:rsidRDefault="00E21C40" w:rsidP="00DC594B">
      <w:pPr>
        <w:spacing w:after="0" w:line="360" w:lineRule="auto"/>
        <w:ind w:firstLine="709"/>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i</m:t>
              </m:r>
            </m:sub>
            <m:sup>
              <m:r>
                <w:rPr>
                  <w:rFonts w:ascii="Cambria Math" w:hAnsi="Cambria Math"/>
                  <w:sz w:val="28"/>
                  <w:szCs w:val="28"/>
                </w:rPr>
                <m:t>j</m:t>
              </m:r>
            </m:sup>
          </m:sSubSup>
          <m:r>
            <w:rPr>
              <w:rFonts w:ascii="Cambria Math" w:hAnsi="Cambria Math"/>
              <w:sz w:val="28"/>
              <w:szCs w:val="28"/>
            </w:rPr>
            <m:t>=</m:t>
          </m:r>
          <m:sSub>
            <m:sSubPr>
              <m:ctrlPr>
                <w:rPr>
                  <w:rFonts w:ascii="Cambria Math" w:hAnsi="Cambria Math"/>
                  <w:i/>
                  <w:iCs/>
                  <w:sz w:val="28"/>
                  <w:szCs w:val="28"/>
                </w:rPr>
              </m:ctrlPr>
            </m:sSubPr>
            <m:e>
              <m:r>
                <m:rPr>
                  <m:sty m:val="bi"/>
                </m:rPr>
                <w:rPr>
                  <w:rFonts w:ascii="Cambria Math" w:hAnsi="Cambria Math"/>
                  <w:sz w:val="28"/>
                  <w:szCs w:val="28"/>
                </w:rPr>
                <m:t>a</m:t>
              </m:r>
            </m:e>
            <m:sub>
              <m:r>
                <w:rPr>
                  <w:rFonts w:ascii="Cambria Math" w:hAnsi="Cambria Math"/>
                  <w:sz w:val="28"/>
                  <w:szCs w:val="28"/>
                </w:rPr>
                <m:t>i</m:t>
              </m:r>
            </m:sub>
          </m:sSub>
          <m:sSup>
            <m:sSupPr>
              <m:ctrlPr>
                <w:rPr>
                  <w:rFonts w:ascii="Cambria Math" w:eastAsiaTheme="minorEastAsia" w:hAnsi="Cambria Math"/>
                  <w:i/>
                  <w:sz w:val="28"/>
                  <w:szCs w:val="28"/>
                </w:rPr>
              </m:ctrlPr>
            </m:sSupPr>
            <m:e>
              <m:r>
                <m:rPr>
                  <m:sty m:val="bi"/>
                </m:rPr>
                <w:rPr>
                  <w:rFonts w:ascii="Cambria Math" w:eastAsiaTheme="minorEastAsia" w:hAnsi="Cambria Math"/>
                  <w:sz w:val="28"/>
                  <w:szCs w:val="28"/>
                </w:rPr>
                <m:t>b</m:t>
              </m:r>
            </m:e>
            <m:sup>
              <m:r>
                <w:rPr>
                  <w:rFonts w:ascii="Cambria Math" w:eastAsiaTheme="minorEastAsia" w:hAnsi="Cambria Math"/>
                  <w:sz w:val="28"/>
                  <w:szCs w:val="28"/>
                </w:rPr>
                <m:t>j</m:t>
              </m:r>
            </m:sup>
          </m:sSup>
          <m:r>
            <w:rPr>
              <w:rFonts w:ascii="Cambria Math" w:eastAsiaTheme="minorEastAsia" w:hAnsi="Cambria Math"/>
              <w:sz w:val="28"/>
              <w:szCs w:val="28"/>
            </w:rPr>
            <m:t>=</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i</m:t>
              </m:r>
            </m:sub>
            <m:sup>
              <m:r>
                <w:rPr>
                  <w:rFonts w:ascii="Cambria Math" w:hAnsi="Cambria Math"/>
                  <w:sz w:val="28"/>
                  <w:szCs w:val="28"/>
                </w:rPr>
                <m:t>1</m:t>
              </m:r>
            </m:sup>
          </m:sSubSup>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1</m:t>
              </m:r>
            </m:sub>
            <m:sup>
              <m:r>
                <w:rPr>
                  <w:rFonts w:ascii="Cambria Math" w:hAnsi="Cambria Math"/>
                  <w:sz w:val="28"/>
                  <w:szCs w:val="28"/>
                </w:rPr>
                <m:t>j</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i</m:t>
              </m:r>
            </m:sub>
            <m:sup>
              <m:r>
                <w:rPr>
                  <w:rFonts w:ascii="Cambria Math" w:hAnsi="Cambria Math"/>
                  <w:sz w:val="28"/>
                  <w:szCs w:val="28"/>
                </w:rPr>
                <m:t>2</m:t>
              </m:r>
            </m:sup>
          </m:sSubSup>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2</m:t>
              </m:r>
            </m:sub>
            <m:sup>
              <m:r>
                <w:rPr>
                  <w:rFonts w:ascii="Cambria Math" w:hAnsi="Cambria Math"/>
                  <w:sz w:val="28"/>
                  <w:szCs w:val="28"/>
                </w:rPr>
                <m:t>j</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i</m:t>
              </m:r>
            </m:sub>
            <m:sup>
              <m:r>
                <w:rPr>
                  <w:rFonts w:ascii="Cambria Math" w:hAnsi="Cambria Math"/>
                  <w:sz w:val="28"/>
                  <w:szCs w:val="28"/>
                </w:rPr>
                <m:t>k</m:t>
              </m:r>
            </m:sup>
          </m:sSubSup>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k</m:t>
              </m:r>
            </m:sub>
            <m:sup>
              <m:r>
                <w:rPr>
                  <w:rFonts w:ascii="Cambria Math" w:hAnsi="Cambria Math"/>
                  <w:sz w:val="28"/>
                  <w:szCs w:val="28"/>
                </w:rPr>
                <m:t>j</m:t>
              </m:r>
            </m:sup>
          </m:sSubSup>
          <m:r>
            <w:rPr>
              <w:rFonts w:ascii="Cambria Math" w:hAnsi="Cambria Math"/>
              <w:sz w:val="28"/>
              <w:szCs w:val="28"/>
            </w:rPr>
            <m:t>=</m:t>
          </m:r>
          <m:nary>
            <m:naryPr>
              <m:chr m:val="∑"/>
              <m:limLoc m:val="subSup"/>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k</m:t>
              </m:r>
            </m:sup>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i</m:t>
                  </m:r>
                </m:sub>
                <m:sup>
                  <m:r>
                    <w:rPr>
                      <w:rFonts w:ascii="Cambria Math" w:hAnsi="Cambria Math"/>
                      <w:sz w:val="28"/>
                      <w:szCs w:val="28"/>
                    </w:rPr>
                    <m:t>t</m:t>
                  </m:r>
                </m:sup>
              </m:sSubSup>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t</m:t>
                  </m:r>
                </m:sub>
                <m:sup>
                  <m:r>
                    <w:rPr>
                      <w:rFonts w:ascii="Cambria Math" w:hAnsi="Cambria Math"/>
                      <w:sz w:val="28"/>
                      <w:szCs w:val="28"/>
                    </w:rPr>
                    <m:t>j</m:t>
                  </m:r>
                </m:sup>
              </m:sSubSup>
            </m:e>
          </m:nary>
        </m:oMath>
      </m:oMathPara>
    </w:p>
    <w:p w14:paraId="3E1E454C" w14:textId="195B7A58" w:rsidR="00165EBE" w:rsidRPr="00912163" w:rsidRDefault="00165EBE" w:rsidP="008730B2">
      <w:pPr>
        <w:spacing w:after="0" w:line="360" w:lineRule="auto"/>
        <w:ind w:firstLine="709"/>
        <w:jc w:val="both"/>
        <w:rPr>
          <w:sz w:val="24"/>
          <w:szCs w:val="24"/>
        </w:rPr>
      </w:pPr>
      <w:r>
        <w:rPr>
          <w:sz w:val="24"/>
          <w:szCs w:val="24"/>
        </w:rPr>
        <w:lastRenderedPageBreak/>
        <w:t xml:space="preserve">Vektoriai-stulpeliai, taip pat ir vektoriai-eilutės gali būti dauginami iš matricų. Sakykim, matricą </w:t>
      </w:r>
      <m:oMath>
        <m:r>
          <w:rPr>
            <w:rFonts w:ascii="Cambria Math" w:hAnsi="Cambria Math"/>
            <w:sz w:val="28"/>
            <w:szCs w:val="28"/>
          </w:rPr>
          <m:t>A</m:t>
        </m:r>
      </m:oMath>
      <w:r>
        <w:rPr>
          <w:sz w:val="28"/>
          <w:szCs w:val="28"/>
        </w:rPr>
        <w:t xml:space="preserve"> </w:t>
      </w:r>
      <w:r>
        <w:rPr>
          <w:sz w:val="24"/>
          <w:szCs w:val="24"/>
        </w:rPr>
        <w:t>(</w:t>
      </w:r>
      <m:oMath>
        <m:r>
          <w:rPr>
            <w:rFonts w:ascii="Cambria Math" w:hAnsi="Cambria Math"/>
            <w:sz w:val="24"/>
            <w:szCs w:val="24"/>
          </w:rPr>
          <m:t>m×n</m:t>
        </m:r>
      </m:oMath>
      <w:r>
        <w:rPr>
          <w:sz w:val="24"/>
          <w:szCs w:val="24"/>
        </w:rPr>
        <w:t xml:space="preserve">) galima padauginti iš vektoriaus stulpelio </w:t>
      </w:r>
      <m:oMath>
        <m:r>
          <m:rPr>
            <m:sty m:val="bi"/>
          </m:rPr>
          <w:rPr>
            <w:rFonts w:ascii="Cambria Math" w:hAnsi="Cambria Math"/>
            <w:sz w:val="28"/>
            <w:szCs w:val="28"/>
          </w:rPr>
          <m:t>x</m:t>
        </m:r>
      </m:oMath>
      <w:r>
        <w:rPr>
          <w:b/>
          <w:sz w:val="28"/>
          <w:szCs w:val="28"/>
        </w:rPr>
        <w:t xml:space="preserve"> </w:t>
      </w:r>
      <w:r w:rsidRPr="00912163">
        <w:rPr>
          <w:sz w:val="24"/>
          <w:szCs w:val="24"/>
        </w:rPr>
        <w:t>(</w:t>
      </w:r>
      <m:oMath>
        <m:r>
          <w:rPr>
            <w:rFonts w:ascii="Cambria Math" w:hAnsi="Cambria Math"/>
            <w:sz w:val="24"/>
            <w:szCs w:val="24"/>
          </w:rPr>
          <m:t>n×1</m:t>
        </m:r>
      </m:oMath>
      <w:r>
        <w:rPr>
          <w:sz w:val="24"/>
          <w:szCs w:val="24"/>
        </w:rPr>
        <w:t xml:space="preserve">). Sandauga bus vektorius-stulpelis </w:t>
      </w:r>
      <m:oMath>
        <m:r>
          <w:rPr>
            <w:rFonts w:ascii="Cambria Math" w:hAnsi="Cambria Math"/>
            <w:sz w:val="28"/>
            <w:szCs w:val="28"/>
          </w:rPr>
          <m:t>A</m:t>
        </m:r>
        <m:r>
          <m:rPr>
            <m:sty m:val="bi"/>
          </m:rPr>
          <w:rPr>
            <w:rFonts w:ascii="Cambria Math" w:hAnsi="Cambria Math"/>
            <w:sz w:val="28"/>
            <w:szCs w:val="28"/>
          </w:rPr>
          <m:t>x</m:t>
        </m:r>
      </m:oMath>
      <w:r>
        <w:rPr>
          <w:b/>
          <w:sz w:val="28"/>
          <w:szCs w:val="28"/>
        </w:rPr>
        <w:t xml:space="preserve"> </w:t>
      </w:r>
      <w:r w:rsidRPr="00912163">
        <w:rPr>
          <w:sz w:val="24"/>
          <w:szCs w:val="24"/>
        </w:rPr>
        <w:t>(</w:t>
      </w:r>
      <m:oMath>
        <m:r>
          <w:rPr>
            <w:rFonts w:ascii="Cambria Math" w:hAnsi="Cambria Math"/>
            <w:sz w:val="24"/>
            <w:szCs w:val="24"/>
          </w:rPr>
          <m:t>m×1</m:t>
        </m:r>
      </m:oMath>
      <w:r>
        <w:rPr>
          <w:sz w:val="24"/>
          <w:szCs w:val="24"/>
        </w:rPr>
        <w:t xml:space="preserve">). </w:t>
      </w:r>
      <w:r w:rsidR="008730B2">
        <w:rPr>
          <w:sz w:val="24"/>
          <w:szCs w:val="24"/>
        </w:rPr>
        <w:t>Š</w:t>
      </w:r>
      <w:r>
        <w:rPr>
          <w:sz w:val="24"/>
          <w:szCs w:val="24"/>
        </w:rPr>
        <w:t>i sandauga</w:t>
      </w:r>
      <w:r w:rsidR="008730B2">
        <w:rPr>
          <w:sz w:val="24"/>
          <w:szCs w:val="24"/>
        </w:rPr>
        <w:t xml:space="preserve"> apskaičiuojama pagal bendras taisykles:</w:t>
      </w:r>
    </w:p>
    <w:p w14:paraId="2A553C64" w14:textId="77777777" w:rsidR="00165EBE" w:rsidRDefault="00E21C40" w:rsidP="00165EBE">
      <w:pPr>
        <w:spacing w:after="0" w:line="240" w:lineRule="auto"/>
        <w:jc w:val="center"/>
        <w:rPr>
          <w:sz w:val="24"/>
          <w:szCs w:val="24"/>
        </w:rPr>
      </w:pPr>
      <m:oMathPara>
        <m:oMath>
          <m:d>
            <m:dPr>
              <m:ctrlPr>
                <w:rPr>
                  <w:rFonts w:ascii="Cambria Math" w:hAnsi="Cambria Math"/>
                  <w:i/>
                  <w:sz w:val="28"/>
                  <w:szCs w:val="28"/>
                </w:rPr>
              </m:ctrlPr>
            </m:dPr>
            <m:e>
              <m:eqArr>
                <m:eqArrPr>
                  <m:ctrlPr>
                    <w:rPr>
                      <w:rFonts w:ascii="Cambria Math" w:hAnsi="Cambria Math"/>
                      <w:i/>
                      <w:sz w:val="28"/>
                      <w:szCs w:val="28"/>
                    </w:rPr>
                  </m:ctrlPr>
                </m:eqArrPr>
                <m:e>
                  <m:eqArr>
                    <m:eqArrPr>
                      <m:ctrlPr>
                        <w:rPr>
                          <w:rFonts w:ascii="Cambria Math" w:hAnsi="Cambria Math"/>
                          <w:i/>
                          <w:sz w:val="28"/>
                          <w:szCs w:val="28"/>
                        </w:rPr>
                      </m:ctrlPr>
                    </m:eqArrPr>
                    <m:e>
                      <m:eqArr>
                        <m:eqArrPr>
                          <m:ctrlPr>
                            <w:rPr>
                              <w:rFonts w:ascii="Cambria Math" w:hAnsi="Cambria Math"/>
                              <w:i/>
                              <w:sz w:val="28"/>
                              <w:szCs w:val="28"/>
                            </w:rPr>
                          </m:ctrlPr>
                        </m:eqArrPr>
                        <m:e>
                          <m:eqArr>
                            <m:eqArrPr>
                              <m:ctrlPr>
                                <w:rPr>
                                  <w:rFonts w:ascii="Cambria Math" w:hAnsi="Cambria Math"/>
                                  <w:i/>
                                  <w:sz w:val="28"/>
                                  <w:szCs w:val="28"/>
                                </w:rPr>
                              </m:ctrlPr>
                            </m:eqArrPr>
                            <m:e>
                              <m:m>
                                <m:mPr>
                                  <m:mcs>
                                    <m:mc>
                                      <m:mcPr>
                                        <m:count m:val="2"/>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1</m:t>
                                        </m:r>
                                      </m:sup>
                                    </m:sSubSup>
                                  </m:e>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n</m:t>
                                        </m:r>
                                      </m:sup>
                                    </m:sSubSup>
                                  </m:e>
                                </m:m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1</m:t>
                                        </m:r>
                                      </m:sup>
                                    </m:sSubSup>
                                  </m:e>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n</m:t>
                                        </m:r>
                                      </m:sup>
                                    </m:sSubSup>
                                  </m:e>
                                </m:mr>
                              </m:m>
                            </m:e>
                          </m:eqArr>
                        </m:e>
                      </m:eqArr>
                    </m:e>
                    <m:e>
                      <m:r>
                        <w:rPr>
                          <w:rFonts w:ascii="Cambria Math" w:hAnsi="Cambria Math"/>
                          <w:sz w:val="28"/>
                          <w:szCs w:val="28"/>
                        </w:rPr>
                        <m:t>……………...</m:t>
                      </m:r>
                    </m:e>
                  </m:eqArr>
                </m:e>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m</m:t>
                      </m:r>
                    </m:sub>
                    <m:sup>
                      <m:r>
                        <w:rPr>
                          <w:rFonts w:ascii="Cambria Math" w:hAnsi="Cambria Math"/>
                          <w:sz w:val="28"/>
                          <w:szCs w:val="28"/>
                        </w:rPr>
                        <m:t>1</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m</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m</m:t>
                      </m:r>
                    </m:sub>
                    <m:sup>
                      <m:r>
                        <w:rPr>
                          <w:rFonts w:ascii="Cambria Math" w:hAnsi="Cambria Math"/>
                          <w:sz w:val="28"/>
                          <w:szCs w:val="28"/>
                        </w:rPr>
                        <m:t>n</m:t>
                      </m:r>
                    </m:sup>
                  </m:sSubSup>
                </m:e>
              </m:eqArr>
            </m:e>
          </m:d>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e>
                </m:mr>
                <m:m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ctrlPr>
                      <w:rPr>
                        <w:rFonts w:ascii="Cambria Math" w:eastAsia="Cambria Math" w:hAnsi="Cambria Math" w:cs="Cambria Math"/>
                        <w:i/>
                        <w:sz w:val="28"/>
                        <w:szCs w:val="28"/>
                      </w:rPr>
                    </m:ctrlPr>
                  </m:e>
                </m:mr>
                <m:mr>
                  <m:e>
                    <m:r>
                      <w:rPr>
                        <w:rFonts w:ascii="Cambria Math" w:eastAsia="Cambria Math" w:hAnsi="Cambria Math" w:cs="Cambria Math"/>
                        <w:sz w:val="28"/>
                        <w:szCs w:val="28"/>
                      </w:rPr>
                      <m:t>…</m:t>
                    </m:r>
                    <m:ctrlPr>
                      <w:rPr>
                        <w:rFonts w:ascii="Cambria Math" w:eastAsia="Cambria Math" w:hAnsi="Cambria Math" w:cs="Cambria Math"/>
                        <w:i/>
                        <w:sz w:val="28"/>
                        <w:szCs w:val="28"/>
                      </w:rPr>
                    </m:ctrlPr>
                  </m:e>
                </m:mr>
                <m:mr>
                  <m:e>
                    <m:sSub>
                      <m:sSubPr>
                        <m:ctrlPr>
                          <w:rPr>
                            <w:rFonts w:ascii="Cambria Math" w:hAnsi="Cambria Math"/>
                            <w:i/>
                            <w:sz w:val="28"/>
                            <w:szCs w:val="28"/>
                          </w:rPr>
                        </m:ctrlPr>
                      </m:sSubPr>
                      <m:e>
                        <m:r>
                          <w:rPr>
                            <w:rFonts w:ascii="Cambria Math" w:hAnsi="Cambria Math"/>
                            <w:sz w:val="28"/>
                            <w:szCs w:val="28"/>
                          </w:rPr>
                          <m:t xml:space="preserve"> x</m:t>
                        </m:r>
                      </m:e>
                      <m:sub>
                        <m:r>
                          <w:rPr>
                            <w:rFonts w:ascii="Cambria Math" w:hAnsi="Cambria Math"/>
                            <w:sz w:val="28"/>
                            <w:szCs w:val="28"/>
                          </w:rPr>
                          <m:t>n</m:t>
                        </m:r>
                      </m:sub>
                    </m:sSub>
                  </m:e>
                </m:mr>
              </m:m>
            </m:e>
          </m:d>
          <m:r>
            <w:rPr>
              <w:rFonts w:ascii="Cambria Math" w:hAnsi="Cambria Math"/>
              <w:sz w:val="28"/>
              <w:szCs w:val="28"/>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1</m:t>
                            </m:r>
                          </m:sup>
                        </m:sSubSup>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n</m:t>
                            </m:r>
                          </m:sup>
                        </m:sSubSup>
                        <m:r>
                          <w:rPr>
                            <w:rFonts w:ascii="Cambria Math" w:hAnsi="Cambria Math"/>
                            <w:sz w:val="28"/>
                            <w:szCs w:val="28"/>
                          </w:rPr>
                          <m:t>x</m:t>
                        </m:r>
                      </m:e>
                      <m:sub>
                        <m:r>
                          <w:rPr>
                            <w:rFonts w:ascii="Cambria Math" w:hAnsi="Cambria Math"/>
                            <w:sz w:val="28"/>
                            <w:szCs w:val="28"/>
                          </w:rPr>
                          <m:t>n</m:t>
                        </m:r>
                      </m:sub>
                    </m:sSub>
                  </m:e>
                </m:mr>
                <m:mr>
                  <m:e>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1</m:t>
                            </m:r>
                          </m:sup>
                        </m:sSubSup>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n</m:t>
                            </m:r>
                          </m:sup>
                        </m:sSubSup>
                        <m:r>
                          <w:rPr>
                            <w:rFonts w:ascii="Cambria Math" w:hAnsi="Cambria Math"/>
                            <w:sz w:val="28"/>
                            <w:szCs w:val="28"/>
                          </w:rPr>
                          <m:t>x</m:t>
                        </m:r>
                      </m:e>
                      <m:sub>
                        <m:r>
                          <w:rPr>
                            <w:rFonts w:ascii="Cambria Math" w:hAnsi="Cambria Math"/>
                            <w:sz w:val="28"/>
                            <w:szCs w:val="28"/>
                          </w:rPr>
                          <m:t>n</m:t>
                        </m:r>
                      </m:sub>
                    </m:sSub>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m</m:t>
                            </m:r>
                          </m:sub>
                          <m:sup>
                            <m:r>
                              <w:rPr>
                                <w:rFonts w:ascii="Cambria Math" w:hAnsi="Cambria Math"/>
                                <w:sz w:val="28"/>
                                <w:szCs w:val="28"/>
                              </w:rPr>
                              <m:t>1</m:t>
                            </m:r>
                          </m:sup>
                        </m:sSubSup>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m</m:t>
                            </m:r>
                          </m:sub>
                          <m:sup>
                            <m:r>
                              <w:rPr>
                                <w:rFonts w:ascii="Cambria Math" w:hAnsi="Cambria Math"/>
                                <w:sz w:val="28"/>
                                <w:szCs w:val="28"/>
                              </w:rPr>
                              <m:t>2</m:t>
                            </m:r>
                          </m:sup>
                        </m:sSubSup>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m</m:t>
                            </m:r>
                          </m:sub>
                          <m:sup>
                            <m:r>
                              <w:rPr>
                                <w:rFonts w:ascii="Cambria Math" w:hAnsi="Cambria Math"/>
                                <w:sz w:val="28"/>
                                <w:szCs w:val="28"/>
                              </w:rPr>
                              <m:t>n</m:t>
                            </m:r>
                          </m:sup>
                        </m:sSubSup>
                        <m:r>
                          <w:rPr>
                            <w:rFonts w:ascii="Cambria Math" w:hAnsi="Cambria Math"/>
                            <w:sz w:val="28"/>
                            <w:szCs w:val="28"/>
                          </w:rPr>
                          <m:t>x</m:t>
                        </m:r>
                      </m:e>
                      <m:sub>
                        <m:r>
                          <w:rPr>
                            <w:rFonts w:ascii="Cambria Math" w:hAnsi="Cambria Math"/>
                            <w:sz w:val="28"/>
                            <w:szCs w:val="28"/>
                          </w:rPr>
                          <m:t>n</m:t>
                        </m:r>
                      </m:sub>
                    </m:sSub>
                  </m:e>
                </m:mr>
              </m:m>
            </m:e>
          </m:d>
        </m:oMath>
      </m:oMathPara>
    </w:p>
    <w:p w14:paraId="6655D38D" w14:textId="44E5249E" w:rsidR="00165EBE" w:rsidRDefault="00F21CCF" w:rsidP="00F21CCF">
      <w:pPr>
        <w:jc w:val="right"/>
      </w:pPr>
      <w:r>
        <w:t>MMULT</w:t>
      </w:r>
    </w:p>
    <w:p w14:paraId="1B92F418" w14:textId="276F5CA7" w:rsidR="00A932CD" w:rsidRDefault="00A932CD" w:rsidP="00A932CD">
      <w:pPr>
        <w:ind w:firstLine="709"/>
        <w:jc w:val="both"/>
        <w:rPr>
          <w:rFonts w:eastAsiaTheme="minorEastAsia"/>
          <w:sz w:val="28"/>
          <w:szCs w:val="28"/>
        </w:rPr>
      </w:pPr>
      <w:r>
        <w:rPr>
          <w:sz w:val="24"/>
          <w:szCs w:val="24"/>
        </w:rPr>
        <w:t>Vienetinė matrica dėl to ir vadinama vienetine, kad jos s</w:t>
      </w:r>
      <w:r w:rsidR="005777AD">
        <w:rPr>
          <w:sz w:val="24"/>
          <w:szCs w:val="24"/>
        </w:rPr>
        <w:t>an</w:t>
      </w:r>
      <w:r>
        <w:rPr>
          <w:sz w:val="24"/>
          <w:szCs w:val="24"/>
        </w:rPr>
        <w:t xml:space="preserve">dauga su bet kokia matrica (iš kurios galima padauginti) lygi tai matricai. Nesunku įsitikinti, kad kvadratinei </w:t>
      </w:r>
      <m:oMath>
        <m:r>
          <w:rPr>
            <w:rFonts w:ascii="Cambria Math" w:hAnsi="Cambria Math"/>
            <w:sz w:val="24"/>
            <w:szCs w:val="24"/>
          </w:rPr>
          <m:t>n×n</m:t>
        </m:r>
      </m:oMath>
      <w:r>
        <w:rPr>
          <w:sz w:val="24"/>
          <w:szCs w:val="24"/>
        </w:rPr>
        <w:t xml:space="preserve"> dimensijos matricai  </w:t>
      </w:r>
      <m:oMath>
        <m:r>
          <w:rPr>
            <w:rFonts w:ascii="Cambria Math" w:hAnsi="Cambria Math"/>
            <w:sz w:val="28"/>
            <w:szCs w:val="28"/>
          </w:rPr>
          <m:t>A</m:t>
        </m:r>
      </m:oMath>
      <w:r>
        <w:rPr>
          <w:rFonts w:eastAsiaTheme="minorEastAsia"/>
          <w:sz w:val="28"/>
          <w:szCs w:val="28"/>
        </w:rPr>
        <w:t xml:space="preserve"> </w:t>
      </w:r>
      <w:r w:rsidRPr="00A932CD">
        <w:rPr>
          <w:rFonts w:eastAsiaTheme="minorEastAsia"/>
          <w:sz w:val="24"/>
          <w:szCs w:val="24"/>
        </w:rPr>
        <w:t>galioja</w:t>
      </w:r>
      <w:r>
        <w:rPr>
          <w:rFonts w:eastAsiaTheme="minorEastAsia"/>
          <w:sz w:val="24"/>
          <w:szCs w:val="24"/>
        </w:rPr>
        <w:t xml:space="preserve"> </w:t>
      </w:r>
      <m:oMath>
        <m:r>
          <w:rPr>
            <w:rFonts w:ascii="Cambria Math" w:hAnsi="Cambria Math"/>
            <w:sz w:val="28"/>
            <w:szCs w:val="28"/>
          </w:rPr>
          <m:t>AE=EA=A.</m:t>
        </m:r>
      </m:oMath>
    </w:p>
    <w:p w14:paraId="47702A3D" w14:textId="25BA9612" w:rsidR="00A932CD" w:rsidRDefault="00A932CD" w:rsidP="00A932CD">
      <w:pPr>
        <w:ind w:firstLine="709"/>
        <w:jc w:val="both"/>
        <w:rPr>
          <w:rFonts w:eastAsiaTheme="minorEastAsia"/>
          <w:sz w:val="24"/>
          <w:szCs w:val="24"/>
        </w:rPr>
      </w:pPr>
      <w:r w:rsidRPr="00564F19">
        <w:rPr>
          <w:rFonts w:eastAsiaTheme="minorEastAsia"/>
          <w:sz w:val="24"/>
          <w:szCs w:val="24"/>
        </w:rPr>
        <w:t xml:space="preserve">Kvadratinė matrica </w:t>
      </w:r>
      <m:oMath>
        <m:r>
          <w:rPr>
            <w:rFonts w:ascii="Cambria Math" w:hAnsi="Cambria Math"/>
            <w:sz w:val="24"/>
            <w:szCs w:val="24"/>
          </w:rPr>
          <m:t>B</m:t>
        </m:r>
      </m:oMath>
      <w:r w:rsidRPr="00564F19">
        <w:rPr>
          <w:rFonts w:eastAsiaTheme="minorEastAsia"/>
          <w:sz w:val="24"/>
          <w:szCs w:val="24"/>
        </w:rPr>
        <w:t xml:space="preserve"> vadinama </w:t>
      </w:r>
      <w:r w:rsidRPr="00564F19">
        <w:rPr>
          <w:rFonts w:eastAsiaTheme="minorEastAsia"/>
          <w:i/>
          <w:iCs/>
          <w:sz w:val="24"/>
          <w:szCs w:val="24"/>
        </w:rPr>
        <w:t>atvirkštine</w:t>
      </w:r>
      <w:r w:rsidRPr="00564F19">
        <w:rPr>
          <w:rFonts w:eastAsiaTheme="minorEastAsia"/>
          <w:sz w:val="24"/>
          <w:szCs w:val="24"/>
        </w:rPr>
        <w:t xml:space="preserve"> kvadratinei matricai </w:t>
      </w:r>
      <m:oMath>
        <m:r>
          <w:rPr>
            <w:rFonts w:ascii="Cambria Math" w:hAnsi="Cambria Math"/>
            <w:sz w:val="24"/>
            <w:szCs w:val="24"/>
          </w:rPr>
          <m:t>A</m:t>
        </m:r>
      </m:oMath>
      <w:r w:rsidRPr="00564F19">
        <w:rPr>
          <w:rFonts w:eastAsiaTheme="minorEastAsia"/>
          <w:sz w:val="24"/>
          <w:szCs w:val="24"/>
        </w:rPr>
        <w:t xml:space="preserve">, jei </w:t>
      </w:r>
      <m:oMath>
        <m:r>
          <w:rPr>
            <w:rFonts w:ascii="Cambria Math" w:hAnsi="Cambria Math"/>
            <w:sz w:val="24"/>
            <w:szCs w:val="24"/>
          </w:rPr>
          <m:t>AB=E.</m:t>
        </m:r>
      </m:oMath>
      <w:r w:rsidRPr="00564F19">
        <w:rPr>
          <w:rFonts w:eastAsiaTheme="minorEastAsia"/>
          <w:sz w:val="24"/>
          <w:szCs w:val="24"/>
        </w:rPr>
        <w:t xml:space="preserve"> Nesunku įsitikinti, kad šiuo atveju ir </w:t>
      </w:r>
      <m:oMath>
        <m:r>
          <w:rPr>
            <w:rFonts w:ascii="Cambria Math" w:hAnsi="Cambria Math"/>
            <w:sz w:val="24"/>
            <w:szCs w:val="24"/>
          </w:rPr>
          <m:t>BA=E.</m:t>
        </m:r>
      </m:oMath>
      <w:r w:rsidR="00564F19" w:rsidRPr="00564F19">
        <w:rPr>
          <w:rFonts w:eastAsiaTheme="minorEastAsia"/>
          <w:sz w:val="24"/>
          <w:szCs w:val="24"/>
        </w:rPr>
        <w:t xml:space="preserve"> </w:t>
      </w:r>
      <w:r w:rsidR="00564F19">
        <w:rPr>
          <w:rFonts w:eastAsiaTheme="minorEastAsia"/>
          <w:sz w:val="24"/>
          <w:szCs w:val="24"/>
        </w:rPr>
        <w:t xml:space="preserve"> Atvirkštinė matrica žymima </w:t>
      </w:r>
      <m:oMath>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m:t>
            </m:r>
          </m:sup>
        </m:sSup>
      </m:oMath>
      <w:r w:rsidR="00564F19">
        <w:rPr>
          <w:rFonts w:eastAsiaTheme="minorEastAsia"/>
          <w:sz w:val="24"/>
          <w:szCs w:val="24"/>
        </w:rPr>
        <w:t xml:space="preserve"> . Algebros teorijoje įrodoma, kad atvirkštinė matrica egzistuoja tada ir tik tada, kai pradinės matricos </w:t>
      </w:r>
      <w:r w:rsidR="003873FB">
        <w:rPr>
          <w:rFonts w:eastAsiaTheme="minorEastAsia"/>
          <w:sz w:val="24"/>
          <w:szCs w:val="24"/>
        </w:rPr>
        <w:t>determinantas</w:t>
      </w:r>
      <w:r w:rsidR="00564F19">
        <w:rPr>
          <w:rFonts w:eastAsiaTheme="minorEastAsia"/>
          <w:sz w:val="24"/>
          <w:szCs w:val="24"/>
        </w:rPr>
        <w:t xml:space="preserve"> nelygus nuliui: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det</m:t>
            </m:r>
          </m:fName>
          <m:e>
            <m:r>
              <w:rPr>
                <w:rFonts w:ascii="Cambria Math" w:eastAsiaTheme="minorEastAsia" w:hAnsi="Cambria Math"/>
                <w:sz w:val="24"/>
                <w:szCs w:val="24"/>
              </w:rPr>
              <m:t>A ≠0.</m:t>
            </m:r>
          </m:e>
        </m:func>
      </m:oMath>
    </w:p>
    <w:p w14:paraId="021BF939" w14:textId="53DA1DBC" w:rsidR="00F21CCF" w:rsidRPr="00564F19" w:rsidRDefault="00F21CCF" w:rsidP="00F21CCF">
      <w:pPr>
        <w:ind w:firstLine="709"/>
        <w:jc w:val="right"/>
        <w:rPr>
          <w:sz w:val="24"/>
          <w:szCs w:val="24"/>
        </w:rPr>
      </w:pPr>
      <w:r>
        <w:rPr>
          <w:rFonts w:eastAsiaTheme="minorEastAsia"/>
          <w:sz w:val="24"/>
          <w:szCs w:val="24"/>
        </w:rPr>
        <w:t>MDETERM  MINVERSE</w:t>
      </w:r>
    </w:p>
    <w:p w14:paraId="62579A28" w14:textId="42268FFE" w:rsidR="00FA3CBC" w:rsidRDefault="00FA3CBC" w:rsidP="000A24D1">
      <w:pPr>
        <w:ind w:firstLine="709"/>
        <w:jc w:val="both"/>
        <w:rPr>
          <w:rFonts w:eastAsiaTheme="minorEastAsia"/>
          <w:bCs/>
          <w:sz w:val="24"/>
          <w:szCs w:val="24"/>
        </w:rPr>
      </w:pPr>
      <w:r w:rsidRPr="00FA3CBC">
        <w:rPr>
          <w:sz w:val="24"/>
          <w:szCs w:val="24"/>
        </w:rPr>
        <w:t xml:space="preserve">Nelygybes tarp vienodos dimensijos matricų ar vektorių suprasime panariui: </w:t>
      </w:r>
      <m:oMath>
        <m:r>
          <w:rPr>
            <w:rFonts w:ascii="Cambria Math" w:hAnsi="Cambria Math"/>
            <w:sz w:val="24"/>
            <w:szCs w:val="24"/>
          </w:rPr>
          <m:t>A≥B</m:t>
        </m:r>
      </m:oMath>
      <w:r w:rsidRPr="00FA3CBC">
        <w:rPr>
          <w:rFonts w:eastAsiaTheme="minorEastAsia"/>
          <w:sz w:val="24"/>
          <w:szCs w:val="24"/>
        </w:rPr>
        <w:t xml:space="preserve"> reiškia, kad abi matricos vienodos dimensijos, ir visi </w:t>
      </w:r>
      <m:oMath>
        <m:r>
          <w:rPr>
            <w:rFonts w:ascii="Cambria Math" w:hAnsi="Cambria Math"/>
            <w:sz w:val="24"/>
            <w:szCs w:val="24"/>
          </w:rPr>
          <m:t>A</m:t>
        </m:r>
      </m:oMath>
      <w:r w:rsidRPr="00FA3CBC">
        <w:rPr>
          <w:rFonts w:eastAsiaTheme="minorEastAsia"/>
          <w:sz w:val="24"/>
          <w:szCs w:val="24"/>
        </w:rPr>
        <w:t xml:space="preserve"> elementai ne mažesni už atitinkamus </w:t>
      </w:r>
      <m:oMath>
        <m:r>
          <w:rPr>
            <w:rFonts w:ascii="Cambria Math" w:hAnsi="Cambria Math"/>
            <w:sz w:val="24"/>
            <w:szCs w:val="24"/>
          </w:rPr>
          <m:t>B</m:t>
        </m:r>
      </m:oMath>
      <w:r w:rsidRPr="00FA3CBC">
        <w:rPr>
          <w:rFonts w:eastAsiaTheme="minorEastAsia"/>
          <w:sz w:val="24"/>
          <w:szCs w:val="24"/>
        </w:rPr>
        <w:t xml:space="preserve"> elementus</w:t>
      </w:r>
      <w:r>
        <w:rPr>
          <w:rFonts w:eastAsiaTheme="minorEastAsia"/>
          <w:sz w:val="24"/>
          <w:szCs w:val="24"/>
        </w:rPr>
        <w:t xml:space="preserve">. Analogiškai žymėjimas </w:t>
      </w:r>
      <m:oMath>
        <m:r>
          <m:rPr>
            <m:sty m:val="bi"/>
          </m:rPr>
          <w:rPr>
            <w:rFonts w:ascii="Cambria Math" w:hAnsi="Cambria Math"/>
            <w:sz w:val="28"/>
            <w:szCs w:val="28"/>
          </w:rPr>
          <m:t>x≥0</m:t>
        </m:r>
      </m:oMath>
      <w:r w:rsidR="00DC6F31">
        <w:rPr>
          <w:rFonts w:eastAsiaTheme="minorEastAsia"/>
          <w:b/>
          <w:sz w:val="28"/>
          <w:szCs w:val="28"/>
        </w:rPr>
        <w:t xml:space="preserve"> </w:t>
      </w:r>
      <w:r w:rsidR="00DC6F31" w:rsidRPr="00DC6F31">
        <w:rPr>
          <w:rFonts w:eastAsiaTheme="minorEastAsia"/>
          <w:bCs/>
          <w:sz w:val="24"/>
          <w:szCs w:val="24"/>
        </w:rPr>
        <w:t>reikš,</w:t>
      </w:r>
      <w:r w:rsidR="00DC6F31">
        <w:rPr>
          <w:rFonts w:eastAsiaTheme="minorEastAsia"/>
          <w:bCs/>
          <w:sz w:val="24"/>
          <w:szCs w:val="24"/>
        </w:rPr>
        <w:t xml:space="preserve"> </w:t>
      </w:r>
      <w:r w:rsidR="00DC6F31" w:rsidRPr="00DC6F31">
        <w:rPr>
          <w:rFonts w:eastAsiaTheme="minorEastAsia"/>
          <w:bCs/>
          <w:sz w:val="24"/>
          <w:szCs w:val="24"/>
        </w:rPr>
        <w:t>kad visi</w:t>
      </w:r>
      <w:r w:rsidR="00DC6F31">
        <w:rPr>
          <w:rFonts w:eastAsiaTheme="minorEastAsia"/>
          <w:bCs/>
          <w:sz w:val="24"/>
          <w:szCs w:val="24"/>
        </w:rPr>
        <w:t xml:space="preserve"> </w:t>
      </w:r>
      <m:oMath>
        <m:r>
          <m:rPr>
            <m:sty m:val="bi"/>
          </m:rPr>
          <w:rPr>
            <w:rFonts w:ascii="Cambria Math" w:hAnsi="Cambria Math"/>
            <w:sz w:val="28"/>
            <w:szCs w:val="28"/>
          </w:rPr>
          <m:t>x</m:t>
        </m:r>
      </m:oMath>
      <w:r w:rsidR="00DC6F31">
        <w:rPr>
          <w:rFonts w:eastAsiaTheme="minorEastAsia"/>
          <w:b/>
          <w:sz w:val="24"/>
          <w:szCs w:val="24"/>
        </w:rPr>
        <w:t xml:space="preserve"> </w:t>
      </w:r>
      <w:r w:rsidR="00DC6F31" w:rsidRPr="00DC6F31">
        <w:rPr>
          <w:rFonts w:eastAsiaTheme="minorEastAsia"/>
          <w:bCs/>
          <w:sz w:val="24"/>
          <w:szCs w:val="24"/>
        </w:rPr>
        <w:t>elementai neneigiami.</w:t>
      </w:r>
    </w:p>
    <w:p w14:paraId="087BACEA" w14:textId="2F6B0E83" w:rsidR="00670180" w:rsidRDefault="00670180" w:rsidP="000A24D1">
      <w:pPr>
        <w:ind w:firstLine="709"/>
        <w:jc w:val="both"/>
        <w:rPr>
          <w:rFonts w:eastAsiaTheme="minorEastAsia"/>
          <w:sz w:val="24"/>
          <w:szCs w:val="24"/>
        </w:rPr>
      </w:pPr>
      <w:r>
        <w:rPr>
          <w:sz w:val="24"/>
          <w:szCs w:val="24"/>
        </w:rPr>
        <w:t xml:space="preserve">Matricos </w:t>
      </w:r>
      <w:r w:rsidRPr="00234194">
        <w:rPr>
          <w:i/>
          <w:iCs/>
          <w:sz w:val="24"/>
          <w:szCs w:val="24"/>
        </w:rPr>
        <w:t>norma</w:t>
      </w:r>
      <w:r>
        <w:rPr>
          <w:sz w:val="24"/>
          <w:szCs w:val="24"/>
        </w:rPr>
        <w:t xml:space="preserve"> </w:t>
      </w:r>
      <m:oMath>
        <m:d>
          <m:dPr>
            <m:begChr m:val="‖"/>
            <m:endChr m:val="‖"/>
            <m:ctrlPr>
              <w:rPr>
                <w:rFonts w:ascii="Cambria Math" w:hAnsi="Cambria Math"/>
                <w:i/>
                <w:sz w:val="24"/>
                <w:szCs w:val="24"/>
              </w:rPr>
            </m:ctrlPr>
          </m:dPr>
          <m:e>
            <m:r>
              <w:rPr>
                <w:rFonts w:ascii="Cambria Math" w:hAnsi="Cambria Math"/>
                <w:sz w:val="24"/>
                <w:szCs w:val="24"/>
              </w:rPr>
              <m:t>A</m:t>
            </m:r>
          </m:e>
        </m:d>
      </m:oMath>
      <w:r>
        <w:rPr>
          <w:rFonts w:eastAsiaTheme="minorEastAsia"/>
          <w:sz w:val="24"/>
          <w:szCs w:val="24"/>
        </w:rPr>
        <w:t xml:space="preserve"> vadinsime dydį</w:t>
      </w:r>
      <m:oMath>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j</m:t>
                </m:r>
              </m:lim>
            </m:limLow>
          </m:fName>
          <m:e>
            <m:nary>
              <m:naryPr>
                <m:chr m:val="∑"/>
                <m:limLoc m:val="subSup"/>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d>
                  <m:dPr>
                    <m:begChr m:val="|"/>
                    <m:endChr m:val="|"/>
                    <m:ctrlPr>
                      <w:rPr>
                        <w:rFonts w:ascii="Cambria Math" w:eastAsiaTheme="minorEastAsia" w:hAnsi="Cambria Math"/>
                        <w:i/>
                        <w:sz w:val="24"/>
                        <w:szCs w:val="24"/>
                      </w:rPr>
                    </m:ctrlPr>
                  </m:dP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i</m:t>
                        </m:r>
                      </m:sub>
                      <m:sup>
                        <m:r>
                          <w:rPr>
                            <w:rFonts w:ascii="Cambria Math" w:hAnsi="Cambria Math"/>
                            <w:sz w:val="28"/>
                            <w:szCs w:val="28"/>
                          </w:rPr>
                          <m:t>j</m:t>
                        </m:r>
                      </m:sup>
                    </m:sSubSup>
                  </m:e>
                </m:d>
              </m:e>
            </m:nary>
          </m:e>
        </m:func>
      </m:oMath>
      <w:r w:rsidR="00234194">
        <w:rPr>
          <w:rFonts w:eastAsiaTheme="minorEastAsia"/>
          <w:sz w:val="24"/>
          <w:szCs w:val="24"/>
        </w:rPr>
        <w:t xml:space="preserve"> (t.y. didžiausią iš stulpelių absoliučių dydžių sumų). Atkreipkime dėmesį, kad </w:t>
      </w:r>
      <m:oMath>
        <m:d>
          <m:dPr>
            <m:begChr m:val="‖"/>
            <m:endChr m:val="‖"/>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=0</m:t>
        </m:r>
      </m:oMath>
      <w:r w:rsidR="00234194">
        <w:rPr>
          <w:rFonts w:eastAsiaTheme="minorEastAsia"/>
          <w:sz w:val="24"/>
          <w:szCs w:val="24"/>
        </w:rPr>
        <w:t xml:space="preserve"> tik tada, kai </w:t>
      </w:r>
      <m:oMath>
        <m:r>
          <w:rPr>
            <w:rFonts w:ascii="Cambria Math" w:eastAsiaTheme="minorEastAsia" w:hAnsi="Cambria Math"/>
            <w:sz w:val="24"/>
            <w:szCs w:val="24"/>
          </w:rPr>
          <m:t>A=O</m:t>
        </m:r>
      </m:oMath>
      <w:r w:rsidR="00234194">
        <w:rPr>
          <w:rFonts w:eastAsiaTheme="minorEastAsia"/>
          <w:sz w:val="24"/>
          <w:szCs w:val="24"/>
        </w:rPr>
        <w:t>, t.y. visi matricos elementai lygūs nuliui</w:t>
      </w:r>
      <w:r w:rsidR="0015726B">
        <w:rPr>
          <w:rFonts w:eastAsiaTheme="minorEastAsia"/>
          <w:sz w:val="24"/>
          <w:szCs w:val="24"/>
        </w:rPr>
        <w:t xml:space="preserve">. Be to, norma apibrėžiama taip, kad </w:t>
      </w:r>
      <m:oMath>
        <m:d>
          <m:dPr>
            <m:begChr m:val="‖"/>
            <m:endChr m:val="‖"/>
            <m:ctrlPr>
              <w:rPr>
                <w:rFonts w:ascii="Cambria Math" w:hAnsi="Cambria Math"/>
                <w:i/>
                <w:sz w:val="24"/>
                <w:szCs w:val="24"/>
              </w:rPr>
            </m:ctrlPr>
          </m:dPr>
          <m:e>
            <m:r>
              <w:rPr>
                <w:rFonts w:ascii="Cambria Math" w:hAnsi="Cambria Math"/>
                <w:sz w:val="24"/>
                <w:szCs w:val="24"/>
              </w:rPr>
              <m:t>AB</m:t>
            </m:r>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B</m:t>
            </m:r>
          </m:e>
        </m:d>
      </m:oMath>
      <w:r w:rsidR="0015726B">
        <w:rPr>
          <w:rFonts w:eastAsiaTheme="minorEastAsia"/>
          <w:sz w:val="24"/>
          <w:szCs w:val="24"/>
        </w:rPr>
        <w:t xml:space="preserve">. </w:t>
      </w:r>
    </w:p>
    <w:p w14:paraId="39187E06" w14:textId="19FFFD83" w:rsidR="0015726B" w:rsidRDefault="00F127C2" w:rsidP="000A24D1">
      <w:pPr>
        <w:ind w:firstLine="709"/>
        <w:jc w:val="both"/>
        <w:rPr>
          <w:rFonts w:eastAsiaTheme="minorEastAsia"/>
          <w:sz w:val="24"/>
          <w:szCs w:val="24"/>
        </w:rPr>
      </w:pPr>
      <w:r>
        <w:rPr>
          <w:rFonts w:eastAsiaTheme="minorEastAsia"/>
          <w:sz w:val="24"/>
          <w:szCs w:val="24"/>
        </w:rPr>
        <w:t>Dar mums reikės apibrėžimų, liečiančių matricų sekas ir eilutes.</w:t>
      </w:r>
    </w:p>
    <w:p w14:paraId="0CAD4CE8" w14:textId="4393B087" w:rsidR="00F127C2" w:rsidRDefault="00F127C2" w:rsidP="000A24D1">
      <w:pPr>
        <w:ind w:firstLine="709"/>
        <w:jc w:val="both"/>
        <w:rPr>
          <w:rFonts w:eastAsiaTheme="minorEastAsia"/>
          <w:sz w:val="24"/>
          <w:szCs w:val="24"/>
        </w:rPr>
      </w:pPr>
      <w:r>
        <w:rPr>
          <w:rFonts w:eastAsiaTheme="minorEastAsia"/>
          <w:sz w:val="24"/>
          <w:szCs w:val="24"/>
        </w:rPr>
        <w:t xml:space="preserve">Žymėsime </w:t>
      </w:r>
      <m:oMath>
        <m:sSubSup>
          <m:sSubSupPr>
            <m:ctrlPr>
              <w:rPr>
                <w:rFonts w:ascii="Cambria Math" w:eastAsiaTheme="minorEastAsia" w:hAnsi="Cambria Math"/>
                <w:i/>
                <w:sz w:val="24"/>
                <w:szCs w:val="24"/>
              </w:rPr>
            </m:ctrlPr>
          </m:sSub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A(k)</m:t>
                </m:r>
              </m:e>
            </m:d>
          </m:e>
          <m:sub>
            <m:r>
              <w:rPr>
                <w:rFonts w:ascii="Cambria Math" w:eastAsiaTheme="minorEastAsia" w:hAnsi="Cambria Math"/>
                <w:sz w:val="24"/>
                <w:szCs w:val="24"/>
              </w:rPr>
              <m:t>k=1</m:t>
            </m:r>
          </m:sub>
          <m:sup>
            <m:r>
              <w:rPr>
                <w:rFonts w:ascii="Cambria Math" w:eastAsiaTheme="minorEastAsia" w:hAnsi="Cambria Math"/>
                <w:sz w:val="24"/>
                <w:szCs w:val="24"/>
              </w:rPr>
              <m:t>∞</m:t>
            </m:r>
          </m:sup>
        </m:sSubSup>
      </m:oMath>
      <w:r>
        <w:rPr>
          <w:rFonts w:eastAsiaTheme="minorEastAsia"/>
          <w:sz w:val="24"/>
          <w:szCs w:val="24"/>
        </w:rPr>
        <w:t xml:space="preserve"> begalinę matricų seką. Apibrėžiame, kad ši seka </w:t>
      </w:r>
      <w:r w:rsidRPr="00F127C2">
        <w:rPr>
          <w:rFonts w:eastAsiaTheme="minorEastAsia"/>
          <w:i/>
          <w:iCs/>
          <w:sz w:val="24"/>
          <w:szCs w:val="24"/>
        </w:rPr>
        <w:t>konverguoja</w:t>
      </w:r>
      <w:r>
        <w:rPr>
          <w:rFonts w:eastAsiaTheme="minorEastAsia"/>
          <w:sz w:val="24"/>
          <w:szCs w:val="24"/>
        </w:rPr>
        <w:t xml:space="preserve"> į matricą  </w:t>
      </w:r>
      <m:oMath>
        <m:r>
          <w:rPr>
            <w:rFonts w:ascii="Cambria Math" w:hAnsi="Cambria Math"/>
            <w:sz w:val="24"/>
            <w:szCs w:val="24"/>
          </w:rPr>
          <m:t>B</m:t>
        </m:r>
      </m:oMath>
      <w:r>
        <w:rPr>
          <w:rFonts w:eastAsiaTheme="minorEastAsia"/>
          <w:sz w:val="24"/>
          <w:szCs w:val="24"/>
        </w:rPr>
        <w:t xml:space="preserve">, jei bet kokiam </w:t>
      </w:r>
      <m:oMath>
        <m:r>
          <w:rPr>
            <w:rFonts w:ascii="Cambria Math" w:eastAsiaTheme="minorEastAsia" w:hAnsi="Cambria Math"/>
            <w:sz w:val="24"/>
            <w:szCs w:val="24"/>
          </w:rPr>
          <m:t>ε&gt;0</m:t>
        </m:r>
      </m:oMath>
      <w:r>
        <w:rPr>
          <w:rFonts w:eastAsiaTheme="minorEastAsia"/>
          <w:sz w:val="24"/>
          <w:szCs w:val="24"/>
        </w:rPr>
        <w:t xml:space="preserve"> egzistuoja toks numeris </w:t>
      </w:r>
      <m:oMath>
        <m:r>
          <w:rPr>
            <w:rFonts w:ascii="Cambria Math" w:eastAsiaTheme="minorEastAsia" w:hAnsi="Cambria Math"/>
            <w:sz w:val="24"/>
            <w:szCs w:val="24"/>
          </w:rPr>
          <m:t>N</m:t>
        </m:r>
      </m:oMath>
      <w:r>
        <w:rPr>
          <w:rFonts w:eastAsiaTheme="minorEastAsia"/>
          <w:sz w:val="24"/>
          <w:szCs w:val="24"/>
        </w:rPr>
        <w:t xml:space="preserve">, kad </w:t>
      </w:r>
      <m:oMath>
        <m:d>
          <m:dPr>
            <m:begChr m:val="‖"/>
            <m:endChr m:val="‖"/>
            <m:ctrlPr>
              <w:rPr>
                <w:rFonts w:ascii="Cambria Math" w:hAnsi="Cambria Math"/>
                <w:i/>
                <w:sz w:val="24"/>
                <w:szCs w:val="24"/>
              </w:rPr>
            </m:ctrlPr>
          </m:dPr>
          <m:e>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-B</m:t>
            </m:r>
          </m:e>
        </m:d>
        <m:r>
          <w:rPr>
            <w:rFonts w:ascii="Cambria Math" w:hAnsi="Cambria Math"/>
            <w:sz w:val="24"/>
            <w:szCs w:val="24"/>
          </w:rPr>
          <m:t>&lt;</m:t>
        </m:r>
        <m:r>
          <w:rPr>
            <w:rFonts w:ascii="Cambria Math" w:eastAsiaTheme="minorEastAsia" w:hAnsi="Cambria Math"/>
            <w:sz w:val="24"/>
            <w:szCs w:val="24"/>
          </w:rPr>
          <m:t>ε</m:t>
        </m:r>
      </m:oMath>
      <w:r>
        <w:rPr>
          <w:rFonts w:eastAsiaTheme="minorEastAsia"/>
          <w:sz w:val="24"/>
          <w:szCs w:val="24"/>
        </w:rPr>
        <w:t xml:space="preserve"> visiems </w:t>
      </w:r>
      <m:oMath>
        <m:r>
          <w:rPr>
            <w:rFonts w:ascii="Cambria Math" w:eastAsiaTheme="minorEastAsia" w:hAnsi="Cambria Math"/>
            <w:sz w:val="24"/>
            <w:szCs w:val="24"/>
          </w:rPr>
          <m:t>k&gt;N.</m:t>
        </m:r>
      </m:oMath>
    </w:p>
    <w:p w14:paraId="13E7FD63" w14:textId="51007395" w:rsidR="006C0A4F" w:rsidRDefault="006C0A4F" w:rsidP="000A24D1">
      <w:pPr>
        <w:ind w:firstLine="709"/>
        <w:jc w:val="both"/>
        <w:rPr>
          <w:rFonts w:eastAsiaTheme="minorEastAsia"/>
          <w:sz w:val="24"/>
          <w:szCs w:val="24"/>
        </w:rPr>
      </w:pPr>
      <w:r>
        <w:rPr>
          <w:rFonts w:eastAsiaTheme="minorEastAsia"/>
          <w:sz w:val="24"/>
          <w:szCs w:val="24"/>
        </w:rPr>
        <w:t xml:space="preserve">Dar mums reikės matricų eilutės, kurią žymėsime </w:t>
      </w:r>
      <m:oMath>
        <m:nary>
          <m:naryPr>
            <m:chr m:val="∑"/>
            <m:limLoc m:val="subSup"/>
            <m:ctrlPr>
              <w:rPr>
                <w:rFonts w:ascii="Cambria Math" w:eastAsiaTheme="minorEastAsia" w:hAnsi="Cambria Math"/>
                <w:i/>
                <w:sz w:val="24"/>
                <w:szCs w:val="24"/>
              </w:rPr>
            </m:ctrlPr>
          </m:naryPr>
          <m:sub>
            <m:r>
              <w:rPr>
                <w:rFonts w:ascii="Cambria Math" w:eastAsiaTheme="minorEastAsia" w:hAnsi="Cambria Math"/>
                <w:sz w:val="24"/>
                <w:szCs w:val="24"/>
              </w:rPr>
              <m:t>k=1</m:t>
            </m:r>
          </m:sub>
          <m:sup>
            <m:r>
              <w:rPr>
                <w:rFonts w:ascii="Cambria Math" w:eastAsiaTheme="minorEastAsia" w:hAnsi="Cambria Math"/>
                <w:sz w:val="24"/>
                <w:szCs w:val="24"/>
              </w:rPr>
              <m:t>∞</m:t>
            </m:r>
          </m:sup>
          <m:e>
            <m:r>
              <w:rPr>
                <w:rFonts w:ascii="Cambria Math" w:eastAsiaTheme="minorEastAsia" w:hAnsi="Cambria Math"/>
                <w:sz w:val="24"/>
                <w:szCs w:val="24"/>
              </w:rPr>
              <m:t>A(k)</m:t>
            </m:r>
          </m:e>
        </m:nary>
      </m:oMath>
      <w:r>
        <w:rPr>
          <w:rFonts w:eastAsiaTheme="minorEastAsia"/>
          <w:sz w:val="24"/>
          <w:szCs w:val="24"/>
        </w:rPr>
        <w:t xml:space="preserve">. Šios eilutės dalinę sumą žymėsime </w:t>
      </w:r>
      <m:oMath>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nary>
          <m:naryPr>
            <m:chr m:val="∑"/>
            <m:limLoc m:val="subSup"/>
            <m:ctrlPr>
              <w:rPr>
                <w:rFonts w:ascii="Cambria Math" w:eastAsiaTheme="minorEastAsia" w:hAnsi="Cambria Math"/>
                <w:i/>
                <w:sz w:val="24"/>
                <w:szCs w:val="24"/>
              </w:rPr>
            </m:ctrlPr>
          </m:naryPr>
          <m:sub>
            <m:r>
              <w:rPr>
                <w:rFonts w:ascii="Cambria Math" w:eastAsiaTheme="minorEastAsia" w:hAnsi="Cambria Math"/>
                <w:sz w:val="24"/>
                <w:szCs w:val="24"/>
              </w:rPr>
              <m:t>k=1</m:t>
            </m:r>
          </m:sub>
          <m:sup>
            <m:r>
              <w:rPr>
                <w:rFonts w:ascii="Cambria Math" w:eastAsiaTheme="minorEastAsia" w:hAnsi="Cambria Math"/>
                <w:sz w:val="24"/>
                <w:szCs w:val="24"/>
              </w:rPr>
              <m:t>s</m:t>
            </m:r>
          </m:sup>
          <m:e>
            <m:r>
              <w:rPr>
                <w:rFonts w:ascii="Cambria Math" w:eastAsiaTheme="minorEastAsia" w:hAnsi="Cambria Math"/>
                <w:sz w:val="24"/>
                <w:szCs w:val="24"/>
              </w:rPr>
              <m:t>A(k)</m:t>
            </m:r>
          </m:e>
        </m:nary>
      </m:oMath>
      <w:r>
        <w:rPr>
          <w:rFonts w:eastAsiaTheme="minorEastAsia"/>
          <w:sz w:val="24"/>
          <w:szCs w:val="24"/>
        </w:rPr>
        <w:t xml:space="preserve">. (Tai ne kas kita, kaip matricų sekos s pirmųjų narių suma.) Sakome, kad matricų eilutė konverguoja į matricą </w:t>
      </w:r>
      <m:oMath>
        <m:r>
          <w:rPr>
            <w:rFonts w:ascii="Cambria Math" w:hAnsi="Cambria Math"/>
            <w:sz w:val="24"/>
            <w:szCs w:val="24"/>
          </w:rPr>
          <m:t>B</m:t>
        </m:r>
      </m:oMath>
      <w:r>
        <w:rPr>
          <w:rFonts w:eastAsiaTheme="minorEastAsia"/>
          <w:sz w:val="24"/>
          <w:szCs w:val="24"/>
        </w:rPr>
        <w:t xml:space="preserve"> , jei jos dalinių sumų seka </w:t>
      </w:r>
      <m:oMath>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s</m:t>
            </m:r>
          </m:e>
        </m:d>
      </m:oMath>
      <w:r>
        <w:rPr>
          <w:rFonts w:eastAsiaTheme="minorEastAsia"/>
          <w:sz w:val="24"/>
          <w:szCs w:val="24"/>
        </w:rPr>
        <w:t xml:space="preserve"> konverguoja į matricą </w:t>
      </w:r>
      <m:oMath>
        <m:r>
          <w:rPr>
            <w:rFonts w:ascii="Cambria Math" w:eastAsiaTheme="minorEastAsia" w:hAnsi="Cambria Math"/>
            <w:sz w:val="24"/>
            <w:szCs w:val="24"/>
          </w:rPr>
          <m:t>B.</m:t>
        </m:r>
      </m:oMath>
    </w:p>
    <w:p w14:paraId="195EF4AC" w14:textId="161D421E" w:rsidR="006C0A4F" w:rsidRDefault="006C0A4F" w:rsidP="000A24D1">
      <w:pPr>
        <w:ind w:firstLine="709"/>
        <w:jc w:val="both"/>
        <w:rPr>
          <w:rFonts w:eastAsiaTheme="minorEastAsia"/>
          <w:b/>
          <w:sz w:val="28"/>
          <w:szCs w:val="28"/>
        </w:rPr>
      </w:pPr>
      <w:r>
        <w:rPr>
          <w:rFonts w:eastAsiaTheme="minorEastAsia"/>
          <w:sz w:val="24"/>
          <w:szCs w:val="24"/>
        </w:rPr>
        <w:t xml:space="preserve">Skaičius </w:t>
      </w:r>
      <m:oMath>
        <m:r>
          <w:rPr>
            <w:rFonts w:ascii="Cambria Math" w:eastAsiaTheme="minorEastAsia" w:hAnsi="Cambria Math"/>
            <w:sz w:val="24"/>
            <w:szCs w:val="24"/>
          </w:rPr>
          <m:t>λ</m:t>
        </m:r>
      </m:oMath>
      <w:r>
        <w:rPr>
          <w:rFonts w:eastAsiaTheme="minorEastAsia"/>
          <w:sz w:val="24"/>
          <w:szCs w:val="24"/>
        </w:rPr>
        <w:t xml:space="preserve"> vadinamas kvadratinės matricos </w:t>
      </w:r>
      <m:oMath>
        <m:r>
          <w:rPr>
            <w:rFonts w:ascii="Cambria Math" w:hAnsi="Cambria Math"/>
            <w:sz w:val="24"/>
            <w:szCs w:val="24"/>
          </w:rPr>
          <m:t>A</m:t>
        </m:r>
      </m:oMath>
      <w:r>
        <w:rPr>
          <w:rFonts w:eastAsiaTheme="minorEastAsia"/>
          <w:sz w:val="24"/>
          <w:szCs w:val="24"/>
        </w:rPr>
        <w:t xml:space="preserve"> </w:t>
      </w:r>
      <w:r w:rsidRPr="009D6F07">
        <w:rPr>
          <w:rFonts w:eastAsiaTheme="minorEastAsia"/>
          <w:i/>
          <w:iCs/>
          <w:sz w:val="24"/>
          <w:szCs w:val="24"/>
        </w:rPr>
        <w:t>tikrine reikš</w:t>
      </w:r>
      <w:r w:rsidR="009D6F07" w:rsidRPr="009D6F07">
        <w:rPr>
          <w:rFonts w:eastAsiaTheme="minorEastAsia"/>
          <w:i/>
          <w:iCs/>
          <w:sz w:val="24"/>
          <w:szCs w:val="24"/>
        </w:rPr>
        <w:t>me</w:t>
      </w:r>
      <w:r w:rsidR="009D6F07">
        <w:rPr>
          <w:rFonts w:eastAsiaTheme="minorEastAsia"/>
          <w:sz w:val="24"/>
          <w:szCs w:val="24"/>
        </w:rPr>
        <w:t xml:space="preserve">, jei egzistuoja toks vektorius </w:t>
      </w:r>
      <m:oMath>
        <m:r>
          <m:rPr>
            <m:sty m:val="bi"/>
          </m:rPr>
          <w:rPr>
            <w:rFonts w:ascii="Cambria Math" w:hAnsi="Cambria Math"/>
            <w:sz w:val="28"/>
            <w:szCs w:val="28"/>
          </w:rPr>
          <m:t>x≠0</m:t>
        </m:r>
      </m:oMath>
      <w:r w:rsidR="009D6F07">
        <w:rPr>
          <w:rFonts w:eastAsiaTheme="minorEastAsia"/>
          <w:b/>
          <w:sz w:val="28"/>
          <w:szCs w:val="28"/>
        </w:rPr>
        <w:t xml:space="preserve">, </w:t>
      </w:r>
      <w:r w:rsidR="009D6F07" w:rsidRPr="009D6F07">
        <w:rPr>
          <w:rFonts w:eastAsiaTheme="minorEastAsia"/>
          <w:bCs/>
          <w:sz w:val="24"/>
          <w:szCs w:val="24"/>
        </w:rPr>
        <w:t>kad galiotų lygybė</w:t>
      </w:r>
      <w:r w:rsidR="009D6F07">
        <w:rPr>
          <w:rFonts w:eastAsiaTheme="minorEastAsia"/>
          <w:bCs/>
          <w:sz w:val="28"/>
          <w:szCs w:val="28"/>
        </w:rPr>
        <w:t xml:space="preserve"> </w:t>
      </w:r>
      <m:oMath>
        <m:r>
          <w:rPr>
            <w:rFonts w:ascii="Cambria Math" w:hAnsi="Cambria Math"/>
            <w:sz w:val="28"/>
            <w:szCs w:val="28"/>
          </w:rPr>
          <m:t>A</m:t>
        </m:r>
        <m:r>
          <m:rPr>
            <m:sty m:val="bi"/>
          </m:rPr>
          <w:rPr>
            <w:rFonts w:ascii="Cambria Math" w:hAnsi="Cambria Math"/>
            <w:sz w:val="28"/>
            <w:szCs w:val="28"/>
          </w:rPr>
          <m:t>x=</m:t>
        </m:r>
        <m:r>
          <w:rPr>
            <w:rFonts w:ascii="Cambria Math" w:hAnsi="Cambria Math"/>
            <w:sz w:val="28"/>
            <w:szCs w:val="28"/>
          </w:rPr>
          <m:t>λ</m:t>
        </m:r>
        <m:r>
          <m:rPr>
            <m:sty m:val="bi"/>
          </m:rPr>
          <w:rPr>
            <w:rFonts w:ascii="Cambria Math" w:hAnsi="Cambria Math"/>
            <w:sz w:val="28"/>
            <w:szCs w:val="28"/>
          </w:rPr>
          <m:t>x</m:t>
        </m:r>
      </m:oMath>
      <w:r w:rsidR="009D6F07">
        <w:rPr>
          <w:rFonts w:eastAsiaTheme="minorEastAsia"/>
          <w:b/>
          <w:sz w:val="28"/>
          <w:szCs w:val="28"/>
        </w:rPr>
        <w:t xml:space="preserve">. </w:t>
      </w:r>
      <w:r w:rsidR="009D6F07" w:rsidRPr="009D6F07">
        <w:rPr>
          <w:rFonts w:eastAsiaTheme="minorEastAsia"/>
          <w:bCs/>
          <w:sz w:val="24"/>
          <w:szCs w:val="24"/>
        </w:rPr>
        <w:t xml:space="preserve">Vektorius </w:t>
      </w:r>
      <m:oMath>
        <m:r>
          <m:rPr>
            <m:sty m:val="bi"/>
          </m:rPr>
          <w:rPr>
            <w:rFonts w:ascii="Cambria Math" w:hAnsi="Cambria Math"/>
            <w:sz w:val="28"/>
            <w:szCs w:val="28"/>
          </w:rPr>
          <m:t xml:space="preserve">x </m:t>
        </m:r>
      </m:oMath>
      <w:r w:rsidR="009D6F07" w:rsidRPr="009D6F07">
        <w:rPr>
          <w:rFonts w:eastAsiaTheme="minorEastAsia"/>
          <w:bCs/>
          <w:sz w:val="24"/>
          <w:szCs w:val="24"/>
        </w:rPr>
        <w:t xml:space="preserve">vadinamas </w:t>
      </w:r>
      <w:r w:rsidR="009D6F07" w:rsidRPr="00126DAA">
        <w:rPr>
          <w:rFonts w:eastAsiaTheme="minorEastAsia"/>
          <w:bCs/>
          <w:i/>
          <w:iCs/>
          <w:sz w:val="24"/>
          <w:szCs w:val="24"/>
        </w:rPr>
        <w:t>tikriniu vektoriumi.</w:t>
      </w:r>
    </w:p>
    <w:p w14:paraId="41DF1293" w14:textId="77777777" w:rsidR="00583C1F" w:rsidRDefault="009D6F07" w:rsidP="000A24D1">
      <w:pPr>
        <w:ind w:firstLine="709"/>
        <w:jc w:val="both"/>
        <w:rPr>
          <w:rFonts w:eastAsiaTheme="minorEastAsia"/>
          <w:bCs/>
          <w:sz w:val="28"/>
          <w:szCs w:val="28"/>
        </w:rPr>
      </w:pPr>
      <w:r>
        <w:rPr>
          <w:rFonts w:eastAsiaTheme="minorEastAsia"/>
          <w:bCs/>
          <w:sz w:val="24"/>
          <w:szCs w:val="24"/>
        </w:rPr>
        <w:t xml:space="preserve">Šią lygybę galime užrašyti </w:t>
      </w:r>
      <m:oMath>
        <m:r>
          <w:rPr>
            <w:rFonts w:ascii="Cambria Math" w:eastAsiaTheme="minorEastAsia" w:hAnsi="Cambria Math"/>
            <w:sz w:val="24"/>
            <w:szCs w:val="24"/>
          </w:rPr>
          <m:t>(</m:t>
        </m:r>
        <m:r>
          <w:rPr>
            <w:rFonts w:ascii="Cambria Math" w:hAnsi="Cambria Math"/>
            <w:sz w:val="28"/>
            <w:szCs w:val="28"/>
          </w:rPr>
          <m:t>A-λE</m:t>
        </m:r>
        <m:r>
          <m:rPr>
            <m:sty m:val="bi"/>
          </m:rPr>
          <w:rPr>
            <w:rFonts w:ascii="Cambria Math" w:hAnsi="Cambria Math"/>
            <w:sz w:val="28"/>
            <w:szCs w:val="28"/>
          </w:rPr>
          <m:t>)x=0</m:t>
        </m:r>
      </m:oMath>
      <w:r>
        <w:rPr>
          <w:rFonts w:eastAsiaTheme="minorEastAsia"/>
          <w:b/>
          <w:sz w:val="28"/>
          <w:szCs w:val="28"/>
        </w:rPr>
        <w:t xml:space="preserve">. </w:t>
      </w:r>
      <w:r w:rsidRPr="009D6F07">
        <w:rPr>
          <w:rFonts w:eastAsiaTheme="minorEastAsia"/>
          <w:bCs/>
          <w:sz w:val="24"/>
          <w:szCs w:val="24"/>
        </w:rPr>
        <w:t>Nenulinį sprendinį</w:t>
      </w:r>
      <w:r>
        <w:rPr>
          <w:rFonts w:eastAsiaTheme="minorEastAsia"/>
          <w:bCs/>
          <w:sz w:val="24"/>
          <w:szCs w:val="24"/>
        </w:rPr>
        <w:t xml:space="preserve"> </w:t>
      </w:r>
      <m:oMath>
        <m:r>
          <m:rPr>
            <m:sty m:val="bi"/>
          </m:rPr>
          <w:rPr>
            <w:rFonts w:ascii="Cambria Math" w:hAnsi="Cambria Math"/>
            <w:sz w:val="28"/>
            <w:szCs w:val="28"/>
          </w:rPr>
          <m:t>x</m:t>
        </m:r>
      </m:oMath>
      <w:r w:rsidRPr="009D6F07">
        <w:rPr>
          <w:rFonts w:eastAsiaTheme="minorEastAsia"/>
          <w:bCs/>
          <w:sz w:val="24"/>
          <w:szCs w:val="24"/>
        </w:rPr>
        <w:t xml:space="preserve"> </w:t>
      </w:r>
      <w:r>
        <w:rPr>
          <w:rFonts w:eastAsiaTheme="minorEastAsia"/>
          <w:bCs/>
          <w:sz w:val="24"/>
          <w:szCs w:val="24"/>
        </w:rPr>
        <w:t xml:space="preserve">ji gali turėti tik tuo atveju, jei  </w:t>
      </w:r>
      <m:oMath>
        <m:r>
          <w:rPr>
            <w:rFonts w:ascii="Cambria Math" w:eastAsiaTheme="minorEastAsia" w:hAnsi="Cambria Math"/>
            <w:sz w:val="24"/>
            <w:szCs w:val="24"/>
          </w:rPr>
          <m:t>det</m:t>
        </m:r>
        <m:d>
          <m:dPr>
            <m:ctrlPr>
              <w:rPr>
                <w:rFonts w:ascii="Cambria Math" w:eastAsiaTheme="minorEastAsia" w:hAnsi="Cambria Math"/>
                <w:bCs/>
                <w:i/>
                <w:sz w:val="24"/>
                <w:szCs w:val="24"/>
              </w:rPr>
            </m:ctrlPr>
          </m:dPr>
          <m:e>
            <m:r>
              <w:rPr>
                <w:rFonts w:ascii="Cambria Math" w:hAnsi="Cambria Math"/>
                <w:sz w:val="28"/>
                <w:szCs w:val="28"/>
              </w:rPr>
              <m:t>A-λE</m:t>
            </m:r>
            <m:ctrlPr>
              <w:rPr>
                <w:rFonts w:ascii="Cambria Math" w:hAnsi="Cambria Math"/>
                <w:b/>
                <w:i/>
                <w:sz w:val="28"/>
                <w:szCs w:val="28"/>
              </w:rPr>
            </m:ctrlPr>
          </m:e>
        </m:d>
        <m:r>
          <m:rPr>
            <m:sty m:val="bi"/>
          </m:rPr>
          <w:rPr>
            <w:rFonts w:ascii="Cambria Math" w:hAnsi="Cambria Math"/>
            <w:sz w:val="28"/>
            <w:szCs w:val="28"/>
          </w:rPr>
          <m:t>=</m:t>
        </m:r>
        <m:r>
          <w:rPr>
            <w:rFonts w:ascii="Cambria Math" w:hAnsi="Cambria Math"/>
            <w:sz w:val="28"/>
            <w:szCs w:val="28"/>
          </w:rPr>
          <m:t>0</m:t>
        </m:r>
      </m:oMath>
      <w:r>
        <w:rPr>
          <w:rFonts w:eastAsiaTheme="minorEastAsia"/>
          <w:bCs/>
          <w:sz w:val="28"/>
          <w:szCs w:val="28"/>
        </w:rPr>
        <w:t xml:space="preserve">. </w:t>
      </w:r>
    </w:p>
    <w:p w14:paraId="538F11AC" w14:textId="3E1DC72D" w:rsidR="00583C1F" w:rsidRDefault="00583C1F" w:rsidP="000A24D1">
      <w:pPr>
        <w:ind w:firstLine="709"/>
        <w:jc w:val="both"/>
        <w:rPr>
          <w:rFonts w:eastAsiaTheme="minorEastAsia"/>
          <w:bCs/>
          <w:sz w:val="28"/>
          <w:szCs w:val="28"/>
        </w:rPr>
      </w:pPr>
      <m:oMathPara>
        <m:oMath>
          <m:r>
            <w:rPr>
              <w:rFonts w:ascii="Cambria Math" w:hAnsi="Cambria Math"/>
              <w:sz w:val="28"/>
              <w:szCs w:val="28"/>
            </w:rPr>
            <w:lastRenderedPageBreak/>
            <m:t>det</m:t>
          </m:r>
          <m:d>
            <m:dPr>
              <m:ctrlPr>
                <w:rPr>
                  <w:rFonts w:ascii="Cambria Math" w:hAnsi="Cambria Math"/>
                  <w:i/>
                  <w:sz w:val="28"/>
                  <w:szCs w:val="28"/>
                </w:rPr>
              </m:ctrlPr>
            </m:dPr>
            <m:e>
              <m:eqArr>
                <m:eqArrPr>
                  <m:ctrlPr>
                    <w:rPr>
                      <w:rFonts w:ascii="Cambria Math" w:hAnsi="Cambria Math"/>
                      <w:i/>
                      <w:sz w:val="28"/>
                      <w:szCs w:val="28"/>
                    </w:rPr>
                  </m:ctrlPr>
                </m:eqArrPr>
                <m:e>
                  <m:eqArr>
                    <m:eqArrPr>
                      <m:ctrlPr>
                        <w:rPr>
                          <w:rFonts w:ascii="Cambria Math" w:hAnsi="Cambria Math"/>
                          <w:i/>
                          <w:sz w:val="28"/>
                          <w:szCs w:val="28"/>
                        </w:rPr>
                      </m:ctrlPr>
                    </m:eqArrPr>
                    <m:e>
                      <m:eqArr>
                        <m:eqArrPr>
                          <m:ctrlPr>
                            <w:rPr>
                              <w:rFonts w:ascii="Cambria Math" w:hAnsi="Cambria Math"/>
                              <w:i/>
                              <w:sz w:val="28"/>
                              <w:szCs w:val="28"/>
                            </w:rPr>
                          </m:ctrlPr>
                        </m:eqArrPr>
                        <m:e>
                          <m:eqArr>
                            <m:eqArrPr>
                              <m:ctrlPr>
                                <w:rPr>
                                  <w:rFonts w:ascii="Cambria Math" w:hAnsi="Cambria Math"/>
                                  <w:i/>
                                  <w:sz w:val="28"/>
                                  <w:szCs w:val="28"/>
                                </w:rPr>
                              </m:ctrlPr>
                            </m:eqArrPr>
                            <m:e>
                              <m:m>
                                <m:mPr>
                                  <m:mcs>
                                    <m:mc>
                                      <m:mcPr>
                                        <m:count m:val="2"/>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1</m:t>
                                        </m:r>
                                      </m:sup>
                                    </m:sSubSup>
                                    <m:r>
                                      <w:rPr>
                                        <w:rFonts w:ascii="Cambria Math" w:hAnsi="Cambria Math"/>
                                        <w:sz w:val="28"/>
                                        <w:szCs w:val="28"/>
                                      </w:rPr>
                                      <m:t>-λ</m:t>
                                    </m:r>
                                  </m:e>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n</m:t>
                                        </m:r>
                                      </m:sup>
                                    </m:sSubSup>
                                  </m:e>
                                </m:m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1</m:t>
                                        </m:r>
                                      </m:sup>
                                    </m:sSubSup>
                                  </m:e>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-λ …</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n</m:t>
                                        </m:r>
                                      </m:sup>
                                    </m:sSubSup>
                                  </m:e>
                                </m:mr>
                              </m:m>
                            </m:e>
                          </m:eqArr>
                        </m:e>
                      </m:eqArr>
                    </m:e>
                    <m:e>
                      <m:r>
                        <w:rPr>
                          <w:rFonts w:ascii="Cambria Math" w:hAnsi="Cambria Math"/>
                          <w:sz w:val="28"/>
                          <w:szCs w:val="28"/>
                        </w:rPr>
                        <m:t>……………...</m:t>
                      </m:r>
                    </m:e>
                  </m:eqArr>
                </m:e>
                <m:e>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n</m:t>
                      </m:r>
                    </m:sub>
                    <m:sup>
                      <m:r>
                        <w:rPr>
                          <w:rFonts w:ascii="Cambria Math" w:hAnsi="Cambria Math"/>
                          <w:sz w:val="28"/>
                          <w:szCs w:val="28"/>
                        </w:rPr>
                        <m:t>1</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n</m:t>
                      </m:r>
                    </m:sub>
                    <m:sup>
                      <m:r>
                        <w:rPr>
                          <w:rFonts w:ascii="Cambria Math" w:hAnsi="Cambria Math"/>
                          <w:sz w:val="28"/>
                          <w:szCs w:val="28"/>
                        </w:rPr>
                        <m:t>2</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n</m:t>
                      </m:r>
                    </m:sub>
                    <m:sup>
                      <m:r>
                        <w:rPr>
                          <w:rFonts w:ascii="Cambria Math" w:hAnsi="Cambria Math"/>
                          <w:sz w:val="28"/>
                          <w:szCs w:val="28"/>
                        </w:rPr>
                        <m:t>n</m:t>
                      </m:r>
                    </m:sup>
                  </m:sSubSup>
                  <m:r>
                    <w:rPr>
                      <w:rFonts w:ascii="Cambria Math" w:hAnsi="Cambria Math"/>
                      <w:sz w:val="28"/>
                      <w:szCs w:val="28"/>
                    </w:rPr>
                    <m:t>-λ</m:t>
                  </m:r>
                </m:e>
              </m:eqArr>
            </m:e>
          </m:d>
          <m:r>
            <w:rPr>
              <w:rFonts w:ascii="Cambria Math" w:hAnsi="Cambria Math"/>
              <w:sz w:val="28"/>
              <w:szCs w:val="28"/>
            </w:rPr>
            <m:t>=0</m:t>
          </m:r>
        </m:oMath>
      </m:oMathPara>
    </w:p>
    <w:p w14:paraId="210CF4EF" w14:textId="77777777" w:rsidR="00583C1F" w:rsidRDefault="00583C1F" w:rsidP="000A24D1">
      <w:pPr>
        <w:ind w:firstLine="709"/>
        <w:jc w:val="both"/>
        <w:rPr>
          <w:rFonts w:eastAsiaTheme="minorEastAsia"/>
          <w:bCs/>
          <w:sz w:val="28"/>
          <w:szCs w:val="28"/>
        </w:rPr>
      </w:pPr>
    </w:p>
    <w:p w14:paraId="55A8A963" w14:textId="32A5E347" w:rsidR="009D6F07" w:rsidRDefault="009D6F07" w:rsidP="000A24D1">
      <w:pPr>
        <w:ind w:firstLine="709"/>
        <w:jc w:val="both"/>
        <w:rPr>
          <w:rFonts w:eastAsiaTheme="minorEastAsia"/>
          <w:sz w:val="24"/>
          <w:szCs w:val="24"/>
        </w:rPr>
      </w:pPr>
      <w:r w:rsidRPr="009D6F07">
        <w:rPr>
          <w:rFonts w:eastAsiaTheme="minorEastAsia"/>
          <w:bCs/>
          <w:sz w:val="24"/>
          <w:szCs w:val="24"/>
        </w:rPr>
        <w:t>Apskaičiavę</w:t>
      </w:r>
      <w:r>
        <w:rPr>
          <w:rFonts w:eastAsiaTheme="minorEastAsia"/>
          <w:bCs/>
          <w:sz w:val="24"/>
          <w:szCs w:val="24"/>
        </w:rPr>
        <w:t xml:space="preserve"> determinantą, gautume n laipsnio pagal </w:t>
      </w:r>
      <m:oMath>
        <m:r>
          <w:rPr>
            <w:rFonts w:ascii="Cambria Math" w:hAnsi="Cambria Math"/>
            <w:sz w:val="28"/>
            <w:szCs w:val="28"/>
          </w:rPr>
          <m:t xml:space="preserve">λ </m:t>
        </m:r>
      </m:oMath>
      <w:r>
        <w:rPr>
          <w:rFonts w:eastAsiaTheme="minorEastAsia"/>
          <w:bCs/>
          <w:sz w:val="24"/>
          <w:szCs w:val="24"/>
        </w:rPr>
        <w:t>polinomą</w:t>
      </w:r>
      <w:r w:rsidR="00AA731E">
        <w:rPr>
          <w:rFonts w:eastAsiaTheme="minorEastAsia"/>
          <w:bCs/>
          <w:sz w:val="24"/>
          <w:szCs w:val="24"/>
        </w:rPr>
        <w:t xml:space="preserve"> (vad. charakteringąjį polinomą)</w:t>
      </w:r>
      <w:r>
        <w:rPr>
          <w:rFonts w:eastAsiaTheme="minorEastAsia"/>
          <w:bCs/>
          <w:sz w:val="24"/>
          <w:szCs w:val="24"/>
        </w:rPr>
        <w:t xml:space="preserve">. </w:t>
      </w:r>
      <w:r w:rsidR="000B59CA">
        <w:rPr>
          <w:rFonts w:eastAsiaTheme="minorEastAsia"/>
          <w:bCs/>
          <w:sz w:val="24"/>
          <w:szCs w:val="24"/>
        </w:rPr>
        <w:t>Kaip žin</w:t>
      </w:r>
      <w:r w:rsidR="00AA731E">
        <w:rPr>
          <w:rFonts w:eastAsiaTheme="minorEastAsia"/>
          <w:bCs/>
          <w:sz w:val="24"/>
          <w:szCs w:val="24"/>
        </w:rPr>
        <w:t>o</w:t>
      </w:r>
      <w:r w:rsidR="000B59CA">
        <w:rPr>
          <w:rFonts w:eastAsiaTheme="minorEastAsia"/>
          <w:bCs/>
          <w:sz w:val="24"/>
          <w:szCs w:val="24"/>
        </w:rPr>
        <w:t>ma iš algebros, toks polinomas turi n šaknų (kai kurios gali būti kompleksinės, kai kurios sutampančios)</w:t>
      </w:r>
      <w:r w:rsidRPr="009D6F07">
        <w:rPr>
          <w:rFonts w:eastAsiaTheme="minorEastAsia"/>
          <w:sz w:val="24"/>
          <w:szCs w:val="24"/>
        </w:rPr>
        <w:t xml:space="preserve"> </w:t>
      </w:r>
      <w:r w:rsidR="000B59CA">
        <w:rPr>
          <w:rFonts w:eastAsiaTheme="minorEastAsia"/>
          <w:sz w:val="24"/>
          <w:szCs w:val="24"/>
        </w:rPr>
        <w:t xml:space="preserve">Todėl bendru atveju n eilės kvadratinė matrica taip </w:t>
      </w:r>
      <w:r w:rsidR="005777AD">
        <w:rPr>
          <w:rFonts w:eastAsiaTheme="minorEastAsia"/>
          <w:sz w:val="24"/>
          <w:szCs w:val="24"/>
        </w:rPr>
        <w:t xml:space="preserve">pat </w:t>
      </w:r>
      <w:r w:rsidR="000B59CA">
        <w:rPr>
          <w:rFonts w:eastAsiaTheme="minorEastAsia"/>
          <w:sz w:val="24"/>
          <w:szCs w:val="24"/>
        </w:rPr>
        <w:t>gali turėti n tikrinių reikšmių ir atitinkamai n tikrinių vektorių.</w:t>
      </w:r>
    </w:p>
    <w:p w14:paraId="0115BD3A" w14:textId="055251AF" w:rsidR="009743ED" w:rsidRPr="009743ED" w:rsidRDefault="009743ED" w:rsidP="000A24D1">
      <w:pPr>
        <w:ind w:firstLine="709"/>
        <w:jc w:val="both"/>
        <w:rPr>
          <w:rFonts w:eastAsiaTheme="minorEastAsia"/>
          <w:sz w:val="24"/>
          <w:szCs w:val="24"/>
        </w:rPr>
      </w:pPr>
      <w:r w:rsidRPr="009743ED">
        <w:rPr>
          <w:rFonts w:eastAsiaTheme="minorEastAsia"/>
          <w:sz w:val="24"/>
          <w:szCs w:val="24"/>
        </w:rPr>
        <w:t xml:space="preserve">Naudinga žinoti, kad tikrinių reikšmių sandauga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n</m:t>
            </m:r>
          </m:sub>
        </m:sSub>
        <m:r>
          <w:rPr>
            <w:rFonts w:ascii="Cambria Math" w:hAnsi="Cambria Math"/>
            <w:sz w:val="24"/>
            <w:szCs w:val="24"/>
          </w:rPr>
          <m:t>=</m:t>
        </m:r>
        <m:r>
          <m:rPr>
            <m:sty m:val="p"/>
          </m:rPr>
          <w:rPr>
            <w:rFonts w:ascii="Cambria Math" w:hAnsi="Cambria Math"/>
            <w:sz w:val="24"/>
            <w:szCs w:val="24"/>
          </w:rPr>
          <m:t>det⁡(</m:t>
        </m:r>
        <m:r>
          <w:rPr>
            <w:rFonts w:ascii="Cambria Math" w:hAnsi="Cambria Math"/>
            <w:sz w:val="24"/>
            <w:szCs w:val="24"/>
          </w:rPr>
          <m:t>A)</m:t>
        </m:r>
      </m:oMath>
      <w:r w:rsidRPr="009743ED">
        <w:rPr>
          <w:rFonts w:eastAsiaTheme="minorEastAsia"/>
          <w:sz w:val="24"/>
          <w:szCs w:val="24"/>
        </w:rPr>
        <w:t>, matricos deter</w:t>
      </w:r>
      <w:r w:rsidRPr="009743ED">
        <w:rPr>
          <w:rFonts w:eastAsiaTheme="minorEastAsia"/>
          <w:sz w:val="24"/>
          <w:szCs w:val="24"/>
        </w:rPr>
        <w:softHyphen/>
        <w:t>mi</w:t>
      </w:r>
      <w:r>
        <w:rPr>
          <w:rFonts w:eastAsiaTheme="minorEastAsia"/>
          <w:sz w:val="24"/>
          <w:szCs w:val="24"/>
        </w:rPr>
        <w:softHyphen/>
      </w:r>
      <w:r w:rsidRPr="009743ED">
        <w:rPr>
          <w:rFonts w:eastAsiaTheme="minorEastAsia"/>
          <w:sz w:val="24"/>
          <w:szCs w:val="24"/>
        </w:rPr>
        <w:t>nantui</w:t>
      </w:r>
      <w:r>
        <w:rPr>
          <w:rFonts w:eastAsiaTheme="minorEastAsia"/>
          <w:sz w:val="24"/>
          <w:szCs w:val="24"/>
        </w:rPr>
        <w:t>;</w:t>
      </w:r>
      <w:r w:rsidRPr="009743ED">
        <w:rPr>
          <w:rFonts w:eastAsiaTheme="minorEastAsia"/>
          <w:sz w:val="24"/>
          <w:szCs w:val="24"/>
        </w:rPr>
        <w:t xml:space="preserve"> </w:t>
      </w:r>
      <w:r>
        <w:rPr>
          <w:rFonts w:eastAsiaTheme="minorEastAsia"/>
          <w:sz w:val="24"/>
          <w:szCs w:val="24"/>
        </w:rPr>
        <w:t xml:space="preserve"> </w:t>
      </w:r>
      <w:r w:rsidRPr="009743ED">
        <w:rPr>
          <w:rFonts w:eastAsiaTheme="minorEastAsia"/>
          <w:sz w:val="24"/>
          <w:szCs w:val="24"/>
        </w:rPr>
        <w:t xml:space="preserve">jų suma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n</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1</m:t>
            </m:r>
          </m:sub>
          <m:sup>
            <m:r>
              <w:rPr>
                <w:rFonts w:ascii="Cambria Math" w:hAnsi="Cambria Math"/>
                <w:sz w:val="24"/>
                <w:szCs w:val="24"/>
              </w:rPr>
              <m:t>1</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n</m:t>
            </m:r>
          </m:sub>
          <m:sup>
            <m:r>
              <w:rPr>
                <w:rFonts w:ascii="Cambria Math" w:hAnsi="Cambria Math"/>
                <w:sz w:val="24"/>
                <w:szCs w:val="24"/>
              </w:rPr>
              <m:t>n</m:t>
            </m:r>
          </m:sup>
        </m:sSubSup>
      </m:oMath>
      <w:r w:rsidRPr="009743ED">
        <w:rPr>
          <w:rFonts w:eastAsiaTheme="minorEastAsia"/>
          <w:sz w:val="24"/>
          <w:szCs w:val="24"/>
        </w:rPr>
        <w:t xml:space="preserve"> </w:t>
      </w:r>
      <w:r>
        <w:rPr>
          <w:rFonts w:eastAsiaTheme="minorEastAsia"/>
          <w:sz w:val="24"/>
          <w:szCs w:val="24"/>
        </w:rPr>
        <w:t xml:space="preserve">(vad. matricos </w:t>
      </w:r>
      <w:r w:rsidRPr="00F21CCF">
        <w:rPr>
          <w:rFonts w:eastAsiaTheme="minorEastAsia"/>
          <w:i/>
          <w:iCs/>
          <w:sz w:val="24"/>
          <w:szCs w:val="24"/>
        </w:rPr>
        <w:t>pėdsaku</w:t>
      </w:r>
      <w:r>
        <w:rPr>
          <w:rFonts w:eastAsiaTheme="minorEastAsia"/>
          <w:sz w:val="24"/>
          <w:szCs w:val="24"/>
        </w:rPr>
        <w:t xml:space="preserve"> </w:t>
      </w:r>
      <w:r w:rsidRPr="009743ED">
        <w:rPr>
          <w:rFonts w:eastAsiaTheme="minorEastAsia"/>
          <w:i/>
          <w:iCs/>
          <w:sz w:val="24"/>
          <w:szCs w:val="24"/>
        </w:rPr>
        <w:t>trace</w:t>
      </w:r>
      <w:r>
        <w:rPr>
          <w:rFonts w:eastAsiaTheme="minorEastAsia"/>
          <w:sz w:val="24"/>
          <w:szCs w:val="24"/>
        </w:rPr>
        <w:t xml:space="preserve"> tr(A))</w:t>
      </w:r>
    </w:p>
    <w:p w14:paraId="652CD04A" w14:textId="487F1C39" w:rsidR="000B59CA" w:rsidRDefault="000B59CA" w:rsidP="000A24D1">
      <w:pPr>
        <w:ind w:firstLine="709"/>
        <w:jc w:val="both"/>
        <w:rPr>
          <w:rFonts w:eastAsiaTheme="minorEastAsia"/>
          <w:sz w:val="24"/>
          <w:szCs w:val="24"/>
        </w:rPr>
      </w:pPr>
      <w:r>
        <w:rPr>
          <w:rFonts w:eastAsiaTheme="minorEastAsia"/>
          <w:sz w:val="24"/>
          <w:szCs w:val="24"/>
        </w:rPr>
        <w:t xml:space="preserve">Matrica vadinama </w:t>
      </w:r>
      <w:r w:rsidRPr="000B59CA">
        <w:rPr>
          <w:rFonts w:eastAsiaTheme="minorEastAsia"/>
          <w:i/>
          <w:iCs/>
          <w:sz w:val="24"/>
          <w:szCs w:val="24"/>
        </w:rPr>
        <w:t>išskaidoma</w:t>
      </w:r>
      <w:r>
        <w:rPr>
          <w:rFonts w:eastAsiaTheme="minorEastAsia"/>
          <w:sz w:val="24"/>
          <w:szCs w:val="24"/>
        </w:rPr>
        <w:t xml:space="preserve">, jei egzistuoja toks netuščias jos indeksų poaibis </w:t>
      </w:r>
      <m:oMath>
        <m:r>
          <w:rPr>
            <w:rFonts w:ascii="Cambria Math" w:eastAsiaTheme="minorEastAsia" w:hAnsi="Cambria Math"/>
            <w:sz w:val="24"/>
            <w:szCs w:val="24"/>
          </w:rPr>
          <m:t>J⊂</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1,2,…n</m:t>
            </m:r>
          </m:e>
        </m:d>
      </m:oMath>
      <w:r>
        <w:rPr>
          <w:rFonts w:eastAsiaTheme="minorEastAsia"/>
          <w:sz w:val="24"/>
          <w:szCs w:val="24"/>
        </w:rPr>
        <w:t xml:space="preserve"> kad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i</m:t>
            </m:r>
          </m:sub>
          <m:sup>
            <m:r>
              <w:rPr>
                <w:rFonts w:ascii="Cambria Math" w:hAnsi="Cambria Math"/>
                <w:sz w:val="28"/>
                <w:szCs w:val="28"/>
              </w:rPr>
              <m:t>j</m:t>
            </m:r>
          </m:sup>
        </m:sSubSup>
        <m:r>
          <w:rPr>
            <w:rFonts w:ascii="Cambria Math" w:hAnsi="Cambria Math"/>
            <w:sz w:val="28"/>
            <w:szCs w:val="28"/>
          </w:rPr>
          <m:t xml:space="preserve">=0  </m:t>
        </m:r>
      </m:oMath>
      <w:r w:rsidRPr="000B59CA">
        <w:rPr>
          <w:rFonts w:eastAsiaTheme="minorEastAsia"/>
          <w:sz w:val="24"/>
          <w:szCs w:val="24"/>
        </w:rPr>
        <w:t xml:space="preserve">visiems </w:t>
      </w:r>
      <m:oMath>
        <m:r>
          <w:rPr>
            <w:rFonts w:ascii="Cambria Math" w:eastAsiaTheme="minorEastAsia" w:hAnsi="Cambria Math"/>
            <w:sz w:val="24"/>
            <w:szCs w:val="24"/>
          </w:rPr>
          <m:t>i∈J,   j∉J.</m:t>
        </m:r>
      </m:oMath>
      <w:r>
        <w:rPr>
          <w:rFonts w:eastAsiaTheme="minorEastAsia"/>
          <w:sz w:val="24"/>
          <w:szCs w:val="24"/>
        </w:rPr>
        <w:t xml:space="preserve"> Pavyzdys. Imkim matricą </w:t>
      </w:r>
    </w:p>
    <w:p w14:paraId="77C7E98D" w14:textId="3C81CF23" w:rsidR="00793105" w:rsidRPr="00793105" w:rsidRDefault="00E21C40" w:rsidP="000A24D1">
      <w:pPr>
        <w:ind w:firstLine="709"/>
        <w:jc w:val="both"/>
        <w:rPr>
          <w:rFonts w:eastAsiaTheme="minorEastAsia"/>
          <w:sz w:val="24"/>
          <w:szCs w:val="24"/>
        </w:rPr>
      </w:pPr>
      <m:oMathPara>
        <m:oMath>
          <m:d>
            <m:dPr>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4 0 6</m:t>
                  </m:r>
                </m:e>
                <m:e>
                  <m:r>
                    <w:rPr>
                      <w:rFonts w:ascii="Cambria Math" w:hAnsi="Cambria Math"/>
                      <w:sz w:val="24"/>
                      <w:szCs w:val="24"/>
                    </w:rPr>
                    <m:t>3 1 5</m:t>
                  </m:r>
                  <m:ctrlPr>
                    <w:rPr>
                      <w:rFonts w:ascii="Cambria Math" w:eastAsia="Cambria Math" w:hAnsi="Cambria Math" w:cs="Cambria Math"/>
                      <w:i/>
                      <w:sz w:val="24"/>
                      <w:szCs w:val="24"/>
                    </w:rPr>
                  </m:ctrlPr>
                </m:e>
                <m:e>
                  <m:r>
                    <w:rPr>
                      <w:rFonts w:ascii="Cambria Math" w:eastAsia="Cambria Math" w:hAnsi="Cambria Math" w:cs="Cambria Math"/>
                      <w:sz w:val="24"/>
                      <w:szCs w:val="24"/>
                    </w:rPr>
                    <m:t>2 0 7</m:t>
                  </m:r>
                </m:e>
              </m:eqArr>
            </m:e>
          </m:d>
        </m:oMath>
      </m:oMathPara>
    </w:p>
    <w:p w14:paraId="04EB0749" w14:textId="7B30E5B7" w:rsidR="00793105" w:rsidRDefault="00793105" w:rsidP="00793105">
      <w:pPr>
        <w:jc w:val="both"/>
        <w:rPr>
          <w:rFonts w:eastAsiaTheme="minorEastAsia"/>
          <w:sz w:val="24"/>
          <w:szCs w:val="24"/>
        </w:rPr>
      </w:pPr>
      <w:r>
        <w:rPr>
          <w:rFonts w:eastAsiaTheme="minorEastAsia"/>
          <w:bCs/>
          <w:sz w:val="24"/>
          <w:szCs w:val="24"/>
        </w:rPr>
        <w:t xml:space="preserve">Jei paimsim </w:t>
      </w:r>
      <m:oMath>
        <m:r>
          <w:rPr>
            <w:rFonts w:ascii="Cambria Math" w:eastAsiaTheme="minorEastAsia" w:hAnsi="Cambria Math"/>
            <w:sz w:val="24"/>
            <w:szCs w:val="24"/>
          </w:rPr>
          <m:t>J=</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1 , 3</m:t>
            </m:r>
          </m:e>
        </m:d>
      </m:oMath>
      <w:r>
        <w:rPr>
          <w:rFonts w:eastAsiaTheme="minorEastAsia"/>
          <w:sz w:val="24"/>
          <w:szCs w:val="24"/>
        </w:rPr>
        <w:t xml:space="preserve">, matysim, kad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3</m:t>
            </m:r>
          </m:sub>
          <m:sup>
            <m:r>
              <w:rPr>
                <w:rFonts w:ascii="Cambria Math" w:hAnsi="Cambria Math"/>
                <w:sz w:val="28"/>
                <w:szCs w:val="28"/>
              </w:rPr>
              <m:t>2</m:t>
            </m:r>
          </m:sup>
        </m:sSubSup>
        <m:r>
          <w:rPr>
            <w:rFonts w:ascii="Cambria Math" w:hAnsi="Cambria Math"/>
            <w:sz w:val="28"/>
            <w:szCs w:val="28"/>
          </w:rPr>
          <m:t xml:space="preserve">=0  </m:t>
        </m:r>
      </m:oMath>
      <w:r>
        <w:rPr>
          <w:rFonts w:eastAsiaTheme="minorEastAsia"/>
          <w:sz w:val="28"/>
          <w:szCs w:val="28"/>
        </w:rPr>
        <w:t xml:space="preserve">, </w:t>
      </w:r>
      <w:r w:rsidRPr="00793105">
        <w:rPr>
          <w:rFonts w:eastAsiaTheme="minorEastAsia"/>
          <w:sz w:val="24"/>
          <w:szCs w:val="24"/>
        </w:rPr>
        <w:t>todėl ši matrica išskaidoma.</w:t>
      </w:r>
    </w:p>
    <w:p w14:paraId="1DE99119" w14:textId="4CB34DA6" w:rsidR="00793105" w:rsidRDefault="00793105" w:rsidP="00793105">
      <w:pPr>
        <w:ind w:firstLine="709"/>
        <w:jc w:val="both"/>
        <w:rPr>
          <w:rFonts w:eastAsiaTheme="minorEastAsia"/>
          <w:sz w:val="24"/>
          <w:szCs w:val="24"/>
        </w:rPr>
      </w:pPr>
      <w:r>
        <w:rPr>
          <w:rFonts w:eastAsiaTheme="minorEastAsia"/>
          <w:sz w:val="24"/>
          <w:szCs w:val="24"/>
        </w:rPr>
        <w:t>Dabar jau galime formuluoti svarbiausią šio modelio analizei Perrono-Frobenijaus teoremą.</w:t>
      </w:r>
    </w:p>
    <w:p w14:paraId="15B6B818" w14:textId="61E31C5A" w:rsidR="00793105" w:rsidRDefault="00793105" w:rsidP="00793105">
      <w:pPr>
        <w:ind w:firstLine="709"/>
        <w:jc w:val="both"/>
        <w:rPr>
          <w:rFonts w:eastAsiaTheme="minorEastAsia"/>
          <w:sz w:val="24"/>
          <w:szCs w:val="24"/>
        </w:rPr>
      </w:pPr>
      <w:r>
        <w:rPr>
          <w:rFonts w:eastAsiaTheme="minorEastAsia"/>
          <w:sz w:val="24"/>
          <w:szCs w:val="24"/>
        </w:rPr>
        <w:t xml:space="preserve">Jei  </w:t>
      </w:r>
      <m:oMath>
        <m:r>
          <w:rPr>
            <w:rFonts w:ascii="Cambria Math" w:hAnsi="Cambria Math"/>
            <w:sz w:val="28"/>
            <w:szCs w:val="28"/>
          </w:rPr>
          <m:t>A≥O</m:t>
        </m:r>
      </m:oMath>
      <w:r>
        <w:rPr>
          <w:rFonts w:eastAsiaTheme="minorEastAsia"/>
          <w:sz w:val="28"/>
          <w:szCs w:val="28"/>
        </w:rPr>
        <w:t xml:space="preserve"> </w:t>
      </w:r>
      <w:r w:rsidR="00AA731E" w:rsidRPr="00AA731E">
        <w:rPr>
          <w:rFonts w:eastAsiaTheme="minorEastAsia"/>
          <w:sz w:val="24"/>
          <w:szCs w:val="24"/>
        </w:rPr>
        <w:t xml:space="preserve">neneigiama </w:t>
      </w:r>
      <w:r w:rsidRPr="00793105">
        <w:rPr>
          <w:rFonts w:eastAsiaTheme="minorEastAsia"/>
          <w:sz w:val="24"/>
          <w:szCs w:val="24"/>
        </w:rPr>
        <w:t xml:space="preserve">neišskaidoma </w:t>
      </w:r>
      <w:r w:rsidR="00AA731E">
        <w:rPr>
          <w:rFonts w:eastAsiaTheme="minorEastAsia"/>
          <w:sz w:val="24"/>
          <w:szCs w:val="24"/>
        </w:rPr>
        <w:t xml:space="preserve">kvadratinė </w:t>
      </w:r>
      <w:r>
        <w:rPr>
          <w:rFonts w:eastAsiaTheme="minorEastAsia"/>
          <w:sz w:val="24"/>
          <w:szCs w:val="24"/>
        </w:rPr>
        <w:t xml:space="preserve"> </w:t>
      </w:r>
      <w:r w:rsidRPr="00793105">
        <w:rPr>
          <w:rFonts w:eastAsiaTheme="minorEastAsia"/>
          <w:sz w:val="24"/>
          <w:szCs w:val="24"/>
        </w:rPr>
        <w:t>matrica</w:t>
      </w:r>
      <w:r w:rsidR="00AA731E">
        <w:rPr>
          <w:rFonts w:eastAsiaTheme="minorEastAsia"/>
          <w:sz w:val="24"/>
          <w:szCs w:val="24"/>
        </w:rPr>
        <w:t xml:space="preserve">, tai </w:t>
      </w:r>
    </w:p>
    <w:p w14:paraId="550D39E1" w14:textId="230BE19B" w:rsidR="00AA731E" w:rsidRPr="00AA731E" w:rsidRDefault="00AA731E" w:rsidP="00AA731E">
      <w:pPr>
        <w:pStyle w:val="Sraopastraipa"/>
        <w:numPr>
          <w:ilvl w:val="0"/>
          <w:numId w:val="1"/>
        </w:numPr>
        <w:jc w:val="both"/>
        <w:rPr>
          <w:rFonts w:eastAsiaTheme="minorEastAsia"/>
          <w:bCs/>
          <w:sz w:val="28"/>
          <w:szCs w:val="28"/>
        </w:rPr>
      </w:pPr>
      <w:r>
        <w:rPr>
          <w:rFonts w:eastAsiaTheme="minorEastAsia"/>
          <w:sz w:val="24"/>
          <w:szCs w:val="24"/>
        </w:rPr>
        <w:t>j</w:t>
      </w:r>
      <w:r w:rsidRPr="00AA731E">
        <w:rPr>
          <w:rFonts w:eastAsiaTheme="minorEastAsia"/>
          <w:sz w:val="24"/>
          <w:szCs w:val="24"/>
        </w:rPr>
        <w:t xml:space="preserve">i turi teigiamą realią tikrinę reikšmę </w:t>
      </w:r>
      <m:oMath>
        <m:r>
          <w:rPr>
            <w:rFonts w:ascii="Cambria Math" w:hAnsi="Cambria Math"/>
            <w:sz w:val="28"/>
            <w:szCs w:val="28"/>
          </w:rPr>
          <m:t>λ&gt;0;</m:t>
        </m:r>
      </m:oMath>
    </w:p>
    <w:p w14:paraId="3DC6F984" w14:textId="7965BE2F" w:rsidR="00AA731E" w:rsidRPr="00AA731E" w:rsidRDefault="00AA731E" w:rsidP="00AA731E">
      <w:pPr>
        <w:pStyle w:val="Sraopastraipa"/>
        <w:numPr>
          <w:ilvl w:val="0"/>
          <w:numId w:val="1"/>
        </w:numPr>
        <w:jc w:val="both"/>
        <w:rPr>
          <w:rFonts w:eastAsiaTheme="minorEastAsia"/>
          <w:bCs/>
          <w:sz w:val="24"/>
          <w:szCs w:val="24"/>
        </w:rPr>
      </w:pPr>
      <w:r>
        <w:rPr>
          <w:rFonts w:eastAsiaTheme="minorEastAsia"/>
          <w:bCs/>
          <w:sz w:val="24"/>
          <w:szCs w:val="24"/>
        </w:rPr>
        <w:t>š</w:t>
      </w:r>
      <w:r w:rsidRPr="00AA731E">
        <w:rPr>
          <w:rFonts w:eastAsiaTheme="minorEastAsia"/>
          <w:bCs/>
          <w:sz w:val="24"/>
          <w:szCs w:val="24"/>
        </w:rPr>
        <w:t>i reikšmė nekartotinė charakteringojo polinomo šaknis;</w:t>
      </w:r>
    </w:p>
    <w:p w14:paraId="7CE7769F" w14:textId="1791CBED" w:rsidR="00AA731E" w:rsidRPr="00AA731E" w:rsidRDefault="00AA731E" w:rsidP="00AA731E">
      <w:pPr>
        <w:pStyle w:val="Sraopastraipa"/>
        <w:numPr>
          <w:ilvl w:val="0"/>
          <w:numId w:val="1"/>
        </w:numPr>
        <w:jc w:val="both"/>
        <w:rPr>
          <w:rFonts w:eastAsiaTheme="minorEastAsia"/>
          <w:bCs/>
          <w:sz w:val="28"/>
          <w:szCs w:val="28"/>
        </w:rPr>
      </w:pPr>
      <w:r>
        <w:rPr>
          <w:rFonts w:eastAsiaTheme="minorEastAsia"/>
          <w:bCs/>
          <w:sz w:val="24"/>
          <w:szCs w:val="24"/>
        </w:rPr>
        <w:t>š</w:t>
      </w:r>
      <w:r w:rsidRPr="00AA731E">
        <w:rPr>
          <w:rFonts w:eastAsiaTheme="minorEastAsia"/>
          <w:bCs/>
          <w:sz w:val="24"/>
          <w:szCs w:val="24"/>
        </w:rPr>
        <w:t xml:space="preserve">i reikšmė ne mažesnė už visų kitų tikrinių reikšmių modulius </w:t>
      </w:r>
      <m:oMath>
        <m:r>
          <w:rPr>
            <w:rFonts w:ascii="Cambria Math" w:hAnsi="Cambria Math"/>
            <w:sz w:val="28"/>
            <w:szCs w:val="28"/>
          </w:rPr>
          <m:t>λ≥</m:t>
        </m:r>
        <m:d>
          <m:dPr>
            <m:begChr m:val="|"/>
            <m:endChr m:val="|"/>
            <m:ctrlPr>
              <w:rPr>
                <w:rFonts w:ascii="Cambria Math" w:hAnsi="Cambria Math"/>
                <w:bCs/>
                <w:i/>
                <w:sz w:val="28"/>
                <w:szCs w:val="28"/>
              </w:rPr>
            </m:ctrlPr>
          </m:dPr>
          <m:e>
            <m:sSub>
              <m:sSubPr>
                <m:ctrlPr>
                  <w:rPr>
                    <w:rFonts w:ascii="Cambria Math" w:hAnsi="Cambria Math"/>
                    <w:bCs/>
                    <w:i/>
                    <w:sz w:val="28"/>
                    <w:szCs w:val="28"/>
                  </w:rPr>
                </m:ctrlPr>
              </m:sSubPr>
              <m:e>
                <m:r>
                  <w:rPr>
                    <w:rFonts w:ascii="Cambria Math" w:hAnsi="Cambria Math"/>
                    <w:sz w:val="28"/>
                    <w:szCs w:val="28"/>
                  </w:rPr>
                  <m:t>λ</m:t>
                </m:r>
              </m:e>
              <m:sub>
                <m:r>
                  <w:rPr>
                    <w:rFonts w:ascii="Cambria Math" w:hAnsi="Cambria Math"/>
                    <w:sz w:val="28"/>
                    <w:szCs w:val="28"/>
                  </w:rPr>
                  <m:t>j</m:t>
                </m:r>
              </m:sub>
            </m:sSub>
          </m:e>
        </m:d>
      </m:oMath>
      <w:r w:rsidRPr="00AA731E">
        <w:rPr>
          <w:rFonts w:eastAsiaTheme="minorEastAsia"/>
          <w:bCs/>
          <w:sz w:val="28"/>
          <w:szCs w:val="28"/>
        </w:rPr>
        <w:t>;</w:t>
      </w:r>
    </w:p>
    <w:p w14:paraId="120BB29C" w14:textId="275582C4" w:rsidR="00AA731E" w:rsidRPr="0066722B" w:rsidRDefault="00AA731E" w:rsidP="00AA731E">
      <w:pPr>
        <w:pStyle w:val="Sraopastraipa"/>
        <w:numPr>
          <w:ilvl w:val="0"/>
          <w:numId w:val="1"/>
        </w:numPr>
        <w:jc w:val="both"/>
        <w:rPr>
          <w:rFonts w:eastAsiaTheme="minorEastAsia"/>
          <w:bCs/>
          <w:sz w:val="24"/>
          <w:szCs w:val="24"/>
        </w:rPr>
      </w:pPr>
      <w:r>
        <w:rPr>
          <w:rFonts w:eastAsiaTheme="minorEastAsia"/>
          <w:bCs/>
          <w:sz w:val="24"/>
          <w:szCs w:val="24"/>
        </w:rPr>
        <w:t>š</w:t>
      </w:r>
      <w:r w:rsidRPr="00AA731E">
        <w:rPr>
          <w:rFonts w:eastAsiaTheme="minorEastAsia"/>
          <w:bCs/>
          <w:sz w:val="24"/>
          <w:szCs w:val="24"/>
        </w:rPr>
        <w:t xml:space="preserve">ią reikšmę atitinka teigiamas tikrinis vektorius </w:t>
      </w:r>
      <m:oMath>
        <m:r>
          <m:rPr>
            <m:sty m:val="bi"/>
          </m:rPr>
          <w:rPr>
            <w:rFonts w:ascii="Cambria Math" w:hAnsi="Cambria Math"/>
            <w:sz w:val="28"/>
            <w:szCs w:val="28"/>
          </w:rPr>
          <m:t>x&gt;0</m:t>
        </m:r>
      </m:oMath>
      <w:r w:rsidRPr="00AA731E">
        <w:rPr>
          <w:rFonts w:eastAsiaTheme="minorEastAsia"/>
          <w:b/>
          <w:sz w:val="28"/>
          <w:szCs w:val="28"/>
        </w:rPr>
        <w:t>.</w:t>
      </w:r>
    </w:p>
    <w:p w14:paraId="06A9111B" w14:textId="2C9DC5C0" w:rsidR="0066722B" w:rsidRPr="0066722B" w:rsidRDefault="0066722B" w:rsidP="0066722B">
      <w:pPr>
        <w:ind w:left="709"/>
        <w:jc w:val="both"/>
        <w:rPr>
          <w:rFonts w:eastAsiaTheme="minorEastAsia"/>
          <w:bCs/>
          <w:sz w:val="24"/>
          <w:szCs w:val="24"/>
        </w:rPr>
      </w:pPr>
      <w:r w:rsidRPr="0066722B">
        <w:rPr>
          <w:rFonts w:eastAsiaTheme="minorEastAsia"/>
          <w:bCs/>
          <w:sz w:val="24"/>
          <w:szCs w:val="24"/>
        </w:rPr>
        <w:t>Dabar galime grįžti prie (4) – pagrindinės nagrinėjamo modelio lygties.</w:t>
      </w:r>
    </w:p>
    <w:p w14:paraId="44EBDDC4" w14:textId="77777777" w:rsidR="00097929" w:rsidRDefault="00097929" w:rsidP="005777AD">
      <w:pPr>
        <w:spacing w:line="360" w:lineRule="auto"/>
        <w:ind w:firstLine="709"/>
        <w:jc w:val="both"/>
        <w:rPr>
          <w:b/>
          <w:bCs/>
          <w:iCs/>
          <w:sz w:val="24"/>
          <w:szCs w:val="24"/>
        </w:rPr>
      </w:pPr>
    </w:p>
    <w:p w14:paraId="76C5E5DE" w14:textId="0A71A5A2" w:rsidR="005777AD" w:rsidRPr="005777AD" w:rsidRDefault="00097929" w:rsidP="005777AD">
      <w:pPr>
        <w:spacing w:line="360" w:lineRule="auto"/>
        <w:ind w:firstLine="709"/>
        <w:jc w:val="both"/>
        <w:rPr>
          <w:b/>
          <w:bCs/>
          <w:iCs/>
          <w:sz w:val="24"/>
          <w:szCs w:val="24"/>
        </w:rPr>
      </w:pPr>
      <w:r>
        <w:rPr>
          <w:b/>
          <w:bCs/>
          <w:iCs/>
          <w:sz w:val="24"/>
          <w:szCs w:val="24"/>
        </w:rPr>
        <w:t>3</w:t>
      </w:r>
      <w:r w:rsidR="005777AD" w:rsidRPr="005777AD">
        <w:rPr>
          <w:b/>
          <w:bCs/>
          <w:iCs/>
          <w:sz w:val="24"/>
          <w:szCs w:val="24"/>
          <w:vertAlign w:val="superscript"/>
        </w:rPr>
        <w:t xml:space="preserve">0  </w:t>
      </w:r>
      <w:r w:rsidR="005777AD" w:rsidRPr="005777AD">
        <w:rPr>
          <w:b/>
          <w:bCs/>
          <w:iCs/>
          <w:sz w:val="24"/>
          <w:szCs w:val="24"/>
        </w:rPr>
        <w:t>Sąnaudų-produkcijos (</w:t>
      </w:r>
      <w:r w:rsidR="005777AD" w:rsidRPr="005777AD">
        <w:rPr>
          <w:b/>
          <w:bCs/>
          <w:i/>
          <w:sz w:val="24"/>
          <w:szCs w:val="24"/>
        </w:rPr>
        <w:t>input-output</w:t>
      </w:r>
      <w:r w:rsidR="005777AD" w:rsidRPr="005777AD">
        <w:rPr>
          <w:b/>
          <w:bCs/>
          <w:iCs/>
          <w:sz w:val="24"/>
          <w:szCs w:val="24"/>
        </w:rPr>
        <w:t xml:space="preserve">) modelio </w:t>
      </w:r>
      <w:r>
        <w:rPr>
          <w:b/>
          <w:bCs/>
          <w:iCs/>
          <w:sz w:val="24"/>
          <w:szCs w:val="24"/>
        </w:rPr>
        <w:t>produktyvumas</w:t>
      </w:r>
    </w:p>
    <w:p w14:paraId="1F01FFEB" w14:textId="22E77467" w:rsidR="0066722B" w:rsidRPr="0066722B" w:rsidRDefault="000D1A5E" w:rsidP="000D1A5E">
      <w:pPr>
        <w:ind w:firstLine="709"/>
        <w:jc w:val="both"/>
        <w:rPr>
          <w:rFonts w:eastAsiaTheme="minorEastAsia"/>
          <w:bCs/>
          <w:sz w:val="24"/>
          <w:szCs w:val="24"/>
        </w:rPr>
      </w:pPr>
      <w:r>
        <w:rPr>
          <w:rFonts w:eastAsiaTheme="minorEastAsia"/>
          <w:bCs/>
          <w:sz w:val="24"/>
          <w:szCs w:val="24"/>
        </w:rPr>
        <w:t>Sąnaudų-produkcijos m</w:t>
      </w:r>
      <w:r w:rsidR="0066722B" w:rsidRPr="0066722B">
        <w:rPr>
          <w:rFonts w:eastAsiaTheme="minorEastAsia"/>
          <w:bCs/>
          <w:sz w:val="24"/>
          <w:szCs w:val="24"/>
        </w:rPr>
        <w:t>odelis vadin</w:t>
      </w:r>
      <w:r w:rsidR="005777AD">
        <w:rPr>
          <w:rFonts w:eastAsiaTheme="minorEastAsia"/>
          <w:bCs/>
          <w:sz w:val="24"/>
          <w:szCs w:val="24"/>
        </w:rPr>
        <w:t>a</w:t>
      </w:r>
      <w:r w:rsidR="0066722B" w:rsidRPr="0066722B">
        <w:rPr>
          <w:rFonts w:eastAsiaTheme="minorEastAsia"/>
          <w:bCs/>
          <w:sz w:val="24"/>
          <w:szCs w:val="24"/>
        </w:rPr>
        <w:t xml:space="preserve">mas </w:t>
      </w:r>
      <w:r w:rsidR="0066722B" w:rsidRPr="0066722B">
        <w:rPr>
          <w:rFonts w:eastAsiaTheme="minorEastAsia"/>
          <w:bCs/>
          <w:i/>
          <w:iCs/>
          <w:sz w:val="24"/>
          <w:szCs w:val="24"/>
        </w:rPr>
        <w:t>produktyviu</w:t>
      </w:r>
      <w:r w:rsidR="0066722B" w:rsidRPr="0066722B">
        <w:rPr>
          <w:rFonts w:eastAsiaTheme="minorEastAsia"/>
          <w:bCs/>
          <w:sz w:val="24"/>
          <w:szCs w:val="24"/>
        </w:rPr>
        <w:t xml:space="preserve">, jei kiekvienam </w:t>
      </w:r>
      <m:oMath>
        <m:r>
          <m:rPr>
            <m:sty m:val="bi"/>
          </m:rPr>
          <w:rPr>
            <w:rFonts w:ascii="Cambria Math" w:hAnsi="Cambria Math"/>
            <w:sz w:val="28"/>
            <w:szCs w:val="28"/>
          </w:rPr>
          <m:t>y≥0</m:t>
        </m:r>
      </m:oMath>
      <w:r w:rsidR="0066722B" w:rsidRPr="0066722B">
        <w:rPr>
          <w:rFonts w:eastAsiaTheme="minorEastAsia"/>
          <w:b/>
          <w:sz w:val="28"/>
          <w:szCs w:val="28"/>
        </w:rPr>
        <w:t xml:space="preserve"> </w:t>
      </w:r>
      <w:r w:rsidR="0066722B" w:rsidRPr="0066722B">
        <w:rPr>
          <w:rFonts w:eastAsiaTheme="minorEastAsia"/>
          <w:bCs/>
          <w:sz w:val="24"/>
          <w:szCs w:val="24"/>
        </w:rPr>
        <w:t>egzistuoja toks</w:t>
      </w:r>
      <w:r w:rsidR="0066722B" w:rsidRPr="0066722B">
        <w:rPr>
          <w:rFonts w:eastAsiaTheme="minorEastAsia"/>
          <w:b/>
          <w:sz w:val="28"/>
          <w:szCs w:val="28"/>
        </w:rPr>
        <w:t xml:space="preserve"> </w:t>
      </w:r>
      <m:oMath>
        <m:r>
          <m:rPr>
            <m:sty m:val="bi"/>
          </m:rPr>
          <w:rPr>
            <w:rFonts w:ascii="Cambria Math" w:hAnsi="Cambria Math"/>
            <w:sz w:val="28"/>
            <w:szCs w:val="28"/>
          </w:rPr>
          <m:t>x≥0,</m:t>
        </m:r>
      </m:oMath>
      <w:r w:rsidR="0066722B" w:rsidRPr="0066722B">
        <w:rPr>
          <w:rFonts w:eastAsiaTheme="minorEastAsia"/>
          <w:b/>
          <w:sz w:val="28"/>
          <w:szCs w:val="28"/>
        </w:rPr>
        <w:t xml:space="preserve"> </w:t>
      </w:r>
      <w:r w:rsidR="0066722B" w:rsidRPr="0066722B">
        <w:rPr>
          <w:rFonts w:eastAsiaTheme="minorEastAsia"/>
          <w:bCs/>
          <w:sz w:val="24"/>
          <w:szCs w:val="24"/>
        </w:rPr>
        <w:t xml:space="preserve">kad </w:t>
      </w:r>
    </w:p>
    <w:p w14:paraId="2AC39C4F" w14:textId="77777777" w:rsidR="0066722B" w:rsidRPr="0066722B" w:rsidRDefault="0066722B" w:rsidP="0066722B">
      <w:pPr>
        <w:spacing w:after="0" w:line="360" w:lineRule="auto"/>
        <w:ind w:left="709"/>
        <w:jc w:val="both"/>
        <w:rPr>
          <w:sz w:val="28"/>
          <w:szCs w:val="28"/>
        </w:rPr>
      </w:pPr>
      <m:oMathPara>
        <m:oMath>
          <m:r>
            <m:rPr>
              <m:sty m:val="bi"/>
            </m:rPr>
            <w:rPr>
              <w:rFonts w:ascii="Cambria Math" w:hAnsi="Cambria Math"/>
              <w:sz w:val="28"/>
              <w:szCs w:val="28"/>
            </w:rPr>
            <m:t>x</m:t>
          </m:r>
          <m:r>
            <w:rPr>
              <w:rFonts w:ascii="Cambria Math" w:hAnsi="Cambria Math"/>
              <w:sz w:val="28"/>
              <w:szCs w:val="28"/>
            </w:rPr>
            <m:t>=A</m:t>
          </m:r>
          <m:r>
            <m:rPr>
              <m:sty m:val="bi"/>
            </m:rPr>
            <w:rPr>
              <w:rFonts w:ascii="Cambria Math" w:hAnsi="Cambria Math"/>
              <w:sz w:val="28"/>
              <w:szCs w:val="28"/>
            </w:rPr>
            <m:t>x</m:t>
          </m:r>
          <m:r>
            <w:rPr>
              <w:rFonts w:ascii="Cambria Math" w:hAnsi="Cambria Math"/>
              <w:sz w:val="28"/>
              <w:szCs w:val="28"/>
            </w:rPr>
            <m:t>+</m:t>
          </m:r>
          <m:r>
            <m:rPr>
              <m:sty m:val="bi"/>
            </m:rPr>
            <w:rPr>
              <w:rFonts w:ascii="Cambria Math" w:hAnsi="Cambria Math"/>
              <w:sz w:val="28"/>
              <w:szCs w:val="28"/>
            </w:rPr>
            <m:t>y</m:t>
          </m:r>
        </m:oMath>
      </m:oMathPara>
    </w:p>
    <w:p w14:paraId="2D50568C" w14:textId="0F451719" w:rsidR="0066722B" w:rsidRDefault="0066722B" w:rsidP="0066722B">
      <w:pPr>
        <w:ind w:firstLine="709"/>
        <w:jc w:val="both"/>
        <w:rPr>
          <w:sz w:val="24"/>
          <w:szCs w:val="24"/>
        </w:rPr>
      </w:pPr>
      <w:r w:rsidRPr="0066722B">
        <w:rPr>
          <w:sz w:val="24"/>
          <w:szCs w:val="24"/>
        </w:rPr>
        <w:t xml:space="preserve">Produktyvumo sąlyga reiškia, kad bet kokiai galutinio produkto struktūrai egzistuoja tokia gamybos struktūra, kad toks galutinis produktas galėtų būti pagamintas. </w:t>
      </w:r>
      <w:r>
        <w:rPr>
          <w:sz w:val="24"/>
          <w:szCs w:val="24"/>
        </w:rPr>
        <w:t xml:space="preserve">Mus domins sąlygos, kurioms esant suformuluotas modelis yra produktyvus. </w:t>
      </w:r>
    </w:p>
    <w:p w14:paraId="6893D37A" w14:textId="0252F4AB" w:rsidR="000D1A5E" w:rsidRDefault="000D1A5E" w:rsidP="0066722B">
      <w:pPr>
        <w:ind w:firstLine="709"/>
        <w:jc w:val="both"/>
        <w:rPr>
          <w:sz w:val="24"/>
          <w:szCs w:val="24"/>
        </w:rPr>
      </w:pPr>
      <w:r>
        <w:rPr>
          <w:sz w:val="24"/>
          <w:szCs w:val="24"/>
        </w:rPr>
        <w:t xml:space="preserve">Produktyvumo sąlygos formuluojamos įvairiai. Pradėsime nuo vienos iš jų. </w:t>
      </w:r>
    </w:p>
    <w:p w14:paraId="4380F978" w14:textId="5FB0779E" w:rsidR="000D1A5E" w:rsidRPr="007D5B38" w:rsidRDefault="000D1A5E" w:rsidP="0066722B">
      <w:pPr>
        <w:ind w:firstLine="709"/>
        <w:jc w:val="both"/>
        <w:rPr>
          <w:rFonts w:eastAsiaTheme="minorEastAsia"/>
          <w:color w:val="FF0000"/>
          <w:sz w:val="24"/>
          <w:szCs w:val="24"/>
        </w:rPr>
      </w:pPr>
      <w:r w:rsidRPr="007D5B38">
        <w:rPr>
          <w:b/>
          <w:bCs/>
          <w:color w:val="FF0000"/>
          <w:sz w:val="24"/>
          <w:szCs w:val="24"/>
        </w:rPr>
        <w:lastRenderedPageBreak/>
        <w:t>Teiginys:</w:t>
      </w:r>
      <w:r w:rsidRPr="007D5B38">
        <w:rPr>
          <w:color w:val="FF0000"/>
          <w:sz w:val="24"/>
          <w:szCs w:val="24"/>
        </w:rPr>
        <w:t xml:space="preserve"> Tegu</w:t>
      </w:r>
      <w:r w:rsidRPr="007D5B38">
        <w:rPr>
          <w:rFonts w:eastAsiaTheme="minorEastAsia"/>
          <w:color w:val="FF0000"/>
          <w:sz w:val="24"/>
          <w:szCs w:val="24"/>
        </w:rPr>
        <w:t xml:space="preserve">  </w:t>
      </w:r>
      <m:oMath>
        <m:r>
          <w:rPr>
            <w:rFonts w:ascii="Cambria Math" w:hAnsi="Cambria Math"/>
            <w:color w:val="FF0000"/>
            <w:sz w:val="28"/>
            <w:szCs w:val="28"/>
          </w:rPr>
          <m:t>A≥O</m:t>
        </m:r>
      </m:oMath>
      <w:r w:rsidRPr="007D5B38">
        <w:rPr>
          <w:rFonts w:eastAsiaTheme="minorEastAsia"/>
          <w:color w:val="FF0000"/>
          <w:sz w:val="28"/>
          <w:szCs w:val="28"/>
        </w:rPr>
        <w:t xml:space="preserve"> </w:t>
      </w:r>
      <w:r w:rsidR="00097929" w:rsidRPr="007D5B38">
        <w:rPr>
          <w:rFonts w:eastAsiaTheme="minorEastAsia"/>
          <w:color w:val="FF0000"/>
          <w:sz w:val="28"/>
          <w:szCs w:val="28"/>
        </w:rPr>
        <w:t xml:space="preserve">- </w:t>
      </w:r>
      <w:r w:rsidRPr="007D5B38">
        <w:rPr>
          <w:rFonts w:eastAsiaTheme="minorEastAsia"/>
          <w:color w:val="FF0000"/>
          <w:sz w:val="24"/>
          <w:szCs w:val="24"/>
        </w:rPr>
        <w:t xml:space="preserve">neišskaidoma  matrica, tenkinanti sąlygą </w:t>
      </w:r>
      <m:oMath>
        <m:sSup>
          <m:sSupPr>
            <m:ctrlPr>
              <w:rPr>
                <w:rFonts w:ascii="Cambria Math" w:eastAsiaTheme="minorEastAsia" w:hAnsi="Cambria Math"/>
                <w:i/>
                <w:color w:val="FF0000"/>
                <w:sz w:val="24"/>
                <w:szCs w:val="24"/>
              </w:rPr>
            </m:ctrlPr>
          </m:sSupPr>
          <m:e>
            <m:r>
              <m:rPr>
                <m:sty m:val="bi"/>
              </m:rPr>
              <w:rPr>
                <w:rFonts w:ascii="Cambria Math" w:eastAsiaTheme="minorEastAsia" w:hAnsi="Cambria Math"/>
                <w:color w:val="FF0000"/>
                <w:sz w:val="24"/>
                <w:szCs w:val="24"/>
              </w:rPr>
              <m:t>1</m:t>
            </m:r>
          </m:e>
          <m:sup>
            <m:r>
              <w:rPr>
                <w:rFonts w:ascii="Cambria Math" w:eastAsiaTheme="minorEastAsia" w:hAnsi="Cambria Math"/>
                <w:color w:val="FF0000"/>
                <w:sz w:val="24"/>
                <w:szCs w:val="24"/>
              </w:rPr>
              <m:t>T</m:t>
            </m:r>
          </m:sup>
        </m:sSup>
        <m:r>
          <w:rPr>
            <w:rFonts w:ascii="Cambria Math" w:eastAsiaTheme="minorEastAsia" w:hAnsi="Cambria Math"/>
            <w:color w:val="FF0000"/>
            <w:sz w:val="24"/>
            <w:szCs w:val="24"/>
          </w:rPr>
          <m:t>A≤</m:t>
        </m:r>
        <m:sSup>
          <m:sSupPr>
            <m:ctrlPr>
              <w:rPr>
                <w:rFonts w:ascii="Cambria Math" w:eastAsiaTheme="minorEastAsia" w:hAnsi="Cambria Math"/>
                <w:i/>
                <w:color w:val="FF0000"/>
                <w:sz w:val="24"/>
                <w:szCs w:val="24"/>
              </w:rPr>
            </m:ctrlPr>
          </m:sSupPr>
          <m:e>
            <m:r>
              <m:rPr>
                <m:sty m:val="bi"/>
              </m:rPr>
              <w:rPr>
                <w:rFonts w:ascii="Cambria Math" w:eastAsiaTheme="minorEastAsia" w:hAnsi="Cambria Math"/>
                <w:color w:val="FF0000"/>
                <w:sz w:val="24"/>
                <w:szCs w:val="24"/>
              </w:rPr>
              <m:t>1</m:t>
            </m:r>
          </m:e>
          <m:sup>
            <m:r>
              <w:rPr>
                <w:rFonts w:ascii="Cambria Math" w:eastAsiaTheme="minorEastAsia" w:hAnsi="Cambria Math"/>
                <w:color w:val="FF0000"/>
                <w:sz w:val="24"/>
                <w:szCs w:val="24"/>
              </w:rPr>
              <m:t>T</m:t>
            </m:r>
          </m:sup>
        </m:sSup>
      </m:oMath>
      <w:r w:rsidRPr="007D5B38">
        <w:rPr>
          <w:rFonts w:eastAsiaTheme="minorEastAsia"/>
          <w:color w:val="FF0000"/>
          <w:sz w:val="24"/>
          <w:szCs w:val="24"/>
        </w:rPr>
        <w:t>, ir bent viena šių nelygybių griežta. Tada modelis produktyvus.</w:t>
      </w:r>
    </w:p>
    <w:p w14:paraId="6225C98D" w14:textId="28E8E16D" w:rsidR="000D1A5E" w:rsidRDefault="000D1A5E" w:rsidP="0066722B">
      <w:pPr>
        <w:ind w:firstLine="709"/>
        <w:jc w:val="both"/>
        <w:rPr>
          <w:rFonts w:eastAsiaTheme="minorEastAsia"/>
          <w:sz w:val="24"/>
          <w:szCs w:val="24"/>
        </w:rPr>
      </w:pPr>
      <w:r>
        <w:rPr>
          <w:rFonts w:eastAsiaTheme="minorEastAsia"/>
          <w:sz w:val="24"/>
          <w:szCs w:val="24"/>
        </w:rPr>
        <w:t xml:space="preserve">Prieš pereidami prie įrodymo, aptarsime prielaidas. Kadangi matricos elementai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i</m:t>
            </m:r>
          </m:sub>
          <m:sup>
            <m:r>
              <w:rPr>
                <w:rFonts w:ascii="Cambria Math" w:hAnsi="Cambria Math"/>
                <w:sz w:val="28"/>
                <w:szCs w:val="28"/>
              </w:rPr>
              <m:t>j</m:t>
            </m:r>
          </m:sup>
        </m:sSubSup>
      </m:oMath>
      <w:r w:rsidRPr="000D1A5E">
        <w:rPr>
          <w:rFonts w:eastAsiaTheme="minorEastAsia"/>
          <w:sz w:val="24"/>
          <w:szCs w:val="24"/>
        </w:rPr>
        <w:t xml:space="preserve"> parodo</w:t>
      </w:r>
      <w:r>
        <w:rPr>
          <w:rFonts w:eastAsiaTheme="minorEastAsia"/>
          <w:sz w:val="24"/>
          <w:szCs w:val="24"/>
        </w:rPr>
        <w:t xml:space="preserve">, kiek į-tosios šakos produkcijos sunaudojama j-tosios šakos produkcijos vienetui pagaminti, suprantama, kad jie neneigiami (teigiami arba nuliai). Matricos neišskaidomumas reiškia, kad nėra šakų </w:t>
      </w:r>
      <w:r w:rsidR="004803F7">
        <w:rPr>
          <w:rFonts w:eastAsiaTheme="minorEastAsia"/>
          <w:sz w:val="24"/>
          <w:szCs w:val="24"/>
        </w:rPr>
        <w:t>grupės</w:t>
      </w:r>
      <w:r>
        <w:rPr>
          <w:rFonts w:eastAsiaTheme="minorEastAsia"/>
          <w:sz w:val="24"/>
          <w:szCs w:val="24"/>
        </w:rPr>
        <w:t>, kuri</w:t>
      </w:r>
      <w:r w:rsidR="004803F7">
        <w:rPr>
          <w:rFonts w:eastAsiaTheme="minorEastAsia"/>
          <w:sz w:val="24"/>
          <w:szCs w:val="24"/>
        </w:rPr>
        <w:t xml:space="preserve"> būtų izoliuota ta prasme, kad netiektų produkcijos ne savo grupės šakoms. Arba nenaudotų savo gamybai kitų, negu savo grupės šakų produkcijos.</w:t>
      </w:r>
      <w:r w:rsidR="0008588D">
        <w:rPr>
          <w:rFonts w:eastAsiaTheme="minorEastAsia"/>
          <w:sz w:val="24"/>
          <w:szCs w:val="24"/>
        </w:rPr>
        <w:t xml:space="preserve"> </w:t>
      </w:r>
    </w:p>
    <w:p w14:paraId="091CC9AC" w14:textId="00033176" w:rsidR="0008588D" w:rsidRDefault="0008588D" w:rsidP="0066722B">
      <w:pPr>
        <w:ind w:firstLine="709"/>
        <w:jc w:val="both"/>
        <w:rPr>
          <w:rFonts w:eastAsiaTheme="minorEastAsia"/>
          <w:sz w:val="24"/>
          <w:szCs w:val="24"/>
        </w:rPr>
      </w:pPr>
      <w:r>
        <w:rPr>
          <w:sz w:val="24"/>
          <w:szCs w:val="24"/>
        </w:rPr>
        <w:t xml:space="preserve">Sąlyga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r>
          <w:rPr>
            <w:rFonts w:ascii="Cambria Math" w:eastAsiaTheme="minorEastAsia" w:hAnsi="Cambria Math"/>
            <w:sz w:val="24"/>
            <w:szCs w:val="24"/>
          </w:rPr>
          <m:t>A≤</m:t>
        </m:r>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oMath>
      <w:r>
        <w:rPr>
          <w:rFonts w:eastAsiaTheme="minorEastAsia"/>
          <w:sz w:val="24"/>
          <w:szCs w:val="24"/>
        </w:rPr>
        <w:t xml:space="preserve"> reiškia, kad matricos stulpelių sumos neviršija vieneto, o bent vieną jų mažesnė už vienetą. Tai turėtų būti akivaizdu: juk j-tasis stulpelis parodo, kiek </w:t>
      </w:r>
      <w:r w:rsidR="00260F24">
        <w:rPr>
          <w:rFonts w:eastAsiaTheme="minorEastAsia"/>
          <w:sz w:val="24"/>
          <w:szCs w:val="24"/>
        </w:rPr>
        <w:t xml:space="preserve">eurų </w:t>
      </w:r>
      <w:r>
        <w:rPr>
          <w:rFonts w:eastAsiaTheme="minorEastAsia"/>
          <w:sz w:val="24"/>
          <w:szCs w:val="24"/>
        </w:rPr>
        <w:t xml:space="preserve">kitų šakų produkcijos </w:t>
      </w:r>
      <w:r w:rsidR="00260F24">
        <w:rPr>
          <w:rFonts w:eastAsiaTheme="minorEastAsia"/>
          <w:sz w:val="24"/>
          <w:szCs w:val="24"/>
        </w:rPr>
        <w:t xml:space="preserve">reikia panaudoti, kad būtų pagaminta j-tosios šakos produkcijos už vieną eurą. Kažin, ar galėtų egzistuoti tokia šaka, kurios produkto vieneto, verto vieno euro, gamybai reikėtų sąnaudų didesnių už vieną eurą. </w:t>
      </w:r>
    </w:p>
    <w:p w14:paraId="158D3A5C" w14:textId="04B5E60E" w:rsidR="00260F24" w:rsidRDefault="00260F24" w:rsidP="0066722B">
      <w:pPr>
        <w:ind w:firstLine="709"/>
        <w:jc w:val="both"/>
        <w:rPr>
          <w:rFonts w:eastAsiaTheme="minorEastAsia"/>
          <w:sz w:val="24"/>
          <w:szCs w:val="24"/>
        </w:rPr>
      </w:pPr>
      <w:r>
        <w:rPr>
          <w:rFonts w:eastAsiaTheme="minorEastAsia"/>
          <w:sz w:val="24"/>
          <w:szCs w:val="24"/>
        </w:rPr>
        <w:t>Taigi prielaidas galime laikyti pakankamai realistiškomis ir pereikim prie teiginio įrodymo. Suskaidysim jį į keletą tarpinių teiginių.</w:t>
      </w:r>
    </w:p>
    <w:p w14:paraId="5147583E" w14:textId="7C018D69" w:rsidR="00260F24" w:rsidRPr="00260F24" w:rsidRDefault="00260F24" w:rsidP="0066722B">
      <w:pPr>
        <w:ind w:firstLine="709"/>
        <w:jc w:val="both"/>
        <w:rPr>
          <w:sz w:val="24"/>
          <w:szCs w:val="24"/>
        </w:rPr>
      </w:pPr>
      <w:r>
        <w:rPr>
          <w:rFonts w:eastAsiaTheme="minorEastAsia"/>
          <w:sz w:val="24"/>
          <w:szCs w:val="24"/>
        </w:rPr>
        <w:t xml:space="preserve">1. Matrica </w:t>
      </w:r>
      <m:oMath>
        <m:r>
          <w:rPr>
            <w:rFonts w:ascii="Cambria Math" w:hAnsi="Cambria Math"/>
            <w:sz w:val="28"/>
            <w:szCs w:val="28"/>
          </w:rPr>
          <m:t>A</m:t>
        </m:r>
      </m:oMath>
      <w:r>
        <w:rPr>
          <w:rFonts w:eastAsiaTheme="minorEastAsia"/>
          <w:sz w:val="28"/>
          <w:szCs w:val="28"/>
        </w:rPr>
        <w:t xml:space="preserve"> </w:t>
      </w:r>
      <w:r>
        <w:rPr>
          <w:rFonts w:eastAsiaTheme="minorEastAsia"/>
          <w:sz w:val="24"/>
          <w:szCs w:val="24"/>
        </w:rPr>
        <w:t xml:space="preserve">turi realią tikrinę </w:t>
      </w:r>
      <w:r w:rsidR="0019565A">
        <w:rPr>
          <w:rFonts w:eastAsiaTheme="minorEastAsia"/>
          <w:sz w:val="24"/>
          <w:szCs w:val="24"/>
        </w:rPr>
        <w:t xml:space="preserve">nekartotinę </w:t>
      </w:r>
      <w:r>
        <w:rPr>
          <w:rFonts w:eastAsiaTheme="minorEastAsia"/>
          <w:sz w:val="24"/>
          <w:szCs w:val="24"/>
        </w:rPr>
        <w:t xml:space="preserve">reikšmę </w:t>
      </w:r>
      <m:oMath>
        <m:r>
          <w:rPr>
            <w:rFonts w:ascii="Cambria Math" w:eastAsiaTheme="minorEastAsia" w:hAnsi="Cambria Math"/>
            <w:sz w:val="24"/>
            <w:szCs w:val="24"/>
          </w:rPr>
          <m:t>0&lt;</m:t>
        </m:r>
        <m:r>
          <w:rPr>
            <w:rFonts w:ascii="Cambria Math" w:hAnsi="Cambria Math"/>
            <w:sz w:val="28"/>
            <w:szCs w:val="28"/>
          </w:rPr>
          <m:t>λ&lt;1</m:t>
        </m:r>
      </m:oMath>
      <w:r>
        <w:rPr>
          <w:rFonts w:eastAsiaTheme="minorEastAsia"/>
          <w:sz w:val="24"/>
          <w:szCs w:val="24"/>
        </w:rPr>
        <w:t xml:space="preserve">, kuri didesnė už visų kitų tikrinių reikšmių modulius, ją atitinka teigiamas tikrinis vektorius </w:t>
      </w:r>
      <m:oMath>
        <m:r>
          <m:rPr>
            <m:sty m:val="bi"/>
          </m:rPr>
          <w:rPr>
            <w:rFonts w:ascii="Cambria Math" w:hAnsi="Cambria Math"/>
            <w:sz w:val="28"/>
            <w:szCs w:val="28"/>
          </w:rPr>
          <m:t>x&gt;0.</m:t>
        </m:r>
      </m:oMath>
    </w:p>
    <w:p w14:paraId="587CDA7D" w14:textId="6884FCD4" w:rsidR="0066722B" w:rsidRDefault="0019565A" w:rsidP="0066722B">
      <w:pPr>
        <w:ind w:firstLine="709"/>
        <w:jc w:val="both"/>
        <w:rPr>
          <w:rFonts w:eastAsiaTheme="minorEastAsia"/>
          <w:sz w:val="24"/>
          <w:szCs w:val="24"/>
        </w:rPr>
      </w:pPr>
      <w:r>
        <w:rPr>
          <w:sz w:val="24"/>
          <w:szCs w:val="24"/>
        </w:rPr>
        <w:t xml:space="preserve">Visi šio tarpinio </w:t>
      </w:r>
      <w:r w:rsidR="003873FB">
        <w:rPr>
          <w:sz w:val="24"/>
          <w:szCs w:val="24"/>
        </w:rPr>
        <w:t>teiginio</w:t>
      </w:r>
      <w:r>
        <w:rPr>
          <w:sz w:val="24"/>
          <w:szCs w:val="24"/>
        </w:rPr>
        <w:t xml:space="preserve"> tvirtinimai išplaukia iš Perrono-Frobenijau</w:t>
      </w:r>
      <w:r w:rsidR="007D5B38">
        <w:rPr>
          <w:sz w:val="24"/>
          <w:szCs w:val="24"/>
        </w:rPr>
        <w:t>s</w:t>
      </w:r>
      <w:r>
        <w:rPr>
          <w:sz w:val="24"/>
          <w:szCs w:val="24"/>
        </w:rPr>
        <w:t xml:space="preserve"> teoremos, išskyrus tai, kad </w:t>
      </w:r>
      <m:oMath>
        <m:r>
          <w:rPr>
            <w:rFonts w:ascii="Cambria Math" w:hAnsi="Cambria Math"/>
            <w:sz w:val="28"/>
            <w:szCs w:val="28"/>
          </w:rPr>
          <m:t>λ&lt;1.</m:t>
        </m:r>
      </m:oMath>
      <w:r>
        <w:rPr>
          <w:rFonts w:eastAsiaTheme="minorEastAsia"/>
          <w:sz w:val="28"/>
          <w:szCs w:val="28"/>
        </w:rPr>
        <w:t xml:space="preserve"> </w:t>
      </w:r>
      <w:r>
        <w:rPr>
          <w:rFonts w:eastAsiaTheme="minorEastAsia"/>
          <w:sz w:val="24"/>
          <w:szCs w:val="24"/>
        </w:rPr>
        <w:t xml:space="preserve">Šį </w:t>
      </w:r>
      <w:r w:rsidR="003873FB">
        <w:rPr>
          <w:rFonts w:eastAsiaTheme="minorEastAsia"/>
          <w:sz w:val="24"/>
          <w:szCs w:val="24"/>
        </w:rPr>
        <w:t>faktą</w:t>
      </w:r>
      <w:r>
        <w:rPr>
          <w:rFonts w:eastAsiaTheme="minorEastAsia"/>
          <w:sz w:val="24"/>
          <w:szCs w:val="24"/>
        </w:rPr>
        <w:t xml:space="preserve"> teks įrodyti. Lygybę </w:t>
      </w:r>
      <m:oMath>
        <m:r>
          <w:rPr>
            <w:rFonts w:ascii="Cambria Math" w:hAnsi="Cambria Math"/>
            <w:sz w:val="28"/>
            <w:szCs w:val="28"/>
          </w:rPr>
          <m:t>A</m:t>
        </m:r>
        <m:r>
          <m:rPr>
            <m:sty m:val="bi"/>
          </m:rPr>
          <w:rPr>
            <w:rFonts w:ascii="Cambria Math" w:hAnsi="Cambria Math"/>
            <w:sz w:val="28"/>
            <w:szCs w:val="28"/>
          </w:rPr>
          <m:t>x=</m:t>
        </m:r>
        <m:r>
          <w:rPr>
            <w:rFonts w:ascii="Cambria Math" w:hAnsi="Cambria Math"/>
            <w:sz w:val="28"/>
            <w:szCs w:val="28"/>
          </w:rPr>
          <m:t>λ</m:t>
        </m:r>
        <m:r>
          <m:rPr>
            <m:sty m:val="bi"/>
          </m:rPr>
          <w:rPr>
            <w:rFonts w:ascii="Cambria Math" w:hAnsi="Cambria Math"/>
            <w:sz w:val="28"/>
            <w:szCs w:val="28"/>
          </w:rPr>
          <m:t>x</m:t>
        </m:r>
      </m:oMath>
      <w:r>
        <w:rPr>
          <w:rFonts w:eastAsiaTheme="minorEastAsia"/>
          <w:b/>
          <w:sz w:val="28"/>
          <w:szCs w:val="28"/>
        </w:rPr>
        <w:t xml:space="preserve"> </w:t>
      </w:r>
      <w:r w:rsidRPr="0019565A">
        <w:rPr>
          <w:rFonts w:eastAsiaTheme="minorEastAsia"/>
          <w:bCs/>
          <w:sz w:val="24"/>
          <w:szCs w:val="24"/>
        </w:rPr>
        <w:t>padauginam iš kairės</w:t>
      </w:r>
      <w:r>
        <w:rPr>
          <w:rFonts w:eastAsiaTheme="minorEastAsia"/>
          <w:bCs/>
          <w:sz w:val="24"/>
          <w:szCs w:val="24"/>
        </w:rPr>
        <w:t xml:space="preserve"> iš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oMath>
      <w:r>
        <w:rPr>
          <w:rFonts w:eastAsiaTheme="minorEastAsia"/>
          <w:sz w:val="24"/>
          <w:szCs w:val="24"/>
        </w:rPr>
        <w:t xml:space="preserve">. Gauname </w:t>
      </w:r>
    </w:p>
    <w:p w14:paraId="77B42E67" w14:textId="614F93A5" w:rsidR="0019565A" w:rsidRPr="0019565A" w:rsidRDefault="00E21C40" w:rsidP="0066722B">
      <w:pPr>
        <w:ind w:firstLine="709"/>
        <w:jc w:val="both"/>
        <w:rPr>
          <w:sz w:val="24"/>
          <w:szCs w:val="24"/>
        </w:rPr>
      </w:pPr>
      <m:oMathPara>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r>
            <w:rPr>
              <w:rFonts w:ascii="Cambria Math" w:hAnsi="Cambria Math"/>
              <w:sz w:val="28"/>
              <w:szCs w:val="28"/>
            </w:rPr>
            <m:t>A</m:t>
          </m:r>
          <m:r>
            <m:rPr>
              <m:sty m:val="bi"/>
            </m:rPr>
            <w:rPr>
              <w:rFonts w:ascii="Cambria Math" w:hAnsi="Cambria Math"/>
              <w:sz w:val="28"/>
              <w:szCs w:val="28"/>
            </w:rPr>
            <m:t>x=</m:t>
          </m:r>
          <m:r>
            <w:rPr>
              <w:rFonts w:ascii="Cambria Math" w:hAnsi="Cambria Math"/>
              <w:sz w:val="28"/>
              <w:szCs w:val="28"/>
            </w:rPr>
            <m:t>λ</m:t>
          </m:r>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r>
            <m:rPr>
              <m:sty m:val="bi"/>
            </m:rPr>
            <w:rPr>
              <w:rFonts w:ascii="Cambria Math" w:hAnsi="Cambria Math"/>
              <w:sz w:val="28"/>
              <w:szCs w:val="28"/>
            </w:rPr>
            <m:t>x</m:t>
          </m:r>
        </m:oMath>
      </m:oMathPara>
    </w:p>
    <w:p w14:paraId="168661F6" w14:textId="612D4CE6" w:rsidR="0066722B" w:rsidRDefault="0019565A" w:rsidP="0066722B">
      <w:pPr>
        <w:jc w:val="both"/>
        <w:rPr>
          <w:rFonts w:eastAsiaTheme="minorEastAsia"/>
          <w:bCs/>
          <w:sz w:val="28"/>
          <w:szCs w:val="28"/>
        </w:rPr>
      </w:pPr>
      <w:r>
        <w:rPr>
          <w:rFonts w:eastAsiaTheme="minorEastAsia"/>
          <w:bCs/>
          <w:sz w:val="24"/>
          <w:szCs w:val="24"/>
        </w:rPr>
        <w:t xml:space="preserve">Tačiau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r>
          <w:rPr>
            <w:rFonts w:ascii="Cambria Math" w:hAnsi="Cambria Math"/>
            <w:sz w:val="28"/>
            <w:szCs w:val="28"/>
          </w:rPr>
          <m:t>A</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oMath>
      <w:r>
        <w:rPr>
          <w:rFonts w:eastAsiaTheme="minorEastAsia"/>
          <w:sz w:val="24"/>
          <w:szCs w:val="24"/>
        </w:rPr>
        <w:t xml:space="preserve"> ir bent viena šių nelygybių griežta, o </w:t>
      </w:r>
      <m:oMath>
        <m:r>
          <m:rPr>
            <m:sty m:val="bi"/>
          </m:rPr>
          <w:rPr>
            <w:rFonts w:ascii="Cambria Math" w:hAnsi="Cambria Math"/>
            <w:sz w:val="28"/>
            <w:szCs w:val="28"/>
          </w:rPr>
          <m:t>x&gt;0,</m:t>
        </m:r>
      </m:oMath>
      <w:r w:rsidR="00C97B45">
        <w:rPr>
          <w:rFonts w:eastAsiaTheme="minorEastAsia"/>
          <w:b/>
          <w:sz w:val="28"/>
          <w:szCs w:val="28"/>
        </w:rPr>
        <w:t xml:space="preserve"> </w:t>
      </w:r>
      <w:r w:rsidR="00C97B45" w:rsidRPr="00C97B45">
        <w:rPr>
          <w:rFonts w:eastAsiaTheme="minorEastAsia"/>
          <w:bCs/>
          <w:sz w:val="24"/>
          <w:szCs w:val="24"/>
        </w:rPr>
        <w:t>todėl</w:t>
      </w:r>
      <w:r w:rsidR="00C97B45">
        <w:rPr>
          <w:rFonts w:eastAsiaTheme="minorEastAsia"/>
          <w:bCs/>
          <w:sz w:val="24"/>
          <w:szCs w:val="24"/>
        </w:rPr>
        <w:t xml:space="preserve">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r>
          <w:rPr>
            <w:rFonts w:ascii="Cambria Math" w:hAnsi="Cambria Math"/>
            <w:sz w:val="28"/>
            <w:szCs w:val="28"/>
          </w:rPr>
          <m:t>A</m:t>
        </m:r>
        <m:r>
          <m:rPr>
            <m:sty m:val="bi"/>
          </m:rPr>
          <w:rPr>
            <w:rFonts w:ascii="Cambria Math" w:hAnsi="Cambria Math"/>
            <w:sz w:val="28"/>
            <w:szCs w:val="28"/>
          </w:rPr>
          <m:t>x</m:t>
        </m:r>
        <m:r>
          <w:rPr>
            <w:rFonts w:ascii="Cambria Math" w:eastAsiaTheme="minorEastAsia" w:hAnsi="Cambria Math"/>
            <w:sz w:val="24"/>
            <w:szCs w:val="24"/>
          </w:rPr>
          <m:t>&lt;</m:t>
        </m:r>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r>
          <m:rPr>
            <m:sty m:val="bi"/>
          </m:rPr>
          <w:rPr>
            <w:rFonts w:ascii="Cambria Math" w:hAnsi="Cambria Math"/>
            <w:sz w:val="28"/>
            <w:szCs w:val="28"/>
          </w:rPr>
          <m:t>x</m:t>
        </m:r>
      </m:oMath>
      <w:r w:rsidR="00C97B45">
        <w:rPr>
          <w:rFonts w:eastAsiaTheme="minorEastAsia"/>
          <w:b/>
          <w:sz w:val="28"/>
          <w:szCs w:val="28"/>
        </w:rPr>
        <w:t xml:space="preserve">. </w:t>
      </w:r>
      <w:r w:rsidR="00C97B45" w:rsidRPr="00C97B45">
        <w:rPr>
          <w:rFonts w:eastAsiaTheme="minorEastAsia"/>
          <w:bCs/>
          <w:sz w:val="24"/>
          <w:szCs w:val="24"/>
        </w:rPr>
        <w:t>Iš čia</w:t>
      </w:r>
    </w:p>
    <w:p w14:paraId="751E54EB" w14:textId="671AADF0" w:rsidR="00C97B45" w:rsidRPr="00C97B45" w:rsidRDefault="00E21C40" w:rsidP="00C97B45">
      <w:pPr>
        <w:ind w:firstLine="709"/>
        <w:jc w:val="center"/>
        <w:rPr>
          <w:bCs/>
          <w:sz w:val="24"/>
          <w:szCs w:val="24"/>
        </w:rPr>
      </w:pPr>
      <m:oMath>
        <m:sSup>
          <m:sSupPr>
            <m:ctrlPr>
              <w:rPr>
                <w:rFonts w:ascii="Cambria Math" w:eastAsiaTheme="minorEastAsia" w:hAnsi="Cambria Math"/>
                <w:i/>
                <w:sz w:val="24"/>
                <w:szCs w:val="24"/>
              </w:rPr>
            </m:ctrlPr>
          </m:sSupPr>
          <m:e>
            <m:r>
              <w:rPr>
                <w:rFonts w:ascii="Cambria Math" w:hAnsi="Cambria Math"/>
                <w:sz w:val="28"/>
                <w:szCs w:val="28"/>
              </w:rPr>
              <m:t>λ</m:t>
            </m:r>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r>
              <m:rPr>
                <m:sty m:val="bi"/>
              </m:rPr>
              <w:rPr>
                <w:rFonts w:ascii="Cambria Math" w:hAnsi="Cambria Math"/>
                <w:sz w:val="28"/>
                <w:szCs w:val="28"/>
              </w:rPr>
              <m:t>x=</m:t>
            </m:r>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r>
          <w:rPr>
            <w:rFonts w:ascii="Cambria Math" w:hAnsi="Cambria Math"/>
            <w:sz w:val="28"/>
            <w:szCs w:val="28"/>
          </w:rPr>
          <m:t>A</m:t>
        </m:r>
        <m:r>
          <m:rPr>
            <m:sty m:val="bi"/>
          </m:rPr>
          <w:rPr>
            <w:rFonts w:ascii="Cambria Math" w:hAnsi="Cambria Math"/>
            <w:sz w:val="28"/>
            <w:szCs w:val="28"/>
          </w:rPr>
          <m:t>x&lt;</m:t>
        </m:r>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r>
          <m:rPr>
            <m:sty m:val="bi"/>
          </m:rPr>
          <w:rPr>
            <w:rFonts w:ascii="Cambria Math" w:hAnsi="Cambria Math"/>
            <w:sz w:val="28"/>
            <w:szCs w:val="28"/>
          </w:rPr>
          <m:t>x</m:t>
        </m:r>
      </m:oMath>
      <w:r w:rsidR="00C97B45">
        <w:rPr>
          <w:rFonts w:eastAsiaTheme="minorEastAsia"/>
          <w:b/>
          <w:sz w:val="28"/>
          <w:szCs w:val="28"/>
        </w:rPr>
        <w:t xml:space="preserve"> </w:t>
      </w:r>
      <w:r w:rsidR="00C97B45">
        <w:rPr>
          <w:rFonts w:eastAsiaTheme="minorEastAsia"/>
          <w:bCs/>
          <w:sz w:val="24"/>
          <w:szCs w:val="24"/>
        </w:rPr>
        <w:t xml:space="preserve">todėl </w:t>
      </w:r>
      <m:oMath>
        <m:r>
          <w:rPr>
            <w:rFonts w:ascii="Cambria Math" w:hAnsi="Cambria Math"/>
            <w:sz w:val="28"/>
            <w:szCs w:val="28"/>
          </w:rPr>
          <m:t>λ&lt;1</m:t>
        </m:r>
      </m:oMath>
      <w:r w:rsidR="00C97B45">
        <w:rPr>
          <w:rFonts w:eastAsiaTheme="minorEastAsia"/>
          <w:sz w:val="28"/>
          <w:szCs w:val="28"/>
        </w:rPr>
        <w:t>.</w:t>
      </w:r>
    </w:p>
    <w:p w14:paraId="21EBFB8F" w14:textId="581E3EA8" w:rsidR="00C97B45" w:rsidRDefault="00C97B45" w:rsidP="007F65AB">
      <w:pPr>
        <w:ind w:firstLine="709"/>
        <w:jc w:val="both"/>
        <w:rPr>
          <w:rFonts w:eastAsiaTheme="minorEastAsia"/>
          <w:bCs/>
          <w:sz w:val="24"/>
          <w:szCs w:val="24"/>
        </w:rPr>
      </w:pPr>
      <w:r>
        <w:rPr>
          <w:rFonts w:eastAsiaTheme="minorEastAsia"/>
          <w:bCs/>
          <w:sz w:val="24"/>
          <w:szCs w:val="24"/>
        </w:rPr>
        <w:t xml:space="preserve">2. Egzistuoja matrica, atvirkštinė matricai </w:t>
      </w:r>
      <m:oMath>
        <m:r>
          <w:rPr>
            <w:rFonts w:ascii="Cambria Math" w:eastAsiaTheme="minorEastAsia" w:hAnsi="Cambria Math"/>
            <w:sz w:val="24"/>
            <w:szCs w:val="24"/>
          </w:rPr>
          <m:t>E-A</m:t>
        </m:r>
      </m:oMath>
      <w:r>
        <w:rPr>
          <w:rFonts w:eastAsiaTheme="minorEastAsia"/>
          <w:bCs/>
          <w:sz w:val="24"/>
          <w:szCs w:val="24"/>
        </w:rPr>
        <w:t xml:space="preserve"> , t.y. matrica </w:t>
      </w:r>
      <m:oMath>
        <m:r>
          <w:rPr>
            <w:rFonts w:ascii="Cambria Math" w:eastAsiaTheme="minorEastAsia" w:hAnsi="Cambria Math"/>
            <w:sz w:val="24"/>
            <w:szCs w:val="24"/>
          </w:rPr>
          <m:t>B=</m:t>
        </m:r>
        <m:sSup>
          <m:sSupPr>
            <m:ctrlPr>
              <w:rPr>
                <w:rFonts w:ascii="Cambria Math" w:eastAsiaTheme="minorEastAsia" w:hAnsi="Cambria Math"/>
                <w:bCs/>
                <w:i/>
                <w:sz w:val="24"/>
                <w:szCs w:val="24"/>
              </w:rPr>
            </m:ctrlPr>
          </m:sSupPr>
          <m:e>
            <m:r>
              <w:rPr>
                <w:rFonts w:ascii="Cambria Math" w:eastAsiaTheme="minorEastAsia" w:hAnsi="Cambria Math"/>
                <w:sz w:val="24"/>
                <w:szCs w:val="24"/>
              </w:rPr>
              <m:t>(E-A)</m:t>
            </m:r>
          </m:e>
          <m:sup>
            <m:r>
              <w:rPr>
                <w:rFonts w:ascii="Cambria Math" w:eastAsiaTheme="minorEastAsia" w:hAnsi="Cambria Math"/>
                <w:sz w:val="24"/>
                <w:szCs w:val="24"/>
              </w:rPr>
              <m:t>-1</m:t>
            </m:r>
          </m:sup>
        </m:sSup>
      </m:oMath>
      <w:r>
        <w:rPr>
          <w:rFonts w:eastAsiaTheme="minorEastAsia"/>
          <w:bCs/>
          <w:sz w:val="24"/>
          <w:szCs w:val="24"/>
        </w:rPr>
        <w:t xml:space="preserve">. Iš tikrųjų, jei matrica </w:t>
      </w:r>
      <m:oMath>
        <m:r>
          <w:rPr>
            <w:rFonts w:ascii="Cambria Math" w:eastAsiaTheme="minorEastAsia" w:hAnsi="Cambria Math"/>
            <w:sz w:val="24"/>
            <w:szCs w:val="24"/>
          </w:rPr>
          <m:t>E-A</m:t>
        </m:r>
      </m:oMath>
      <w:r>
        <w:rPr>
          <w:rFonts w:eastAsiaTheme="minorEastAsia"/>
          <w:bCs/>
          <w:sz w:val="24"/>
          <w:szCs w:val="24"/>
        </w:rPr>
        <w:t xml:space="preserve"> neturėtų atvirkštinės, jos determinantas būtų nulis: </w:t>
      </w:r>
      <m:oMath>
        <m:r>
          <w:rPr>
            <w:rFonts w:ascii="Cambria Math" w:eastAsiaTheme="minorEastAsia" w:hAnsi="Cambria Math"/>
            <w:sz w:val="24"/>
            <w:szCs w:val="24"/>
          </w:rPr>
          <m:t>det</m:t>
        </m:r>
        <m:d>
          <m:dPr>
            <m:ctrlPr>
              <w:rPr>
                <w:rFonts w:ascii="Cambria Math" w:eastAsiaTheme="minorEastAsia" w:hAnsi="Cambria Math"/>
                <w:bCs/>
                <w:i/>
                <w:sz w:val="24"/>
                <w:szCs w:val="24"/>
              </w:rPr>
            </m:ctrlPr>
          </m:dPr>
          <m:e>
            <m:r>
              <w:rPr>
                <w:rFonts w:ascii="Cambria Math" w:eastAsiaTheme="minorEastAsia" w:hAnsi="Cambria Math"/>
                <w:sz w:val="24"/>
                <w:szCs w:val="24"/>
              </w:rPr>
              <m:t>E-A</m:t>
            </m:r>
          </m:e>
        </m:d>
        <m:r>
          <w:rPr>
            <w:rFonts w:ascii="Cambria Math" w:eastAsiaTheme="minorEastAsia" w:hAnsi="Cambria Math"/>
            <w:sz w:val="24"/>
            <w:szCs w:val="24"/>
          </w:rPr>
          <m:t>=0</m:t>
        </m:r>
      </m:oMath>
      <w:r>
        <w:rPr>
          <w:rFonts w:eastAsiaTheme="minorEastAsia"/>
          <w:bCs/>
          <w:sz w:val="24"/>
          <w:szCs w:val="24"/>
        </w:rPr>
        <w:t xml:space="preserve">. Tačiau tokiu atveju lygtis </w:t>
      </w:r>
      <m:oMath>
        <m:d>
          <m:dPr>
            <m:ctrlPr>
              <w:rPr>
                <w:rFonts w:ascii="Cambria Math" w:eastAsiaTheme="minorEastAsia" w:hAnsi="Cambria Math"/>
                <w:bCs/>
                <w:i/>
                <w:sz w:val="24"/>
                <w:szCs w:val="24"/>
              </w:rPr>
            </m:ctrlPr>
          </m:dPr>
          <m:e>
            <m:r>
              <w:rPr>
                <w:rFonts w:ascii="Cambria Math" w:eastAsiaTheme="minorEastAsia" w:hAnsi="Cambria Math"/>
                <w:sz w:val="24"/>
                <w:szCs w:val="24"/>
              </w:rPr>
              <m:t>E-A</m:t>
            </m:r>
          </m:e>
        </m:d>
        <m:r>
          <m:rPr>
            <m:sty m:val="bi"/>
          </m:rPr>
          <w:rPr>
            <w:rFonts w:ascii="Cambria Math" w:eastAsiaTheme="minorEastAsia" w:hAnsi="Cambria Math"/>
            <w:sz w:val="24"/>
            <w:szCs w:val="24"/>
          </w:rPr>
          <m:t>z</m:t>
        </m:r>
        <m:r>
          <w:rPr>
            <w:rFonts w:ascii="Cambria Math" w:eastAsiaTheme="minorEastAsia" w:hAnsi="Cambria Math"/>
            <w:sz w:val="24"/>
            <w:szCs w:val="24"/>
          </w:rPr>
          <m:t>=</m:t>
        </m:r>
        <m:r>
          <m:rPr>
            <m:sty m:val="bi"/>
          </m:rPr>
          <w:rPr>
            <w:rFonts w:ascii="Cambria Math" w:eastAsiaTheme="minorEastAsia" w:hAnsi="Cambria Math"/>
            <w:sz w:val="24"/>
            <w:szCs w:val="24"/>
          </w:rPr>
          <m:t>0</m:t>
        </m:r>
      </m:oMath>
      <w:r w:rsidR="007F65AB">
        <w:rPr>
          <w:rFonts w:eastAsiaTheme="minorEastAsia"/>
          <w:b/>
          <w:sz w:val="24"/>
          <w:szCs w:val="24"/>
        </w:rPr>
        <w:t xml:space="preserve"> </w:t>
      </w:r>
      <w:r w:rsidR="007F65AB" w:rsidRPr="007F65AB">
        <w:rPr>
          <w:rFonts w:eastAsiaTheme="minorEastAsia"/>
          <w:bCs/>
          <w:sz w:val="24"/>
          <w:szCs w:val="24"/>
        </w:rPr>
        <w:t>turėtų nenulinį sprendinį</w:t>
      </w:r>
      <w:r w:rsidR="007F65AB">
        <w:rPr>
          <w:rFonts w:eastAsiaTheme="minorEastAsia"/>
          <w:bCs/>
          <w:sz w:val="24"/>
          <w:szCs w:val="24"/>
        </w:rPr>
        <w:t xml:space="preserve"> </w:t>
      </w:r>
      <m:oMath>
        <m:r>
          <m:rPr>
            <m:sty m:val="bi"/>
          </m:rPr>
          <w:rPr>
            <w:rFonts w:ascii="Cambria Math" w:eastAsiaTheme="minorEastAsia" w:hAnsi="Cambria Math"/>
            <w:sz w:val="24"/>
            <w:szCs w:val="24"/>
          </w:rPr>
          <m:t>z</m:t>
        </m:r>
      </m:oMath>
      <w:r w:rsidR="007F65AB" w:rsidRPr="007F65AB">
        <w:rPr>
          <w:rFonts w:eastAsiaTheme="minorEastAsia"/>
          <w:bCs/>
          <w:sz w:val="24"/>
          <w:szCs w:val="24"/>
        </w:rPr>
        <w:t>, ir būtų</w:t>
      </w:r>
      <w:r w:rsidR="007F65AB">
        <w:rPr>
          <w:rFonts w:eastAsiaTheme="minorEastAsia"/>
          <w:b/>
          <w:sz w:val="24"/>
          <w:szCs w:val="24"/>
        </w:rPr>
        <w:t xml:space="preserve"> </w:t>
      </w:r>
      <m:oMath>
        <m:r>
          <w:rPr>
            <w:rFonts w:ascii="Cambria Math" w:eastAsiaTheme="minorEastAsia" w:hAnsi="Cambria Math"/>
            <w:sz w:val="24"/>
            <w:szCs w:val="24"/>
          </w:rPr>
          <m:t>A</m:t>
        </m:r>
        <m:r>
          <m:rPr>
            <m:sty m:val="bi"/>
          </m:rPr>
          <w:rPr>
            <w:rFonts w:ascii="Cambria Math" w:eastAsiaTheme="minorEastAsia" w:hAnsi="Cambria Math"/>
            <w:sz w:val="24"/>
            <w:szCs w:val="24"/>
          </w:rPr>
          <m:t>z=z.</m:t>
        </m:r>
      </m:oMath>
      <w:r w:rsidR="007F65AB">
        <w:rPr>
          <w:rFonts w:eastAsiaTheme="minorEastAsia"/>
          <w:b/>
          <w:sz w:val="24"/>
          <w:szCs w:val="24"/>
        </w:rPr>
        <w:t xml:space="preserve"> </w:t>
      </w:r>
      <w:r w:rsidR="007F65AB" w:rsidRPr="007F65AB">
        <w:rPr>
          <w:rFonts w:eastAsiaTheme="minorEastAsia"/>
          <w:bCs/>
          <w:sz w:val="24"/>
          <w:szCs w:val="24"/>
        </w:rPr>
        <w:t>Tai reikštų, ka</w:t>
      </w:r>
      <w:r w:rsidR="007F65AB">
        <w:rPr>
          <w:rFonts w:eastAsiaTheme="minorEastAsia"/>
          <w:bCs/>
          <w:sz w:val="24"/>
          <w:szCs w:val="24"/>
        </w:rPr>
        <w:t>d</w:t>
      </w:r>
      <w:r w:rsidR="007F65AB" w:rsidRPr="007F65AB">
        <w:rPr>
          <w:rFonts w:eastAsiaTheme="minorEastAsia"/>
          <w:bCs/>
          <w:sz w:val="24"/>
          <w:szCs w:val="24"/>
        </w:rPr>
        <w:t xml:space="preserve"> matrica</w:t>
      </w:r>
      <w:r w:rsidR="007F65AB">
        <w:rPr>
          <w:rFonts w:eastAsiaTheme="minorEastAsia"/>
          <w:b/>
          <w:sz w:val="24"/>
          <w:szCs w:val="24"/>
        </w:rPr>
        <w:t xml:space="preserve"> </w:t>
      </w:r>
      <m:oMath>
        <m:r>
          <w:rPr>
            <w:rFonts w:ascii="Cambria Math" w:hAnsi="Cambria Math"/>
            <w:sz w:val="28"/>
            <w:szCs w:val="28"/>
          </w:rPr>
          <m:t xml:space="preserve">A </m:t>
        </m:r>
      </m:oMath>
      <w:r w:rsidR="007F65AB" w:rsidRPr="007F65AB">
        <w:rPr>
          <w:rFonts w:eastAsiaTheme="minorEastAsia"/>
          <w:sz w:val="24"/>
          <w:szCs w:val="24"/>
        </w:rPr>
        <w:t>turi tikrinę reikšmę, lygią vienetui</w:t>
      </w:r>
      <w:r w:rsidR="007F65AB">
        <w:rPr>
          <w:rFonts w:eastAsiaTheme="minorEastAsia"/>
          <w:sz w:val="24"/>
          <w:szCs w:val="24"/>
        </w:rPr>
        <w:t xml:space="preserve">. Tačiau juk nustatėm, kad didžiausia tikrinė reikšmė mažesnė už vienetą, todėl prielaida, kad </w:t>
      </w:r>
      <m:oMath>
        <m:r>
          <w:rPr>
            <w:rFonts w:ascii="Cambria Math" w:eastAsiaTheme="minorEastAsia" w:hAnsi="Cambria Math"/>
            <w:sz w:val="24"/>
            <w:szCs w:val="24"/>
          </w:rPr>
          <m:t>E-A</m:t>
        </m:r>
      </m:oMath>
      <w:r w:rsidR="007F65AB">
        <w:rPr>
          <w:rFonts w:eastAsiaTheme="minorEastAsia"/>
          <w:bCs/>
          <w:sz w:val="24"/>
          <w:szCs w:val="24"/>
        </w:rPr>
        <w:t xml:space="preserve"> neturi atvirkštinės, buvo neteisinga.</w:t>
      </w:r>
    </w:p>
    <w:p w14:paraId="1B568E5F" w14:textId="5174515B" w:rsidR="007F65AB" w:rsidRDefault="009525A8" w:rsidP="007F65AB">
      <w:pPr>
        <w:ind w:firstLine="709"/>
        <w:jc w:val="both"/>
        <w:rPr>
          <w:rFonts w:eastAsiaTheme="minorEastAsia"/>
          <w:bCs/>
          <w:sz w:val="24"/>
          <w:szCs w:val="24"/>
        </w:rPr>
      </w:pPr>
      <w:r>
        <w:rPr>
          <w:rFonts w:eastAsiaTheme="minorEastAsia"/>
          <w:bCs/>
          <w:noProof/>
          <w:sz w:val="24"/>
          <w:szCs w:val="24"/>
        </w:rPr>
        <mc:AlternateContent>
          <mc:Choice Requires="wps">
            <w:drawing>
              <wp:anchor distT="0" distB="0" distL="114300" distR="114300" simplePos="0" relativeHeight="251663360" behindDoc="0" locked="0" layoutInCell="1" allowOverlap="1" wp14:anchorId="7661E64C" wp14:editId="41E160C1">
                <wp:simplePos x="0" y="0"/>
                <wp:positionH relativeFrom="column">
                  <wp:posOffset>5630766</wp:posOffset>
                </wp:positionH>
                <wp:positionV relativeFrom="paragraph">
                  <wp:posOffset>327246</wp:posOffset>
                </wp:positionV>
                <wp:extent cx="405516" cy="318052"/>
                <wp:effectExtent l="0" t="0" r="0" b="6350"/>
                <wp:wrapNone/>
                <wp:docPr id="5" name="Teksto laukas 5"/>
                <wp:cNvGraphicFramePr/>
                <a:graphic xmlns:a="http://schemas.openxmlformats.org/drawingml/2006/main">
                  <a:graphicData uri="http://schemas.microsoft.com/office/word/2010/wordprocessingShape">
                    <wps:wsp>
                      <wps:cNvSpPr txBox="1"/>
                      <wps:spPr>
                        <a:xfrm>
                          <a:off x="0" y="0"/>
                          <a:ext cx="405516" cy="318052"/>
                        </a:xfrm>
                        <a:prstGeom prst="rect">
                          <a:avLst/>
                        </a:prstGeom>
                        <a:solidFill>
                          <a:schemeClr val="lt1"/>
                        </a:solidFill>
                        <a:ln w="6350">
                          <a:noFill/>
                        </a:ln>
                      </wps:spPr>
                      <wps:txbx>
                        <w:txbxContent>
                          <w:p w14:paraId="171B331B" w14:textId="2B191D02" w:rsidR="00E21C40" w:rsidRDefault="00E21C4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1E64C" id="Teksto laukas 5" o:spid="_x0000_s1030" type="#_x0000_t202" style="position:absolute;left:0;text-align:left;margin-left:443.35pt;margin-top:25.75pt;width:31.95pt;height:2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" fillcolor="white [3201]" stroked="f" strokeweight=".5pt">
                <v:textbox>
                  <w:txbxContent>
                    <w:p w14:paraId="171B331B" w14:textId="2B191D02" w:rsidR="00E21C40" w:rsidRDefault="00E21C40">
                      <w:r>
                        <w:t>(5)</w:t>
                      </w:r>
                    </w:p>
                  </w:txbxContent>
                </v:textbox>
              </v:shape>
            </w:pict>
          </mc:Fallback>
        </mc:AlternateContent>
      </w:r>
      <w:r w:rsidR="007F65AB">
        <w:rPr>
          <w:rFonts w:eastAsiaTheme="minorEastAsia"/>
          <w:bCs/>
          <w:sz w:val="24"/>
          <w:szCs w:val="24"/>
        </w:rPr>
        <w:t xml:space="preserve">3.Dabar parodysim, kad </w:t>
      </w:r>
      <m:oMath>
        <m:r>
          <w:rPr>
            <w:rFonts w:ascii="Cambria Math" w:eastAsiaTheme="minorEastAsia" w:hAnsi="Cambria Math"/>
            <w:sz w:val="24"/>
            <w:szCs w:val="24"/>
          </w:rPr>
          <m:t>E-A</m:t>
        </m:r>
      </m:oMath>
      <w:r w:rsidR="007F65AB">
        <w:rPr>
          <w:rFonts w:eastAsiaTheme="minorEastAsia"/>
          <w:bCs/>
          <w:sz w:val="24"/>
          <w:szCs w:val="24"/>
        </w:rPr>
        <w:t xml:space="preserve"> atvirkštinė matrica lygi matricos </w:t>
      </w:r>
      <m:oMath>
        <m:r>
          <w:rPr>
            <w:rFonts w:ascii="Cambria Math" w:eastAsiaTheme="minorEastAsia" w:hAnsi="Cambria Math"/>
            <w:sz w:val="24"/>
            <w:szCs w:val="24"/>
          </w:rPr>
          <m:t>A</m:t>
        </m:r>
      </m:oMath>
      <w:r w:rsidR="007F65AB">
        <w:rPr>
          <w:rFonts w:eastAsiaTheme="minorEastAsia"/>
          <w:bCs/>
          <w:sz w:val="24"/>
          <w:szCs w:val="24"/>
        </w:rPr>
        <w:t xml:space="preserve">  laipsnių eilutės sumai:</w:t>
      </w:r>
    </w:p>
    <w:p w14:paraId="4145ED7E" w14:textId="5CCE1A5C" w:rsidR="007F65AB" w:rsidRPr="007F65AB" w:rsidRDefault="00E21C40" w:rsidP="00C97B45">
      <w:pPr>
        <w:ind w:firstLine="851"/>
        <w:jc w:val="both"/>
        <w:rPr>
          <w:rFonts w:eastAsiaTheme="minorEastAsia"/>
          <w:bCs/>
          <w:sz w:val="24"/>
          <w:szCs w:val="24"/>
        </w:rPr>
      </w:pPr>
      <m:oMathPara>
        <m:oMath>
          <m:sSup>
            <m:sSupPr>
              <m:ctrlPr>
                <w:rPr>
                  <w:rFonts w:ascii="Cambria Math" w:eastAsiaTheme="minorEastAsia" w:hAnsi="Cambria Math"/>
                  <w:bCs/>
                  <w:i/>
                  <w:sz w:val="24"/>
                  <w:szCs w:val="24"/>
                </w:rPr>
              </m:ctrlPr>
            </m:sSupPr>
            <m:e>
              <m:r>
                <w:rPr>
                  <w:rFonts w:ascii="Cambria Math" w:eastAsiaTheme="minorEastAsia" w:hAnsi="Cambria Math"/>
                  <w:sz w:val="24"/>
                  <w:szCs w:val="24"/>
                </w:rPr>
                <m:t>(E-A)</m:t>
              </m:r>
            </m:e>
            <m:sup>
              <m:r>
                <w:rPr>
                  <w:rFonts w:ascii="Cambria Math" w:eastAsiaTheme="minorEastAsia" w:hAnsi="Cambria Math"/>
                  <w:sz w:val="24"/>
                  <w:szCs w:val="24"/>
                </w:rPr>
                <m:t>-1</m:t>
              </m:r>
            </m:sup>
          </m:sSup>
          <m:r>
            <w:rPr>
              <w:rFonts w:ascii="Cambria Math" w:eastAsiaTheme="minorEastAsia" w:hAnsi="Cambria Math"/>
              <w:sz w:val="24"/>
              <w:szCs w:val="24"/>
            </w:rPr>
            <m:t xml:space="preserve">= </m:t>
          </m:r>
          <m:nary>
            <m:naryPr>
              <m:chr m:val="∑"/>
              <m:limLoc m:val="subSup"/>
              <m:ctrlPr>
                <w:rPr>
                  <w:rFonts w:ascii="Cambria Math" w:eastAsiaTheme="minorEastAsia" w:hAnsi="Cambria Math"/>
                  <w:bCs/>
                  <w:i/>
                  <w:sz w:val="24"/>
                  <w:szCs w:val="24"/>
                </w:rPr>
              </m:ctrlPr>
            </m:naryPr>
            <m:sub>
              <m:r>
                <w:rPr>
                  <w:rFonts w:ascii="Cambria Math" w:eastAsiaTheme="minorEastAsia" w:hAnsi="Cambria Math"/>
                  <w:sz w:val="24"/>
                  <w:szCs w:val="24"/>
                </w:rPr>
                <m:t>k=0</m:t>
              </m:r>
            </m:sub>
            <m:sup>
              <m:r>
                <w:rPr>
                  <w:rFonts w:ascii="Cambria Math" w:eastAsiaTheme="minorEastAsia" w:hAnsi="Cambria Math"/>
                  <w:sz w:val="24"/>
                  <w:szCs w:val="24"/>
                </w:rPr>
                <m:t>∞</m:t>
              </m:r>
            </m:sup>
            <m:e>
              <m:sSup>
                <m:sSupPr>
                  <m:ctrlPr>
                    <w:rPr>
                      <w:rFonts w:ascii="Cambria Math" w:eastAsiaTheme="minorEastAsia" w:hAnsi="Cambria Math"/>
                      <w:bCs/>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k</m:t>
                  </m:r>
                </m:sup>
              </m:sSup>
            </m:e>
          </m:nary>
        </m:oMath>
      </m:oMathPara>
    </w:p>
    <w:p w14:paraId="518393C4" w14:textId="05972465" w:rsidR="007F65AB" w:rsidRDefault="004A2EE5" w:rsidP="007F65AB">
      <w:pPr>
        <w:jc w:val="both"/>
        <w:rPr>
          <w:rFonts w:eastAsiaTheme="minorEastAsia"/>
          <w:sz w:val="24"/>
          <w:szCs w:val="24"/>
        </w:rPr>
      </w:pPr>
      <w:r>
        <w:rPr>
          <w:rFonts w:eastAsiaTheme="minorEastAsia"/>
          <w:bCs/>
          <w:sz w:val="24"/>
          <w:szCs w:val="24"/>
        </w:rPr>
        <w:t xml:space="preserve">Iš pradžių įsitikinsim, kad </w:t>
      </w:r>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k</m:t>
                </m:r>
              </m:sup>
            </m:sSup>
          </m:e>
        </m:d>
        <m:r>
          <w:rPr>
            <w:rFonts w:ascii="Cambria Math" w:hAnsi="Cambria Math"/>
            <w:sz w:val="24"/>
            <w:szCs w:val="24"/>
          </w:rPr>
          <m:t>→0</m:t>
        </m:r>
      </m:oMath>
      <w:r>
        <w:rPr>
          <w:rFonts w:eastAsiaTheme="minorEastAsia"/>
          <w:sz w:val="24"/>
          <w:szCs w:val="24"/>
        </w:rPr>
        <w:t xml:space="preserve">  kai </w:t>
      </w:r>
      <m:oMath>
        <m:r>
          <w:rPr>
            <w:rFonts w:ascii="Cambria Math" w:eastAsiaTheme="minorEastAsia" w:hAnsi="Cambria Math"/>
            <w:sz w:val="24"/>
            <w:szCs w:val="24"/>
          </w:rPr>
          <m:t>k→∞</m:t>
        </m:r>
      </m:oMath>
      <w:r>
        <w:rPr>
          <w:rFonts w:eastAsiaTheme="minorEastAsia"/>
          <w:sz w:val="24"/>
          <w:szCs w:val="24"/>
        </w:rPr>
        <w:t xml:space="preserve">. Naudokimės tuo, kad  </w:t>
      </w:r>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k</m:t>
                </m:r>
              </m:sup>
            </m:sSup>
          </m:e>
        </m:d>
      </m:oMath>
      <w:r>
        <w:rPr>
          <w:rFonts w:eastAsiaTheme="minorEastAsia"/>
          <w:sz w:val="28"/>
          <w:szCs w:val="28"/>
        </w:rPr>
        <w:t xml:space="preserve">  </w:t>
      </w:r>
      <w:r w:rsidRPr="004A2EE5">
        <w:rPr>
          <w:rFonts w:eastAsiaTheme="minorEastAsia"/>
          <w:sz w:val="24"/>
          <w:szCs w:val="24"/>
        </w:rPr>
        <w:t>galime apskaičiuoti kaip</w:t>
      </w:r>
      <w:r>
        <w:rPr>
          <w:rFonts w:eastAsiaTheme="minorEastAsia"/>
          <w:sz w:val="24"/>
          <w:szCs w:val="24"/>
        </w:rPr>
        <w:t xml:space="preserve"> vektoriaus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k</m:t>
            </m:r>
          </m:sup>
        </m:sSup>
      </m:oMath>
      <w:r>
        <w:rPr>
          <w:rFonts w:eastAsiaTheme="minorEastAsia"/>
          <w:sz w:val="28"/>
          <w:szCs w:val="28"/>
        </w:rPr>
        <w:t xml:space="preserve"> </w:t>
      </w:r>
      <w:r w:rsidRPr="004A2EE5">
        <w:rPr>
          <w:rFonts w:eastAsiaTheme="minorEastAsia"/>
          <w:sz w:val="24"/>
          <w:szCs w:val="24"/>
        </w:rPr>
        <w:t>didžiausią e</w:t>
      </w:r>
      <w:r>
        <w:rPr>
          <w:rFonts w:eastAsiaTheme="minorEastAsia"/>
          <w:sz w:val="24"/>
          <w:szCs w:val="24"/>
        </w:rPr>
        <w:t xml:space="preserve">lementą (nes normą apibrėžėme kaip didžiausią matricos stulpelių elementų modulių sumą, mūsų atveju dėl matricos neneigiamumo - kaip didžiausią matricos stulpelių elementų sumą). </w:t>
      </w:r>
      <w:r w:rsidR="00F27BAF">
        <w:rPr>
          <w:rFonts w:eastAsiaTheme="minorEastAsia"/>
          <w:sz w:val="24"/>
          <w:szCs w:val="24"/>
        </w:rPr>
        <w:t xml:space="preserve">Galime parašyti seką </w:t>
      </w:r>
    </w:p>
    <w:p w14:paraId="125BE6E0" w14:textId="4922CE8D" w:rsidR="00F27BAF" w:rsidRPr="00F27BAF" w:rsidRDefault="00E21C40" w:rsidP="007F65AB">
      <w:pPr>
        <w:jc w:val="both"/>
        <w:rPr>
          <w:rFonts w:eastAsiaTheme="minorEastAsia"/>
          <w:b/>
          <w:sz w:val="24"/>
          <w:szCs w:val="24"/>
        </w:rPr>
      </w:pPr>
      <m:oMathPara>
        <m:oMath>
          <m:sSup>
            <m:sSupPr>
              <m:ctrlPr>
                <w:rPr>
                  <w:rFonts w:ascii="Cambria Math" w:eastAsiaTheme="minorEastAsia" w:hAnsi="Cambria Math"/>
                  <w:bCs/>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k</m:t>
              </m:r>
            </m:sup>
          </m:sSup>
          <m:r>
            <m:rPr>
              <m:sty m:val="bi"/>
            </m:rPr>
            <w:rPr>
              <w:rFonts w:ascii="Cambria Math" w:eastAsiaTheme="minorEastAsia" w:hAnsi="Cambria Math"/>
              <w:sz w:val="24"/>
              <w:szCs w:val="24"/>
            </w:rPr>
            <m:t>x=</m:t>
          </m:r>
          <m:sSup>
            <m:sSupPr>
              <m:ctrlPr>
                <w:rPr>
                  <w:rFonts w:ascii="Cambria Math" w:eastAsiaTheme="minorEastAsia" w:hAnsi="Cambria Math"/>
                  <w:bCs/>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k-1</m:t>
              </m:r>
            </m:sup>
          </m:sSup>
          <m:r>
            <w:rPr>
              <w:rFonts w:ascii="Cambria Math" w:eastAsiaTheme="minorEastAsia" w:hAnsi="Cambria Math"/>
              <w:sz w:val="24"/>
              <w:szCs w:val="24"/>
            </w:rPr>
            <m:t>A</m:t>
          </m:r>
          <m:r>
            <m:rPr>
              <m:sty m:val="bi"/>
            </m:rPr>
            <w:rPr>
              <w:rFonts w:ascii="Cambria Math" w:eastAsiaTheme="minorEastAsia" w:hAnsi="Cambria Math"/>
              <w:sz w:val="24"/>
              <w:szCs w:val="24"/>
            </w:rPr>
            <m:t>x=</m:t>
          </m:r>
          <m:sSup>
            <m:sSupPr>
              <m:ctrlPr>
                <w:rPr>
                  <w:rFonts w:ascii="Cambria Math" w:eastAsiaTheme="minorEastAsia" w:hAnsi="Cambria Math"/>
                  <w:bCs/>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k-1</m:t>
              </m:r>
            </m:sup>
          </m:sSup>
          <m:r>
            <w:rPr>
              <w:rFonts w:ascii="Cambria Math" w:eastAsiaTheme="minorEastAsia" w:hAnsi="Cambria Math"/>
              <w:sz w:val="24"/>
              <w:szCs w:val="24"/>
            </w:rPr>
            <m:t>λ</m:t>
          </m:r>
          <m:r>
            <m:rPr>
              <m:sty m:val="bi"/>
            </m:rPr>
            <w:rPr>
              <w:rFonts w:ascii="Cambria Math" w:eastAsiaTheme="minorEastAsia" w:hAnsi="Cambria Math"/>
              <w:sz w:val="24"/>
              <w:szCs w:val="24"/>
            </w:rPr>
            <m:t>x=</m:t>
          </m:r>
          <m:sSup>
            <m:sSupPr>
              <m:ctrlPr>
                <w:rPr>
                  <w:rFonts w:ascii="Cambria Math" w:eastAsiaTheme="minorEastAsia" w:hAnsi="Cambria Math"/>
                  <w:bCs/>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k-2</m:t>
              </m:r>
            </m:sup>
          </m:sSup>
          <m:sSup>
            <m:sSupPr>
              <m:ctrlPr>
                <w:rPr>
                  <w:rFonts w:ascii="Cambria Math" w:eastAsiaTheme="minorEastAsia" w:hAnsi="Cambria Math"/>
                  <w:bCs/>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m:rPr>
              <m:sty m:val="bi"/>
            </m:rPr>
            <w:rPr>
              <w:rFonts w:ascii="Cambria Math" w:eastAsiaTheme="minorEastAsia" w:hAnsi="Cambria Math"/>
              <w:sz w:val="24"/>
              <w:szCs w:val="24"/>
            </w:rPr>
            <m:t>x=…=</m:t>
          </m:r>
          <m:sSup>
            <m:sSupPr>
              <m:ctrlPr>
                <w:rPr>
                  <w:rFonts w:ascii="Cambria Math" w:eastAsiaTheme="minorEastAsia" w:hAnsi="Cambria Math"/>
                  <w:bCs/>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k</m:t>
              </m:r>
            </m:sup>
          </m:sSup>
          <m:r>
            <m:rPr>
              <m:sty m:val="bi"/>
            </m:rPr>
            <w:rPr>
              <w:rFonts w:ascii="Cambria Math" w:eastAsiaTheme="minorEastAsia" w:hAnsi="Cambria Math"/>
              <w:sz w:val="24"/>
              <w:szCs w:val="24"/>
            </w:rPr>
            <m:t>x</m:t>
          </m:r>
        </m:oMath>
      </m:oMathPara>
    </w:p>
    <w:p w14:paraId="575AD6C1" w14:textId="65A5D6F7" w:rsidR="00F27BAF" w:rsidRPr="00F27BAF" w:rsidRDefault="00E21C40" w:rsidP="00CE43DC">
      <w:pPr>
        <w:jc w:val="center"/>
        <w:rPr>
          <w:rFonts w:eastAsiaTheme="minorEastAsia"/>
          <w:bCs/>
          <w:sz w:val="24"/>
          <w:szCs w:val="24"/>
        </w:rPr>
      </w:pP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k</m:t>
            </m:r>
          </m:sup>
        </m:sSup>
        <m:r>
          <m:rPr>
            <m:sty m:val="bi"/>
          </m:rPr>
          <w:rPr>
            <w:rFonts w:ascii="Cambria Math" w:hAnsi="Cambria Math"/>
            <w:sz w:val="24"/>
            <w:szCs w:val="24"/>
          </w:rPr>
          <m:t>x=</m:t>
        </m:r>
        <m:sSup>
          <m:sSupPr>
            <m:ctrlPr>
              <w:rPr>
                <w:rFonts w:ascii="Cambria Math" w:eastAsiaTheme="minorEastAsia" w:hAnsi="Cambria Math"/>
                <w:bCs/>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k</m:t>
            </m:r>
          </m:sup>
        </m:sSup>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 xml:space="preserve">x </m:t>
        </m:r>
        <m:r>
          <w:rPr>
            <w:rFonts w:ascii="Cambria Math" w:hAnsi="Cambria Math"/>
            <w:sz w:val="24"/>
            <w:szCs w:val="24"/>
          </w:rPr>
          <m:t>→0</m:t>
        </m:r>
        <m:r>
          <m:rPr>
            <m:sty m:val="p"/>
          </m:rPr>
          <w:rPr>
            <w:rFonts w:ascii="Cambria Math" w:eastAsiaTheme="minorEastAsia" w:hAnsi="Cambria Math"/>
            <w:sz w:val="24"/>
            <w:szCs w:val="24"/>
          </w:rPr>
          <m:t xml:space="preserve">  </m:t>
        </m:r>
        <m:r>
          <m:rPr>
            <m:sty m:val="bi"/>
          </m:rPr>
          <w:rPr>
            <w:rFonts w:ascii="Cambria Math" w:eastAsiaTheme="minorEastAsia" w:hAnsi="Cambria Math"/>
            <w:sz w:val="24"/>
            <w:szCs w:val="24"/>
          </w:rPr>
          <m:t xml:space="preserve"> </m:t>
        </m:r>
      </m:oMath>
      <w:r w:rsidR="00F27BAF" w:rsidRPr="00F27BAF">
        <w:rPr>
          <w:rFonts w:eastAsiaTheme="minorEastAsia"/>
          <w:bCs/>
          <w:sz w:val="24"/>
          <w:szCs w:val="24"/>
        </w:rPr>
        <w:t>nes</w:t>
      </w:r>
      <w:r w:rsidR="00F27BAF">
        <w:rPr>
          <w:rFonts w:eastAsiaTheme="minorEastAsia"/>
          <w:bCs/>
          <w:sz w:val="24"/>
          <w:szCs w:val="24"/>
        </w:rPr>
        <w:t xml:space="preserve"> </w:t>
      </w:r>
      <m:oMath>
        <m:sSup>
          <m:sSupPr>
            <m:ctrlPr>
              <w:rPr>
                <w:rFonts w:ascii="Cambria Math" w:eastAsiaTheme="minorEastAsia" w:hAnsi="Cambria Math"/>
                <w:bCs/>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k</m:t>
            </m:r>
          </m:sup>
        </m:sSup>
        <m:r>
          <w:rPr>
            <w:rFonts w:ascii="Cambria Math" w:hAnsi="Cambria Math"/>
            <w:sz w:val="24"/>
            <w:szCs w:val="24"/>
          </w:rPr>
          <m:t>→0</m:t>
        </m:r>
        <m:r>
          <m:rPr>
            <m:sty m:val="p"/>
          </m:rPr>
          <w:rPr>
            <w:rFonts w:ascii="Cambria Math" w:eastAsiaTheme="minorEastAsia" w:hAnsi="Cambria Math"/>
            <w:sz w:val="24"/>
            <w:szCs w:val="24"/>
          </w:rPr>
          <m:t xml:space="preserve">  </m:t>
        </m:r>
        <m:r>
          <m:rPr>
            <m:sty m:val="bi"/>
          </m:rPr>
          <w:rPr>
            <w:rFonts w:ascii="Cambria Math" w:eastAsiaTheme="minorEastAsia" w:hAnsi="Cambria Math"/>
            <w:sz w:val="24"/>
            <w:szCs w:val="24"/>
          </w:rPr>
          <m:t xml:space="preserve"> </m:t>
        </m:r>
      </m:oMath>
      <w:r w:rsidR="00CE43DC" w:rsidRPr="00CE43DC">
        <w:rPr>
          <w:rFonts w:eastAsiaTheme="minorEastAsia"/>
          <w:bCs/>
          <w:sz w:val="24"/>
          <w:szCs w:val="24"/>
        </w:rPr>
        <w:t>dėl to, kad</w:t>
      </w:r>
      <w:r w:rsidR="00CE43DC">
        <w:rPr>
          <w:rFonts w:eastAsiaTheme="minorEastAsia"/>
          <w:bCs/>
          <w:sz w:val="24"/>
          <w:szCs w:val="24"/>
        </w:rPr>
        <w:t xml:space="preserve"> </w:t>
      </w:r>
      <m:oMath>
        <m:r>
          <w:rPr>
            <w:rFonts w:ascii="Cambria Math" w:hAnsi="Cambria Math"/>
            <w:sz w:val="28"/>
            <w:szCs w:val="28"/>
          </w:rPr>
          <m:t>λ&lt;1</m:t>
        </m:r>
      </m:oMath>
    </w:p>
    <w:p w14:paraId="72FDC4B4" w14:textId="4F878B10" w:rsidR="00F27BAF" w:rsidRDefault="00F27BAF">
      <w:pPr>
        <w:jc w:val="both"/>
        <w:rPr>
          <w:rFonts w:eastAsiaTheme="minorEastAsia"/>
          <w:sz w:val="24"/>
          <w:szCs w:val="24"/>
        </w:rPr>
      </w:pPr>
      <w:r>
        <w:rPr>
          <w:rFonts w:eastAsiaTheme="minorEastAsia"/>
          <w:bCs/>
          <w:sz w:val="24"/>
          <w:szCs w:val="24"/>
        </w:rPr>
        <w:lastRenderedPageBreak/>
        <w:t xml:space="preserve">Taigi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k</m:t>
            </m:r>
          </m:sup>
        </m:sSup>
        <m:r>
          <m:rPr>
            <m:sty m:val="bi"/>
          </m:rPr>
          <w:rPr>
            <w:rFonts w:ascii="Cambria Math" w:hAnsi="Cambria Math"/>
            <w:sz w:val="24"/>
            <w:szCs w:val="24"/>
          </w:rPr>
          <m:t>x</m:t>
        </m:r>
        <m:r>
          <w:rPr>
            <w:rFonts w:ascii="Cambria Math" w:hAnsi="Cambria Math"/>
            <w:sz w:val="24"/>
            <w:szCs w:val="24"/>
          </w:rPr>
          <m:t>→0.</m:t>
        </m:r>
      </m:oMath>
      <w:r w:rsidR="00CE43DC">
        <w:rPr>
          <w:rFonts w:eastAsiaTheme="minorEastAsia"/>
          <w:sz w:val="24"/>
          <w:szCs w:val="24"/>
        </w:rPr>
        <w:t xml:space="preserve"> Bet ar gali nors vienas</w:t>
      </w:r>
      <w:r w:rsidR="0047711E">
        <w:rPr>
          <w:rFonts w:eastAsiaTheme="minorEastAsia"/>
          <w:sz w:val="24"/>
          <w:szCs w:val="24"/>
        </w:rPr>
        <w:t xml:space="preserve"> eilutės </w:t>
      </w:r>
      <w:r w:rsidR="00CE43DC">
        <w:rPr>
          <w:rFonts w:eastAsiaTheme="minorEastAsia"/>
          <w:sz w:val="24"/>
          <w:szCs w:val="24"/>
        </w:rPr>
        <w:t xml:space="preserve">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k</m:t>
            </m:r>
          </m:sup>
        </m:sSup>
      </m:oMath>
      <w:r w:rsidR="00CE43DC">
        <w:rPr>
          <w:rFonts w:eastAsiaTheme="minorEastAsia"/>
          <w:sz w:val="24"/>
          <w:szCs w:val="24"/>
        </w:rPr>
        <w:t xml:space="preserve"> elementas neartėti prie nulio? Jei taip būtų, tai ir visa sandauga su </w:t>
      </w:r>
      <m:oMath>
        <m:r>
          <m:rPr>
            <m:sty m:val="bi"/>
          </m:rPr>
          <w:rPr>
            <w:rFonts w:ascii="Cambria Math" w:hAnsi="Cambria Math"/>
            <w:sz w:val="24"/>
            <w:szCs w:val="24"/>
          </w:rPr>
          <m:t>x</m:t>
        </m:r>
      </m:oMath>
      <w:r w:rsidR="00CE43DC">
        <w:rPr>
          <w:rFonts w:eastAsiaTheme="minorEastAsia"/>
          <w:b/>
          <w:bCs/>
          <w:sz w:val="24"/>
          <w:szCs w:val="24"/>
        </w:rPr>
        <w:t xml:space="preserve"> </w:t>
      </w:r>
      <w:r w:rsidR="00CE43DC" w:rsidRPr="00CE43DC">
        <w:rPr>
          <w:rFonts w:eastAsiaTheme="minorEastAsia"/>
          <w:sz w:val="24"/>
          <w:szCs w:val="24"/>
        </w:rPr>
        <w:t>tai</w:t>
      </w:r>
      <w:r w:rsidR="00CE43DC">
        <w:rPr>
          <w:rFonts w:eastAsiaTheme="minorEastAsia"/>
          <w:sz w:val="24"/>
          <w:szCs w:val="24"/>
        </w:rPr>
        <w:t xml:space="preserve">p pat neartėtų prie nulio, nes </w:t>
      </w:r>
      <w:r w:rsidR="00CE43DC" w:rsidRPr="00CE43DC">
        <w:rPr>
          <w:rFonts w:eastAsiaTheme="minorEastAsia"/>
          <w:sz w:val="24"/>
          <w:szCs w:val="24"/>
        </w:rPr>
        <w:t xml:space="preserve"> </w:t>
      </w:r>
      <m:oMath>
        <m:r>
          <m:rPr>
            <m:sty m:val="bi"/>
          </m:rPr>
          <w:rPr>
            <w:rFonts w:ascii="Cambria Math" w:hAnsi="Cambria Math"/>
            <w:sz w:val="24"/>
            <w:szCs w:val="24"/>
          </w:rPr>
          <m:t>x&gt;0.</m:t>
        </m:r>
      </m:oMath>
      <w:r w:rsidR="00CE43DC">
        <w:rPr>
          <w:rFonts w:eastAsiaTheme="minorEastAsia"/>
          <w:b/>
          <w:bCs/>
          <w:sz w:val="24"/>
          <w:szCs w:val="24"/>
        </w:rPr>
        <w:t xml:space="preserve"> </w:t>
      </w:r>
      <w:r w:rsidR="00CE43DC" w:rsidRPr="00CE43DC">
        <w:rPr>
          <w:rFonts w:eastAsiaTheme="minorEastAsia"/>
          <w:sz w:val="24"/>
          <w:szCs w:val="24"/>
        </w:rPr>
        <w:t>Vadinasi</w:t>
      </w:r>
      <w:r w:rsidR="00CE43DC">
        <w:rPr>
          <w:rFonts w:eastAsiaTheme="minorEastAsia"/>
          <w:sz w:val="24"/>
          <w:szCs w:val="24"/>
        </w:rPr>
        <w:t xml:space="preserve"> visos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k</m:t>
            </m:r>
          </m:sup>
        </m:sSup>
      </m:oMath>
      <w:r w:rsidR="00CE43DC">
        <w:rPr>
          <w:rFonts w:eastAsiaTheme="minorEastAsia"/>
          <w:sz w:val="24"/>
          <w:szCs w:val="24"/>
        </w:rPr>
        <w:t xml:space="preserve"> stulpelių sumos artėja prie nulio, taigi ir </w:t>
      </w:r>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k</m:t>
                </m:r>
              </m:sup>
            </m:sSup>
          </m:e>
        </m:d>
        <m:r>
          <w:rPr>
            <w:rFonts w:ascii="Cambria Math" w:hAnsi="Cambria Math"/>
            <w:sz w:val="24"/>
            <w:szCs w:val="24"/>
          </w:rPr>
          <m:t>→0</m:t>
        </m:r>
      </m:oMath>
      <w:r w:rsidR="00CE43DC">
        <w:rPr>
          <w:rFonts w:eastAsiaTheme="minorEastAsia"/>
          <w:sz w:val="24"/>
          <w:szCs w:val="24"/>
        </w:rPr>
        <w:t xml:space="preserve"> .</w:t>
      </w:r>
    </w:p>
    <w:p w14:paraId="37280746" w14:textId="0EE087EC" w:rsidR="00CE43DC" w:rsidRDefault="0047711E">
      <w:pPr>
        <w:jc w:val="both"/>
        <w:rPr>
          <w:rFonts w:eastAsiaTheme="minorEastAsia"/>
          <w:sz w:val="24"/>
          <w:szCs w:val="24"/>
        </w:rPr>
      </w:pPr>
      <w:r>
        <w:rPr>
          <w:rFonts w:eastAsiaTheme="minorEastAsia"/>
          <w:sz w:val="24"/>
          <w:szCs w:val="24"/>
        </w:rPr>
        <w:t xml:space="preserve">Dabar grįžkim prie matricos laipsnių eilutės ir pažymėkim s jos pirmųjų narių sumą </w:t>
      </w:r>
      <m:oMath>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nary>
          <m:naryPr>
            <m:chr m:val="∑"/>
            <m:limLoc m:val="subSup"/>
            <m:ctrlPr>
              <w:rPr>
                <w:rFonts w:ascii="Cambria Math" w:eastAsiaTheme="minorEastAsia" w:hAnsi="Cambria Math"/>
                <w:i/>
                <w:sz w:val="24"/>
                <w:szCs w:val="24"/>
              </w:rPr>
            </m:ctrlPr>
          </m:naryPr>
          <m:sub>
            <m:r>
              <w:rPr>
                <w:rFonts w:ascii="Cambria Math" w:eastAsiaTheme="minorEastAsia" w:hAnsi="Cambria Math"/>
                <w:sz w:val="24"/>
                <w:szCs w:val="24"/>
              </w:rPr>
              <m:t>k=0</m:t>
            </m:r>
          </m:sub>
          <m:sup>
            <m:r>
              <w:rPr>
                <w:rFonts w:ascii="Cambria Math" w:eastAsiaTheme="minorEastAsia" w:hAnsi="Cambria Math"/>
                <w:sz w:val="24"/>
                <w:szCs w:val="24"/>
              </w:rPr>
              <m:t>s</m:t>
            </m:r>
          </m:sup>
          <m:e>
            <m:sSup>
              <m:sSupPr>
                <m:ctrlPr>
                  <w:rPr>
                    <w:rFonts w:ascii="Cambria Math" w:eastAsiaTheme="minorEastAsia" w:hAnsi="Cambria Math"/>
                    <w:bCs/>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k</m:t>
                </m:r>
              </m:sup>
            </m:sSup>
          </m:e>
        </m:nary>
      </m:oMath>
      <w:r>
        <w:rPr>
          <w:rFonts w:eastAsiaTheme="minorEastAsia"/>
          <w:sz w:val="24"/>
          <w:szCs w:val="24"/>
        </w:rPr>
        <w:t xml:space="preserve">. Kaip aiškinomės anksčiau, norėdami įrodyti eilutės konvergavimą į </w:t>
      </w:r>
      <m:oMath>
        <m:sSup>
          <m:sSupPr>
            <m:ctrlPr>
              <w:rPr>
                <w:rFonts w:ascii="Cambria Math" w:eastAsiaTheme="minorEastAsia" w:hAnsi="Cambria Math"/>
                <w:bCs/>
                <w:i/>
                <w:sz w:val="24"/>
                <w:szCs w:val="24"/>
              </w:rPr>
            </m:ctrlPr>
          </m:sSupPr>
          <m:e>
            <m:r>
              <w:rPr>
                <w:rFonts w:ascii="Cambria Math" w:eastAsiaTheme="minorEastAsia" w:hAnsi="Cambria Math"/>
                <w:sz w:val="24"/>
                <w:szCs w:val="24"/>
              </w:rPr>
              <m:t>(E-A)</m:t>
            </m:r>
          </m:e>
          <m:sup>
            <m:r>
              <w:rPr>
                <w:rFonts w:ascii="Cambria Math" w:eastAsiaTheme="minorEastAsia" w:hAnsi="Cambria Math"/>
                <w:sz w:val="24"/>
                <w:szCs w:val="24"/>
              </w:rPr>
              <m:t>-1</m:t>
            </m:r>
          </m:sup>
        </m:sSup>
      </m:oMath>
      <w:r>
        <w:rPr>
          <w:rFonts w:eastAsiaTheme="minorEastAsia"/>
          <w:bCs/>
          <w:sz w:val="24"/>
          <w:szCs w:val="24"/>
        </w:rPr>
        <w:t xml:space="preserve"> turime įrodyti, kad į šią reikšmę konverguoja </w:t>
      </w:r>
      <m:oMath>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s</m:t>
            </m:r>
          </m:e>
        </m:d>
      </m:oMath>
      <w:r>
        <w:rPr>
          <w:rFonts w:eastAsiaTheme="minorEastAsia"/>
          <w:sz w:val="24"/>
          <w:szCs w:val="24"/>
        </w:rPr>
        <w:t xml:space="preserve"> , kitaip tariant, įrodyti  </w:t>
      </w:r>
      <m:oMath>
        <m:d>
          <m:dPr>
            <m:begChr m:val="‖"/>
            <m:endChr m:val="‖"/>
            <m:ctrlPr>
              <w:rPr>
                <w:rFonts w:ascii="Cambria Math" w:hAnsi="Cambria Math"/>
                <w:i/>
                <w:sz w:val="24"/>
                <w:szCs w:val="24"/>
              </w:rPr>
            </m:ctrlPr>
          </m:dPr>
          <m:e>
            <m:sSup>
              <m:sSupPr>
                <m:ctrlPr>
                  <w:rPr>
                    <w:rFonts w:ascii="Cambria Math" w:eastAsiaTheme="minorEastAsia" w:hAnsi="Cambria Math"/>
                    <w:bCs/>
                    <w:i/>
                    <w:sz w:val="24"/>
                    <w:szCs w:val="24"/>
                  </w:rPr>
                </m:ctrlPr>
              </m:sSupPr>
              <m:e>
                <m:r>
                  <w:rPr>
                    <w:rFonts w:ascii="Cambria Math" w:eastAsiaTheme="minorEastAsia" w:hAnsi="Cambria Math"/>
                    <w:sz w:val="24"/>
                    <w:szCs w:val="24"/>
                  </w:rPr>
                  <m:t>(E-A)</m:t>
                </m:r>
              </m:e>
              <m:sup>
                <m:r>
                  <w:rPr>
                    <w:rFonts w:ascii="Cambria Math" w:eastAsiaTheme="minorEastAsia" w:hAnsi="Cambria Math"/>
                    <w:sz w:val="24"/>
                    <w:szCs w:val="24"/>
                  </w:rPr>
                  <m:t>-1</m:t>
                </m:r>
              </m:sup>
            </m:sSup>
            <m:r>
              <w:rPr>
                <w:rFonts w:ascii="Cambria Math" w:eastAsiaTheme="minorEastAsia" w:hAnsi="Cambria Math"/>
                <w:sz w:val="24"/>
                <w:szCs w:val="24"/>
              </w:rPr>
              <m:t>-</m:t>
            </m:r>
            <m:r>
              <m:rPr>
                <m:sty m:val="p"/>
              </m:rPr>
              <w:rPr>
                <w:rFonts w:ascii="Cambria Math" w:eastAsiaTheme="minorEastAsia" w:hAnsi="Cambria Math"/>
                <w:sz w:val="24"/>
                <w:szCs w:val="24"/>
              </w:rPr>
              <m:t xml:space="preserve"> </m:t>
            </m:r>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s</m:t>
                </m:r>
              </m:e>
            </m:d>
          </m:e>
        </m:d>
        <m:r>
          <w:rPr>
            <w:rFonts w:ascii="Cambria Math" w:hAnsi="Cambria Math"/>
            <w:sz w:val="24"/>
            <w:szCs w:val="24"/>
          </w:rPr>
          <m:t>→0</m:t>
        </m:r>
      </m:oMath>
      <w:r w:rsidR="0056588C">
        <w:rPr>
          <w:rFonts w:eastAsiaTheme="minorEastAsia"/>
          <w:sz w:val="24"/>
          <w:szCs w:val="24"/>
        </w:rPr>
        <w:t xml:space="preserve">, kai </w:t>
      </w:r>
      <m:oMath>
        <m:r>
          <w:rPr>
            <w:rFonts w:ascii="Cambria Math" w:eastAsiaTheme="minorEastAsia" w:hAnsi="Cambria Math"/>
            <w:sz w:val="24"/>
            <w:szCs w:val="24"/>
          </w:rPr>
          <m:t>s→∞</m:t>
        </m:r>
      </m:oMath>
      <w:r w:rsidR="0056588C">
        <w:rPr>
          <w:rFonts w:eastAsiaTheme="minorEastAsia"/>
          <w:sz w:val="24"/>
          <w:szCs w:val="24"/>
        </w:rPr>
        <w:t xml:space="preserve">. </w:t>
      </w:r>
      <w:r>
        <w:rPr>
          <w:rFonts w:eastAsiaTheme="minorEastAsia"/>
          <w:sz w:val="24"/>
          <w:szCs w:val="24"/>
        </w:rPr>
        <w:t xml:space="preserve"> Skaičiuoja</w:t>
      </w:r>
      <w:r w:rsidR="0056588C">
        <w:rPr>
          <w:rFonts w:eastAsiaTheme="minorEastAsia"/>
          <w:sz w:val="24"/>
          <w:szCs w:val="24"/>
        </w:rPr>
        <w:t>m</w:t>
      </w:r>
      <w:r>
        <w:rPr>
          <w:rFonts w:eastAsiaTheme="minorEastAsia"/>
          <w:sz w:val="24"/>
          <w:szCs w:val="24"/>
        </w:rPr>
        <w:t>, atlikdami paprasčiausius veiksmus su matricomis:</w:t>
      </w:r>
    </w:p>
    <w:p w14:paraId="359DFE13" w14:textId="10A439DF" w:rsidR="0047711E" w:rsidRPr="00F04266" w:rsidRDefault="00E21C40" w:rsidP="003F27EE">
      <w:pPr>
        <w:jc w:val="both"/>
        <w:rPr>
          <w:rFonts w:eastAsiaTheme="minorEastAsia"/>
          <w:sz w:val="24"/>
          <w:szCs w:val="24"/>
        </w:rPr>
      </w:pPr>
      <m:oMathPara>
        <m:oMathParaPr>
          <m:jc m:val="center"/>
        </m:oMathParaPr>
        <m:oMath>
          <m:sSup>
            <m:sSupPr>
              <m:ctrlPr>
                <w:rPr>
                  <w:rFonts w:ascii="Cambria Math" w:eastAsiaTheme="minorEastAsia" w:hAnsi="Cambria Math"/>
                  <w:bCs/>
                  <w:i/>
                  <w:sz w:val="24"/>
                  <w:szCs w:val="24"/>
                </w:rPr>
              </m:ctrlPr>
            </m:sSupPr>
            <m:e>
              <m:r>
                <w:rPr>
                  <w:rFonts w:ascii="Cambria Math" w:eastAsiaTheme="minorEastAsia" w:hAnsi="Cambria Math"/>
                  <w:sz w:val="24"/>
                  <w:szCs w:val="24"/>
                </w:rPr>
                <m:t>(E-A)</m:t>
              </m:r>
            </m:e>
            <m:sup>
              <m:r>
                <w:rPr>
                  <w:rFonts w:ascii="Cambria Math" w:eastAsiaTheme="minorEastAsia" w:hAnsi="Cambria Math"/>
                  <w:sz w:val="24"/>
                  <w:szCs w:val="24"/>
                </w:rPr>
                <m:t>-1</m:t>
              </m:r>
            </m:sup>
          </m:sSup>
          <m:r>
            <w:rPr>
              <w:rFonts w:ascii="Cambria Math" w:eastAsiaTheme="minorEastAsia" w:hAnsi="Cambria Math"/>
              <w:sz w:val="24"/>
              <w:szCs w:val="24"/>
            </w:rPr>
            <m:t>-</m:t>
          </m:r>
          <m:r>
            <m:rPr>
              <m:sty m:val="p"/>
            </m:rPr>
            <w:rPr>
              <w:rFonts w:ascii="Cambria Math" w:eastAsiaTheme="minorEastAsia" w:hAnsi="Cambria Math"/>
              <w:sz w:val="24"/>
              <w:szCs w:val="24"/>
            </w:rPr>
            <m:t xml:space="preserve"> </m:t>
          </m:r>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sSup>
            <m:sSupPr>
              <m:ctrlPr>
                <w:rPr>
                  <w:rFonts w:ascii="Cambria Math" w:eastAsiaTheme="minorEastAsia" w:hAnsi="Cambria Math"/>
                  <w:bCs/>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E-A</m:t>
                  </m:r>
                </m:e>
              </m:d>
            </m:e>
            <m:sup>
              <m:r>
                <w:rPr>
                  <w:rFonts w:ascii="Cambria Math" w:eastAsiaTheme="minorEastAsia" w:hAnsi="Cambria Math"/>
                  <w:sz w:val="24"/>
                  <w:szCs w:val="24"/>
                </w:rPr>
                <m:t>-1</m:t>
              </m:r>
            </m:sup>
          </m:sSup>
          <m:d>
            <m:dPr>
              <m:begChr m:val="["/>
              <m:endChr m:val="]"/>
              <m:ctrlPr>
                <w:rPr>
                  <w:rFonts w:ascii="Cambria Math" w:eastAsiaTheme="minorEastAsia" w:hAnsi="Cambria Math"/>
                  <w:bCs/>
                  <w:i/>
                  <w:sz w:val="24"/>
                  <w:szCs w:val="24"/>
                </w:rPr>
              </m:ctrlPr>
            </m:dPr>
            <m:e>
              <m:r>
                <w:rPr>
                  <w:rFonts w:ascii="Cambria Math" w:eastAsiaTheme="minorEastAsia" w:hAnsi="Cambria Math"/>
                  <w:sz w:val="24"/>
                  <w:szCs w:val="24"/>
                </w:rPr>
                <m:t>E-</m:t>
              </m:r>
              <m:d>
                <m:dPr>
                  <m:ctrlPr>
                    <w:rPr>
                      <w:rFonts w:ascii="Cambria Math" w:eastAsiaTheme="minorEastAsia" w:hAnsi="Cambria Math"/>
                      <w:bCs/>
                      <w:i/>
                      <w:sz w:val="24"/>
                      <w:szCs w:val="24"/>
                    </w:rPr>
                  </m:ctrlPr>
                </m:dPr>
                <m:e>
                  <m:r>
                    <w:rPr>
                      <w:rFonts w:ascii="Cambria Math" w:eastAsiaTheme="minorEastAsia" w:hAnsi="Cambria Math"/>
                      <w:sz w:val="24"/>
                      <w:szCs w:val="24"/>
                    </w:rPr>
                    <m:t>E-A</m:t>
                  </m:r>
                </m:e>
              </m:d>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s</m:t>
                  </m:r>
                </m:e>
              </m:d>
              <m:ctrlPr>
                <w:rPr>
                  <w:rFonts w:ascii="Cambria Math" w:eastAsiaTheme="minorEastAsia" w:hAnsi="Cambria Math"/>
                  <w:i/>
                  <w:sz w:val="24"/>
                  <w:szCs w:val="24"/>
                </w:rPr>
              </m:ctrlPr>
            </m:e>
          </m:d>
          <m:r>
            <w:rPr>
              <w:rFonts w:ascii="Cambria Math" w:eastAsiaTheme="minorEastAsia" w:hAnsi="Cambria Math"/>
              <w:sz w:val="24"/>
              <w:szCs w:val="24"/>
            </w:rPr>
            <m:t>=</m:t>
          </m:r>
          <m:sSup>
            <m:sSupPr>
              <m:ctrlPr>
                <w:rPr>
                  <w:rFonts w:ascii="Cambria Math" w:eastAsiaTheme="minorEastAsia" w:hAnsi="Cambria Math"/>
                  <w:bCs/>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E-A</m:t>
                  </m:r>
                </m:e>
              </m:d>
            </m:e>
            <m:sup>
              <m:r>
                <w:rPr>
                  <w:rFonts w:ascii="Cambria Math" w:eastAsiaTheme="minorEastAsia" w:hAnsi="Cambria Math"/>
                  <w:sz w:val="24"/>
                  <w:szCs w:val="24"/>
                </w:rPr>
                <m:t>-1</m:t>
              </m:r>
            </m:sup>
          </m:sSup>
          <m:d>
            <m:dPr>
              <m:begChr m:val="["/>
              <m:endChr m:val="]"/>
              <m:ctrlPr>
                <w:rPr>
                  <w:rFonts w:ascii="Cambria Math" w:eastAsiaTheme="minorEastAsia" w:hAnsi="Cambria Math"/>
                  <w:bCs/>
                  <w:i/>
                  <w:sz w:val="24"/>
                  <w:szCs w:val="24"/>
                </w:rPr>
              </m:ctrlPr>
            </m:dPr>
            <m:e>
              <m:r>
                <w:rPr>
                  <w:rFonts w:ascii="Cambria Math" w:eastAsiaTheme="minorEastAsia" w:hAnsi="Cambria Math"/>
                  <w:sz w:val="24"/>
                  <w:szCs w:val="24"/>
                </w:rPr>
                <m:t>E-EB</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+AB</m:t>
              </m:r>
              <m:d>
                <m:dPr>
                  <m:ctrlPr>
                    <w:rPr>
                      <w:rFonts w:ascii="Cambria Math" w:eastAsiaTheme="minorEastAsia" w:hAnsi="Cambria Math"/>
                      <w:i/>
                      <w:sz w:val="24"/>
                      <w:szCs w:val="24"/>
                    </w:rPr>
                  </m:ctrlPr>
                </m:dPr>
                <m:e>
                  <m:r>
                    <w:rPr>
                      <w:rFonts w:ascii="Cambria Math" w:eastAsiaTheme="minorEastAsia" w:hAnsi="Cambria Math"/>
                      <w:sz w:val="24"/>
                      <w:szCs w:val="24"/>
                    </w:rPr>
                    <m:t>s</m:t>
                  </m:r>
                </m:e>
              </m:d>
              <m:ctrlPr>
                <w:rPr>
                  <w:rFonts w:ascii="Cambria Math" w:eastAsiaTheme="minorEastAsia" w:hAnsi="Cambria Math"/>
                  <w:i/>
                  <w:sz w:val="24"/>
                  <w:szCs w:val="24"/>
                </w:rPr>
              </m:ctrlPr>
            </m:e>
          </m:d>
          <m:r>
            <w:rPr>
              <w:rFonts w:ascii="Cambria Math" w:eastAsiaTheme="minorEastAsia" w:hAnsi="Cambria Math"/>
              <w:sz w:val="24"/>
              <w:szCs w:val="24"/>
            </w:rPr>
            <m:t>=</m:t>
          </m:r>
          <m:sSup>
            <m:sSupPr>
              <m:ctrlPr>
                <w:rPr>
                  <w:rFonts w:ascii="Cambria Math" w:eastAsiaTheme="minorEastAsia" w:hAnsi="Cambria Math"/>
                  <w:bCs/>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E-A</m:t>
                  </m:r>
                </m:e>
              </m:d>
            </m:e>
            <m:sup>
              <m:r>
                <w:rPr>
                  <w:rFonts w:ascii="Cambria Math" w:eastAsiaTheme="minorEastAsia" w:hAnsi="Cambria Math"/>
                  <w:sz w:val="24"/>
                  <w:szCs w:val="24"/>
                </w:rPr>
                <m:t>-1</m:t>
              </m:r>
            </m:sup>
          </m:sSup>
          <m:sSup>
            <m:sSupPr>
              <m:ctrlPr>
                <w:rPr>
                  <w:rFonts w:ascii="Cambria Math" w:eastAsiaTheme="minorEastAsia" w:hAnsi="Cambria Math"/>
                  <w:bCs/>
                  <w:i/>
                  <w:sz w:val="24"/>
                  <w:szCs w:val="24"/>
                </w:rPr>
              </m:ctrlPr>
            </m:sSupPr>
            <m:e>
              <m:r>
                <w:rPr>
                  <w:rFonts w:ascii="Cambria Math" w:eastAsiaTheme="minorEastAsia" w:hAnsi="Cambria Math"/>
                  <w:sz w:val="24"/>
                  <w:szCs w:val="24"/>
                </w:rPr>
                <m:t>[  E-E-A-A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s</m:t>
              </m:r>
            </m:sup>
          </m:sSup>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s+1</m:t>
              </m:r>
            </m:sup>
          </m:sSup>
          <m:r>
            <w:rPr>
              <w:rFonts w:ascii="Cambria Math" w:hAnsi="Cambria Math"/>
              <w:sz w:val="24"/>
              <w:szCs w:val="24"/>
            </w:rPr>
            <m:t>]=</m:t>
          </m:r>
          <m:sSup>
            <m:sSupPr>
              <m:ctrlPr>
                <w:rPr>
                  <w:rFonts w:ascii="Cambria Math" w:eastAsiaTheme="minorEastAsia" w:hAnsi="Cambria Math"/>
                  <w:bCs/>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E-A</m:t>
                  </m:r>
                </m:e>
              </m:d>
            </m:e>
            <m:sup>
              <m:r>
                <w:rPr>
                  <w:rFonts w:ascii="Cambria Math" w:eastAsiaTheme="minorEastAsia" w:hAnsi="Cambria Math"/>
                  <w:sz w:val="24"/>
                  <w:szCs w:val="24"/>
                </w:rPr>
                <m:t>-1</m:t>
              </m:r>
            </m:sup>
          </m:sSup>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s+1</m:t>
              </m:r>
            </m:sup>
          </m:sSup>
        </m:oMath>
      </m:oMathPara>
    </w:p>
    <w:p w14:paraId="65B9184F" w14:textId="26D3DC73" w:rsidR="0047711E" w:rsidRPr="00F04266" w:rsidRDefault="003F27EE">
      <w:pPr>
        <w:jc w:val="both"/>
        <w:rPr>
          <w:rFonts w:eastAsiaTheme="minorEastAsia"/>
          <w:sz w:val="24"/>
          <w:szCs w:val="24"/>
        </w:rPr>
      </w:pPr>
      <w:r w:rsidRPr="00F04266">
        <w:rPr>
          <w:rFonts w:eastAsiaTheme="minorEastAsia"/>
          <w:sz w:val="24"/>
          <w:szCs w:val="24"/>
        </w:rPr>
        <w:t xml:space="preserve">Todėl </w:t>
      </w:r>
      <m:oMath>
        <m:d>
          <m:dPr>
            <m:begChr m:val="‖"/>
            <m:endChr m:val="‖"/>
            <m:ctrlPr>
              <w:rPr>
                <w:rFonts w:ascii="Cambria Math" w:hAnsi="Cambria Math"/>
                <w:i/>
                <w:sz w:val="24"/>
                <w:szCs w:val="24"/>
              </w:rPr>
            </m:ctrlPr>
          </m:dPr>
          <m:e>
            <m:sSup>
              <m:sSupPr>
                <m:ctrlPr>
                  <w:rPr>
                    <w:rFonts w:ascii="Cambria Math" w:eastAsiaTheme="minorEastAsia" w:hAnsi="Cambria Math"/>
                    <w:bCs/>
                    <w:i/>
                    <w:sz w:val="24"/>
                    <w:szCs w:val="24"/>
                  </w:rPr>
                </m:ctrlPr>
              </m:sSupPr>
              <m:e>
                <m:r>
                  <w:rPr>
                    <w:rFonts w:ascii="Cambria Math" w:eastAsiaTheme="minorEastAsia" w:hAnsi="Cambria Math"/>
                    <w:sz w:val="24"/>
                    <w:szCs w:val="24"/>
                  </w:rPr>
                  <m:t>(E-A)</m:t>
                </m:r>
              </m:e>
              <m:sup>
                <m:r>
                  <w:rPr>
                    <w:rFonts w:ascii="Cambria Math" w:eastAsiaTheme="minorEastAsia" w:hAnsi="Cambria Math"/>
                    <w:sz w:val="24"/>
                    <w:szCs w:val="24"/>
                  </w:rPr>
                  <m:t>-1</m:t>
                </m:r>
              </m:sup>
            </m:sSup>
            <m:r>
              <w:rPr>
                <w:rFonts w:ascii="Cambria Math" w:eastAsiaTheme="minorEastAsia" w:hAnsi="Cambria Math"/>
                <w:sz w:val="24"/>
                <w:szCs w:val="24"/>
              </w:rPr>
              <m:t>-</m:t>
            </m:r>
            <m:r>
              <m:rPr>
                <m:sty m:val="p"/>
              </m:rPr>
              <w:rPr>
                <w:rFonts w:ascii="Cambria Math" w:eastAsiaTheme="minorEastAsia" w:hAnsi="Cambria Math"/>
                <w:sz w:val="24"/>
                <w:szCs w:val="24"/>
              </w:rPr>
              <m:t xml:space="preserve"> </m:t>
            </m:r>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s</m:t>
                </m:r>
              </m:e>
            </m:d>
          </m:e>
        </m:d>
        <m:r>
          <w:rPr>
            <w:rFonts w:ascii="Cambria Math" w:hAnsi="Cambria Math"/>
            <w:sz w:val="24"/>
            <w:szCs w:val="24"/>
          </w:rPr>
          <m:t>=</m:t>
        </m:r>
        <m:d>
          <m:dPr>
            <m:begChr m:val="‖"/>
            <m:endChr m:val="‖"/>
            <m:ctrlPr>
              <w:rPr>
                <w:rFonts w:ascii="Cambria Math" w:hAnsi="Cambria Math"/>
                <w:i/>
                <w:sz w:val="24"/>
                <w:szCs w:val="24"/>
              </w:rPr>
            </m:ctrlPr>
          </m:dPr>
          <m:e>
            <m:sSup>
              <m:sSupPr>
                <m:ctrlPr>
                  <w:rPr>
                    <w:rFonts w:ascii="Cambria Math" w:eastAsiaTheme="minorEastAsia" w:hAnsi="Cambria Math"/>
                    <w:bCs/>
                    <w:i/>
                    <w:sz w:val="24"/>
                    <w:szCs w:val="24"/>
                  </w:rPr>
                </m:ctrlPr>
              </m:sSupPr>
              <m:e>
                <m:r>
                  <w:rPr>
                    <w:rFonts w:ascii="Cambria Math" w:eastAsiaTheme="minorEastAsia" w:hAnsi="Cambria Math"/>
                    <w:sz w:val="24"/>
                    <w:szCs w:val="24"/>
                  </w:rPr>
                  <m:t>(E-A)</m:t>
                </m:r>
              </m:e>
              <m:sup>
                <m:r>
                  <w:rPr>
                    <w:rFonts w:ascii="Cambria Math" w:eastAsiaTheme="minorEastAsia" w:hAnsi="Cambria Math"/>
                    <w:sz w:val="24"/>
                    <w:szCs w:val="24"/>
                  </w:rPr>
                  <m:t>-1</m:t>
                </m:r>
              </m:sup>
            </m:sSup>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s+1</m:t>
                </m:r>
              </m:sup>
            </m:sSup>
          </m:e>
        </m:d>
        <m:r>
          <w:rPr>
            <w:rFonts w:ascii="Cambria Math" w:hAnsi="Cambria Math"/>
            <w:sz w:val="24"/>
            <w:szCs w:val="24"/>
          </w:rPr>
          <m:t>≤</m:t>
        </m:r>
        <m:d>
          <m:dPr>
            <m:begChr m:val="‖"/>
            <m:endChr m:val="‖"/>
            <m:ctrlPr>
              <w:rPr>
                <w:rFonts w:ascii="Cambria Math" w:hAnsi="Cambria Math"/>
                <w:i/>
                <w:sz w:val="24"/>
                <w:szCs w:val="24"/>
              </w:rPr>
            </m:ctrlPr>
          </m:dPr>
          <m:e>
            <m:sSup>
              <m:sSupPr>
                <m:ctrlPr>
                  <w:rPr>
                    <w:rFonts w:ascii="Cambria Math" w:eastAsiaTheme="minorEastAsia" w:hAnsi="Cambria Math"/>
                    <w:bCs/>
                    <w:i/>
                    <w:sz w:val="24"/>
                    <w:szCs w:val="24"/>
                  </w:rPr>
                </m:ctrlPr>
              </m:sSupPr>
              <m:e>
                <m:r>
                  <w:rPr>
                    <w:rFonts w:ascii="Cambria Math" w:eastAsiaTheme="minorEastAsia" w:hAnsi="Cambria Math"/>
                    <w:sz w:val="24"/>
                    <w:szCs w:val="24"/>
                  </w:rPr>
                  <m:t>(E-A)</m:t>
                </m:r>
              </m:e>
              <m:sup>
                <m:r>
                  <w:rPr>
                    <w:rFonts w:ascii="Cambria Math" w:eastAsiaTheme="minorEastAsia" w:hAnsi="Cambria Math"/>
                    <w:sz w:val="24"/>
                    <w:szCs w:val="24"/>
                  </w:rPr>
                  <m:t>-1</m:t>
                </m:r>
              </m:sup>
            </m:sSup>
          </m:e>
        </m:d>
        <m:r>
          <w:rPr>
            <w:rFonts w:ascii="Cambria Math" w:hAnsi="Cambria Math"/>
            <w:sz w:val="24"/>
            <w:szCs w:val="24"/>
          </w:rPr>
          <m:t>∙</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s+1</m:t>
                </m:r>
              </m:sup>
            </m:sSup>
          </m:e>
        </m:d>
        <m:r>
          <w:rPr>
            <w:rFonts w:ascii="Cambria Math" w:hAnsi="Cambria Math"/>
            <w:sz w:val="24"/>
            <w:szCs w:val="24"/>
          </w:rPr>
          <m:t>→0</m:t>
        </m:r>
      </m:oMath>
      <w:r w:rsidRPr="00F04266">
        <w:rPr>
          <w:rFonts w:eastAsiaTheme="minorEastAsia"/>
          <w:sz w:val="24"/>
          <w:szCs w:val="24"/>
        </w:rPr>
        <w:t xml:space="preserve"> nes, kaip jau įrodėme, </w:t>
      </w:r>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s+1</m:t>
                </m:r>
              </m:sup>
            </m:sSup>
          </m:e>
        </m:d>
        <m:r>
          <w:rPr>
            <w:rFonts w:ascii="Cambria Math" w:hAnsi="Cambria Math"/>
            <w:sz w:val="24"/>
            <w:szCs w:val="24"/>
          </w:rPr>
          <m:t>→0</m:t>
        </m:r>
      </m:oMath>
      <w:r w:rsidRPr="00F04266">
        <w:rPr>
          <w:rFonts w:eastAsiaTheme="minorEastAsia"/>
          <w:sz w:val="24"/>
          <w:szCs w:val="24"/>
        </w:rPr>
        <w:t xml:space="preserve"> kai </w:t>
      </w:r>
      <m:oMath>
        <m:r>
          <w:rPr>
            <w:rFonts w:ascii="Cambria Math" w:eastAsiaTheme="minorEastAsia" w:hAnsi="Cambria Math"/>
            <w:sz w:val="24"/>
            <w:szCs w:val="24"/>
          </w:rPr>
          <m:t>s→∞</m:t>
        </m:r>
      </m:oMath>
      <w:r w:rsidRPr="00F04266">
        <w:rPr>
          <w:rFonts w:eastAsiaTheme="minorEastAsia"/>
          <w:sz w:val="24"/>
          <w:szCs w:val="24"/>
        </w:rPr>
        <w:t xml:space="preserve">.  </w:t>
      </w:r>
    </w:p>
    <w:p w14:paraId="28BCEB11" w14:textId="7E499B75" w:rsidR="003F27EE" w:rsidRDefault="003F27EE" w:rsidP="00F04266">
      <w:pPr>
        <w:spacing w:after="0" w:line="360" w:lineRule="auto"/>
        <w:ind w:firstLine="709"/>
        <w:jc w:val="both"/>
        <w:rPr>
          <w:rFonts w:eastAsiaTheme="minorEastAsia"/>
          <w:sz w:val="24"/>
          <w:szCs w:val="24"/>
        </w:rPr>
      </w:pPr>
      <w:r>
        <w:rPr>
          <w:rFonts w:eastAsiaTheme="minorEastAsia"/>
          <w:sz w:val="24"/>
          <w:szCs w:val="24"/>
        </w:rPr>
        <w:t xml:space="preserve">4.Dabar grįžkim prie pagrindinio teiginio. Lygtį </w:t>
      </w:r>
      <m:oMath>
        <m:r>
          <m:rPr>
            <m:sty m:val="bi"/>
          </m:rPr>
          <w:rPr>
            <w:rFonts w:ascii="Cambria Math" w:hAnsi="Cambria Math"/>
            <w:sz w:val="28"/>
            <w:szCs w:val="28"/>
          </w:rPr>
          <m:t>x</m:t>
        </m:r>
        <m:r>
          <w:rPr>
            <w:rFonts w:ascii="Cambria Math" w:hAnsi="Cambria Math"/>
            <w:sz w:val="28"/>
            <w:szCs w:val="28"/>
          </w:rPr>
          <m:t>=A</m:t>
        </m:r>
        <m:r>
          <m:rPr>
            <m:sty m:val="bi"/>
          </m:rPr>
          <w:rPr>
            <w:rFonts w:ascii="Cambria Math" w:hAnsi="Cambria Math"/>
            <w:sz w:val="28"/>
            <w:szCs w:val="28"/>
          </w:rPr>
          <m:t>x</m:t>
        </m:r>
        <m:r>
          <w:rPr>
            <w:rFonts w:ascii="Cambria Math" w:hAnsi="Cambria Math"/>
            <w:sz w:val="28"/>
            <w:szCs w:val="28"/>
          </w:rPr>
          <m:t>+</m:t>
        </m:r>
        <m:r>
          <m:rPr>
            <m:sty m:val="bi"/>
          </m:rPr>
          <w:rPr>
            <w:rFonts w:ascii="Cambria Math" w:hAnsi="Cambria Math"/>
            <w:sz w:val="28"/>
            <w:szCs w:val="28"/>
          </w:rPr>
          <m:t>y</m:t>
        </m:r>
      </m:oMath>
      <w:r>
        <w:rPr>
          <w:rFonts w:eastAsiaTheme="minorEastAsia"/>
          <w:b/>
          <w:sz w:val="28"/>
          <w:szCs w:val="28"/>
        </w:rPr>
        <w:t xml:space="preserve"> </w:t>
      </w:r>
      <w:r w:rsidRPr="003F27EE">
        <w:rPr>
          <w:rFonts w:eastAsiaTheme="minorEastAsia"/>
          <w:bCs/>
          <w:sz w:val="24"/>
          <w:szCs w:val="24"/>
        </w:rPr>
        <w:t>galime perrašyti kaip</w:t>
      </w:r>
      <w:r>
        <w:rPr>
          <w:rFonts w:eastAsiaTheme="minorEastAsia"/>
          <w:b/>
          <w:sz w:val="28"/>
          <w:szCs w:val="28"/>
        </w:rPr>
        <w:t xml:space="preserve"> </w:t>
      </w:r>
      <m:oMath>
        <m:sSup>
          <m:sSupPr>
            <m:ctrlPr>
              <w:rPr>
                <w:rFonts w:ascii="Cambria Math" w:eastAsiaTheme="minorEastAsia" w:hAnsi="Cambria Math"/>
                <w:bCs/>
                <w:i/>
                <w:sz w:val="28"/>
                <w:szCs w:val="28"/>
              </w:rPr>
            </m:ctrlPr>
          </m:sSupPr>
          <m:e>
            <m:r>
              <m:rPr>
                <m:sty m:val="bi"/>
              </m:rPr>
              <w:rPr>
                <w:rFonts w:ascii="Cambria Math" w:eastAsiaTheme="minorEastAsia" w:hAnsi="Cambria Math"/>
                <w:sz w:val="28"/>
                <w:szCs w:val="28"/>
              </w:rPr>
              <m:t>x</m:t>
            </m:r>
            <m:r>
              <w:rPr>
                <w:rFonts w:ascii="Cambria Math" w:eastAsiaTheme="minorEastAsia" w:hAnsi="Cambria Math"/>
                <w:sz w:val="28"/>
                <w:szCs w:val="28"/>
              </w:rPr>
              <m:t>=(E-A)</m:t>
            </m:r>
          </m:e>
          <m:sup>
            <m:r>
              <w:rPr>
                <w:rFonts w:ascii="Cambria Math" w:eastAsiaTheme="minorEastAsia" w:hAnsi="Cambria Math"/>
                <w:sz w:val="28"/>
                <w:szCs w:val="28"/>
              </w:rPr>
              <m:t>-1</m:t>
            </m:r>
          </m:sup>
        </m:sSup>
        <m:r>
          <m:rPr>
            <m:sty m:val="bi"/>
          </m:rPr>
          <w:rPr>
            <w:rFonts w:ascii="Cambria Math" w:eastAsiaTheme="minorEastAsia" w:hAnsi="Cambria Math"/>
            <w:sz w:val="28"/>
            <w:szCs w:val="28"/>
          </w:rPr>
          <m:t>y=(</m:t>
        </m:r>
        <m:r>
          <w:rPr>
            <w:rFonts w:ascii="Cambria Math" w:eastAsiaTheme="minorEastAsia" w:hAnsi="Cambria Math"/>
            <w:sz w:val="28"/>
            <w:szCs w:val="28"/>
          </w:rPr>
          <m:t>E+</m:t>
        </m:r>
        <m:r>
          <w:rPr>
            <w:rFonts w:ascii="Cambria Math" w:hAnsi="Cambria Math"/>
            <w:sz w:val="28"/>
            <w:szCs w:val="28"/>
          </w:rPr>
          <m:t xml:space="preserve"> A+</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m:t>
        </m:r>
        <m:r>
          <m:rPr>
            <m:sty m:val="bi"/>
          </m:rPr>
          <w:rPr>
            <w:rFonts w:ascii="Cambria Math" w:hAnsi="Cambria Math"/>
            <w:sz w:val="28"/>
            <w:szCs w:val="28"/>
          </w:rPr>
          <m:t>y</m:t>
        </m:r>
      </m:oMath>
      <w:r w:rsidR="00F04266" w:rsidRPr="00F04266">
        <w:rPr>
          <w:rFonts w:eastAsiaTheme="minorEastAsia"/>
          <w:b/>
          <w:bCs/>
          <w:sz w:val="28"/>
          <w:szCs w:val="28"/>
        </w:rPr>
        <w:t>.</w:t>
      </w:r>
      <w:r w:rsidR="00F04266">
        <w:rPr>
          <w:rFonts w:eastAsiaTheme="minorEastAsia"/>
          <w:b/>
          <w:bCs/>
          <w:sz w:val="24"/>
          <w:szCs w:val="24"/>
        </w:rPr>
        <w:t xml:space="preserve"> </w:t>
      </w:r>
      <w:r w:rsidR="00F04266" w:rsidRPr="00F04266">
        <w:rPr>
          <w:rFonts w:eastAsiaTheme="minorEastAsia"/>
          <w:sz w:val="24"/>
          <w:szCs w:val="24"/>
        </w:rPr>
        <w:t>Dabar matome, k</w:t>
      </w:r>
      <w:r w:rsidR="00F04266">
        <w:rPr>
          <w:rFonts w:eastAsiaTheme="minorEastAsia"/>
          <w:sz w:val="24"/>
          <w:szCs w:val="24"/>
        </w:rPr>
        <w:t xml:space="preserve">oks bebūtų </w:t>
      </w:r>
      <m:oMath>
        <m:r>
          <m:rPr>
            <m:sty m:val="bi"/>
          </m:rPr>
          <w:rPr>
            <w:rFonts w:ascii="Cambria Math" w:hAnsi="Cambria Math"/>
            <w:sz w:val="28"/>
            <w:szCs w:val="28"/>
          </w:rPr>
          <m:t>y≥0</m:t>
        </m:r>
      </m:oMath>
      <w:r w:rsidR="00F04266">
        <w:rPr>
          <w:rFonts w:eastAsiaTheme="minorEastAsia"/>
          <w:sz w:val="24"/>
          <w:szCs w:val="24"/>
        </w:rPr>
        <w:t xml:space="preserve">, galime rasti (apskaičiuoti) atitinkamą </w:t>
      </w:r>
      <m:oMath>
        <m:r>
          <m:rPr>
            <m:sty m:val="bi"/>
          </m:rPr>
          <w:rPr>
            <w:rFonts w:ascii="Cambria Math" w:eastAsiaTheme="minorEastAsia" w:hAnsi="Cambria Math"/>
            <w:sz w:val="28"/>
            <w:szCs w:val="28"/>
          </w:rPr>
          <m:t>x</m:t>
        </m:r>
      </m:oMath>
      <w:r w:rsidR="00F04266">
        <w:rPr>
          <w:rFonts w:eastAsiaTheme="minorEastAsia"/>
          <w:sz w:val="24"/>
          <w:szCs w:val="24"/>
        </w:rPr>
        <w:t xml:space="preserve">, kuris taip pat bus neneigiamas, nes matrica </w:t>
      </w:r>
      <m:oMath>
        <m:r>
          <w:rPr>
            <w:rFonts w:ascii="Cambria Math" w:hAnsi="Cambria Math"/>
            <w:sz w:val="28"/>
            <w:szCs w:val="28"/>
          </w:rPr>
          <m:t xml:space="preserve">A </m:t>
        </m:r>
      </m:oMath>
      <w:r w:rsidR="00F04266">
        <w:rPr>
          <w:rFonts w:eastAsiaTheme="minorEastAsia"/>
          <w:sz w:val="24"/>
          <w:szCs w:val="24"/>
        </w:rPr>
        <w:t>ir visi jos laipsniai neneigiami.</w:t>
      </w:r>
    </w:p>
    <w:p w14:paraId="68DDE56A" w14:textId="53A4A202" w:rsidR="009525A8" w:rsidRDefault="009525A8" w:rsidP="00F04266">
      <w:pPr>
        <w:spacing w:after="0" w:line="360" w:lineRule="auto"/>
        <w:ind w:firstLine="709"/>
        <w:jc w:val="both"/>
        <w:rPr>
          <w:rFonts w:eastAsiaTheme="minorEastAsia"/>
          <w:sz w:val="24"/>
          <w:szCs w:val="24"/>
        </w:rPr>
      </w:pPr>
      <w:r>
        <w:rPr>
          <w:rFonts w:eastAsiaTheme="minorEastAsia"/>
          <w:sz w:val="24"/>
          <w:szCs w:val="24"/>
        </w:rPr>
        <w:t>Mes įrodėme vieną iš pakankamų produktyvumo sąlygų. Gali būti formuluojamos ir kitokios produktyvumo sąlygos. Paminėsime kai kuri</w:t>
      </w:r>
      <w:r w:rsidR="00A33033">
        <w:rPr>
          <w:rFonts w:eastAsiaTheme="minorEastAsia"/>
          <w:sz w:val="24"/>
          <w:szCs w:val="24"/>
        </w:rPr>
        <w:t>a</w:t>
      </w:r>
      <w:r>
        <w:rPr>
          <w:rFonts w:eastAsiaTheme="minorEastAsia"/>
          <w:sz w:val="24"/>
          <w:szCs w:val="24"/>
        </w:rPr>
        <w:t>s.</w:t>
      </w:r>
    </w:p>
    <w:p w14:paraId="2067716B" w14:textId="37DCAECD" w:rsidR="009525A8" w:rsidRPr="004D676A" w:rsidRDefault="009525A8" w:rsidP="004D676A">
      <w:pPr>
        <w:pStyle w:val="Sraopastraipa"/>
        <w:numPr>
          <w:ilvl w:val="0"/>
          <w:numId w:val="2"/>
        </w:numPr>
        <w:spacing w:after="0" w:line="360" w:lineRule="auto"/>
        <w:ind w:left="993" w:hanging="426"/>
        <w:jc w:val="both"/>
        <w:rPr>
          <w:rFonts w:eastAsiaTheme="minorEastAsia"/>
          <w:bCs/>
          <w:sz w:val="28"/>
          <w:szCs w:val="28"/>
        </w:rPr>
      </w:pPr>
      <w:r w:rsidRPr="004D676A">
        <w:rPr>
          <w:rFonts w:eastAsiaTheme="minorEastAsia"/>
          <w:sz w:val="24"/>
          <w:szCs w:val="24"/>
        </w:rPr>
        <w:t xml:space="preserve">Egzistuoja </w:t>
      </w:r>
      <m:oMath>
        <m:sSup>
          <m:sSupPr>
            <m:ctrlPr>
              <w:rPr>
                <w:rFonts w:ascii="Cambria Math" w:eastAsiaTheme="minorEastAsia" w:hAnsi="Cambria Math"/>
                <w:bCs/>
                <w:i/>
                <w:sz w:val="28"/>
                <w:szCs w:val="28"/>
              </w:rPr>
            </m:ctrlPr>
          </m:sSupPr>
          <m:e>
            <m:r>
              <w:rPr>
                <w:rFonts w:ascii="Cambria Math" w:eastAsiaTheme="minorEastAsia" w:hAnsi="Cambria Math"/>
                <w:sz w:val="28"/>
                <w:szCs w:val="28"/>
              </w:rPr>
              <m:t>(E-A)</m:t>
            </m:r>
          </m:e>
          <m:sup>
            <m:r>
              <w:rPr>
                <w:rFonts w:ascii="Cambria Math" w:eastAsiaTheme="minorEastAsia" w:hAnsi="Cambria Math"/>
                <w:sz w:val="28"/>
                <w:szCs w:val="28"/>
              </w:rPr>
              <m:t>-1</m:t>
            </m:r>
          </m:sup>
        </m:sSup>
        <m:r>
          <w:rPr>
            <w:rFonts w:ascii="Cambria Math" w:eastAsiaTheme="minorEastAsia" w:hAnsi="Cambria Math"/>
            <w:sz w:val="28"/>
            <w:szCs w:val="28"/>
          </w:rPr>
          <m:t>≥0</m:t>
        </m:r>
      </m:oMath>
      <w:r w:rsidRPr="004D676A">
        <w:rPr>
          <w:rFonts w:eastAsiaTheme="minorEastAsia"/>
          <w:bCs/>
          <w:sz w:val="28"/>
          <w:szCs w:val="28"/>
        </w:rPr>
        <w:t>.</w:t>
      </w:r>
    </w:p>
    <w:p w14:paraId="282ABAE7" w14:textId="25FF6E8F" w:rsidR="009525A8" w:rsidRPr="004D676A" w:rsidRDefault="009525A8" w:rsidP="004D676A">
      <w:pPr>
        <w:pStyle w:val="Sraopastraipa"/>
        <w:numPr>
          <w:ilvl w:val="0"/>
          <w:numId w:val="2"/>
        </w:numPr>
        <w:spacing w:after="0" w:line="360" w:lineRule="auto"/>
        <w:ind w:left="993" w:hanging="426"/>
        <w:jc w:val="both"/>
        <w:rPr>
          <w:rFonts w:eastAsiaTheme="minorEastAsia"/>
          <w:sz w:val="28"/>
          <w:szCs w:val="28"/>
        </w:rPr>
      </w:pPr>
      <w:r w:rsidRPr="004D676A">
        <w:rPr>
          <w:rFonts w:eastAsiaTheme="minorEastAsia"/>
          <w:bCs/>
          <w:sz w:val="24"/>
          <w:szCs w:val="24"/>
        </w:rPr>
        <w:t xml:space="preserve">Matrica </w:t>
      </w:r>
      <m:oMath>
        <m:r>
          <w:rPr>
            <w:rFonts w:ascii="Cambria Math" w:hAnsi="Cambria Math"/>
            <w:sz w:val="28"/>
            <w:szCs w:val="28"/>
          </w:rPr>
          <m:t>A</m:t>
        </m:r>
      </m:oMath>
      <w:r w:rsidRPr="004D676A">
        <w:rPr>
          <w:rFonts w:eastAsiaTheme="minorEastAsia"/>
          <w:bCs/>
          <w:sz w:val="24"/>
          <w:szCs w:val="24"/>
        </w:rPr>
        <w:t xml:space="preserve"> turi turi didžiausią nekartotinę realią tikrinę reikšmę </w:t>
      </w:r>
      <m:oMath>
        <m:r>
          <w:rPr>
            <w:rFonts w:ascii="Cambria Math" w:eastAsiaTheme="minorEastAsia" w:hAnsi="Cambria Math"/>
            <w:sz w:val="24"/>
            <w:szCs w:val="24"/>
          </w:rPr>
          <m:t>0&lt;</m:t>
        </m:r>
        <m:r>
          <w:rPr>
            <w:rFonts w:ascii="Cambria Math" w:hAnsi="Cambria Math"/>
            <w:sz w:val="28"/>
            <w:szCs w:val="28"/>
          </w:rPr>
          <m:t>λ&lt;1.</m:t>
        </m:r>
      </m:oMath>
    </w:p>
    <w:p w14:paraId="5341358C" w14:textId="1313252E" w:rsidR="009525A8" w:rsidRPr="004D676A" w:rsidRDefault="009525A8" w:rsidP="004D676A">
      <w:pPr>
        <w:pStyle w:val="Sraopastraipa"/>
        <w:numPr>
          <w:ilvl w:val="0"/>
          <w:numId w:val="2"/>
        </w:numPr>
        <w:spacing w:after="0" w:line="360" w:lineRule="auto"/>
        <w:ind w:left="993" w:hanging="426"/>
        <w:jc w:val="both"/>
        <w:rPr>
          <w:rFonts w:eastAsiaTheme="minorEastAsia"/>
          <w:b/>
          <w:sz w:val="28"/>
          <w:szCs w:val="28"/>
        </w:rPr>
      </w:pPr>
      <w:r w:rsidRPr="004D676A">
        <w:rPr>
          <w:rFonts w:eastAsiaTheme="minorEastAsia"/>
          <w:sz w:val="24"/>
          <w:szCs w:val="24"/>
        </w:rPr>
        <w:t xml:space="preserve">Matrica </w:t>
      </w:r>
      <m:oMath>
        <m:r>
          <w:rPr>
            <w:rFonts w:ascii="Cambria Math" w:hAnsi="Cambria Math"/>
            <w:sz w:val="28"/>
            <w:szCs w:val="28"/>
          </w:rPr>
          <m:t>A</m:t>
        </m:r>
      </m:oMath>
      <w:r w:rsidRPr="004D676A">
        <w:rPr>
          <w:rFonts w:eastAsiaTheme="minorEastAsia"/>
          <w:sz w:val="28"/>
          <w:szCs w:val="28"/>
        </w:rPr>
        <w:t xml:space="preserve"> </w:t>
      </w:r>
      <w:r w:rsidRPr="004D676A">
        <w:rPr>
          <w:rFonts w:eastAsiaTheme="minorEastAsia"/>
          <w:sz w:val="24"/>
          <w:szCs w:val="24"/>
        </w:rPr>
        <w:t xml:space="preserve">yra produktyvi, t.y. egzistuoja </w:t>
      </w:r>
      <m:oMath>
        <m:r>
          <m:rPr>
            <m:sty m:val="bi"/>
          </m:rPr>
          <w:rPr>
            <w:rFonts w:ascii="Cambria Math" w:hAnsi="Cambria Math"/>
            <w:sz w:val="28"/>
            <w:szCs w:val="28"/>
          </w:rPr>
          <m:t>x≥0,</m:t>
        </m:r>
      </m:oMath>
      <w:r w:rsidRPr="004D676A">
        <w:rPr>
          <w:rFonts w:eastAsiaTheme="minorEastAsia"/>
          <w:b/>
          <w:sz w:val="28"/>
          <w:szCs w:val="28"/>
        </w:rPr>
        <w:t xml:space="preserve"> </w:t>
      </w:r>
      <w:r w:rsidRPr="004D676A">
        <w:rPr>
          <w:rFonts w:eastAsiaTheme="minorEastAsia"/>
          <w:bCs/>
          <w:sz w:val="24"/>
          <w:szCs w:val="24"/>
        </w:rPr>
        <w:t xml:space="preserve">kad </w:t>
      </w:r>
      <m:oMath>
        <m:r>
          <m:rPr>
            <m:sty m:val="bi"/>
          </m:rPr>
          <w:rPr>
            <w:rFonts w:ascii="Cambria Math" w:hAnsi="Cambria Math"/>
            <w:sz w:val="28"/>
            <w:szCs w:val="28"/>
          </w:rPr>
          <m:t>x</m:t>
        </m:r>
        <m:r>
          <w:rPr>
            <w:rFonts w:ascii="Cambria Math" w:hAnsi="Cambria Math"/>
            <w:sz w:val="28"/>
            <w:szCs w:val="28"/>
          </w:rPr>
          <m:t>&gt;A</m:t>
        </m:r>
        <m:r>
          <m:rPr>
            <m:sty m:val="bi"/>
          </m:rPr>
          <w:rPr>
            <w:rFonts w:ascii="Cambria Math" w:hAnsi="Cambria Math"/>
            <w:sz w:val="28"/>
            <w:szCs w:val="28"/>
          </w:rPr>
          <m:t>x</m:t>
        </m:r>
      </m:oMath>
      <w:r w:rsidRPr="004D676A">
        <w:rPr>
          <w:rFonts w:eastAsiaTheme="minorEastAsia"/>
          <w:b/>
          <w:sz w:val="28"/>
          <w:szCs w:val="28"/>
        </w:rPr>
        <w:t>.</w:t>
      </w:r>
    </w:p>
    <w:p w14:paraId="39BA83A1" w14:textId="77777777" w:rsidR="004D676A" w:rsidRPr="004D676A" w:rsidRDefault="009525A8" w:rsidP="004D676A">
      <w:pPr>
        <w:pStyle w:val="Sraopastraipa"/>
        <w:numPr>
          <w:ilvl w:val="0"/>
          <w:numId w:val="2"/>
        </w:numPr>
        <w:spacing w:after="0" w:line="360" w:lineRule="auto"/>
        <w:ind w:left="993" w:hanging="426"/>
        <w:jc w:val="both"/>
        <w:rPr>
          <w:bCs/>
          <w:sz w:val="24"/>
          <w:szCs w:val="24"/>
        </w:rPr>
      </w:pPr>
      <w:r w:rsidRPr="004D676A">
        <w:rPr>
          <w:rFonts w:eastAsiaTheme="minorEastAsia"/>
          <w:bCs/>
          <w:sz w:val="24"/>
          <w:szCs w:val="24"/>
        </w:rPr>
        <w:t xml:space="preserve">Matricos  </w:t>
      </w:r>
      <m:oMath>
        <m:r>
          <w:rPr>
            <w:rFonts w:ascii="Cambria Math" w:eastAsiaTheme="minorEastAsia" w:hAnsi="Cambria Math"/>
            <w:sz w:val="24"/>
            <w:szCs w:val="24"/>
          </w:rPr>
          <m:t>E-A</m:t>
        </m:r>
      </m:oMath>
      <w:r w:rsidRPr="004D676A">
        <w:rPr>
          <w:rFonts w:eastAsiaTheme="minorEastAsia"/>
          <w:bCs/>
          <w:sz w:val="24"/>
          <w:szCs w:val="24"/>
        </w:rPr>
        <w:t xml:space="preserve">  visi pagrindiniai minorai teigiami (</w:t>
      </w:r>
      <w:r w:rsidR="004D676A" w:rsidRPr="004D676A">
        <w:rPr>
          <w:rFonts w:eastAsiaTheme="minorEastAsia"/>
          <w:bCs/>
          <w:sz w:val="24"/>
          <w:szCs w:val="24"/>
        </w:rPr>
        <w:t>H</w:t>
      </w:r>
      <w:r w:rsidRPr="004D676A">
        <w:rPr>
          <w:rFonts w:eastAsiaTheme="minorEastAsia"/>
          <w:bCs/>
          <w:sz w:val="24"/>
          <w:szCs w:val="24"/>
        </w:rPr>
        <w:t>awkinso-Simono kriterijus)</w:t>
      </w:r>
      <w:r w:rsidR="004D676A" w:rsidRPr="004D676A">
        <w:rPr>
          <w:rFonts w:eastAsiaTheme="minorEastAsia"/>
          <w:bCs/>
          <w:sz w:val="24"/>
          <w:szCs w:val="24"/>
        </w:rPr>
        <w:t>.</w:t>
      </w:r>
      <w:r w:rsidR="004D676A">
        <w:rPr>
          <w:rFonts w:eastAsiaTheme="minorEastAsia"/>
          <w:bCs/>
          <w:sz w:val="24"/>
          <w:szCs w:val="24"/>
        </w:rPr>
        <w:t xml:space="preserve"> </w:t>
      </w:r>
    </w:p>
    <w:p w14:paraId="60860AD5" w14:textId="69E04B1C" w:rsidR="009525A8" w:rsidRDefault="004D676A" w:rsidP="004D676A">
      <w:pPr>
        <w:spacing w:after="0" w:line="360" w:lineRule="auto"/>
        <w:ind w:left="207"/>
        <w:jc w:val="both"/>
        <w:rPr>
          <w:rFonts w:eastAsiaTheme="minorEastAsia"/>
          <w:bCs/>
          <w:sz w:val="24"/>
          <w:szCs w:val="24"/>
        </w:rPr>
      </w:pPr>
      <w:r w:rsidRPr="004D676A">
        <w:rPr>
          <w:rFonts w:eastAsiaTheme="minorEastAsia"/>
          <w:bCs/>
          <w:sz w:val="24"/>
          <w:szCs w:val="24"/>
        </w:rPr>
        <w:t xml:space="preserve">Pagrindiniai minorai – tai nuo viršutinio kairiojo </w:t>
      </w:r>
      <m:oMath>
        <m:r>
          <w:rPr>
            <w:rFonts w:ascii="Cambria Math" w:hAnsi="Cambria Math"/>
            <w:sz w:val="28"/>
            <w:szCs w:val="28"/>
          </w:rPr>
          <m:t>A</m:t>
        </m:r>
      </m:oMath>
      <w:r w:rsidRPr="004D676A">
        <w:rPr>
          <w:rFonts w:eastAsiaTheme="minorEastAsia"/>
          <w:sz w:val="28"/>
          <w:szCs w:val="28"/>
        </w:rPr>
        <w:t xml:space="preserve"> </w:t>
      </w:r>
      <w:r w:rsidRPr="004D676A">
        <w:rPr>
          <w:rFonts w:eastAsiaTheme="minorEastAsia"/>
          <w:bCs/>
          <w:sz w:val="24"/>
          <w:szCs w:val="24"/>
        </w:rPr>
        <w:t>kampo sudaromų matricų determinantai</w:t>
      </w:r>
      <w:r>
        <w:rPr>
          <w:rFonts w:eastAsiaTheme="minorEastAsia"/>
          <w:bCs/>
          <w:sz w:val="24"/>
          <w:szCs w:val="24"/>
        </w:rPr>
        <w:t>.</w:t>
      </w:r>
    </w:p>
    <w:p w14:paraId="5CAE605D" w14:textId="5229AD29" w:rsidR="004D676A" w:rsidRDefault="00545869" w:rsidP="004D676A">
      <w:pPr>
        <w:spacing w:after="0" w:line="360" w:lineRule="auto"/>
        <w:ind w:left="207"/>
        <w:jc w:val="both"/>
        <w:rPr>
          <w:rFonts w:eastAsiaTheme="minorEastAsia"/>
          <w:bCs/>
          <w:sz w:val="24"/>
          <w:szCs w:val="24"/>
        </w:rPr>
      </w:pPr>
      <w:r w:rsidRPr="00545869">
        <w:rPr>
          <w:rFonts w:eastAsiaTheme="minorEastAsia"/>
          <w:bCs/>
          <w:i/>
          <w:iCs/>
          <w:sz w:val="24"/>
          <w:szCs w:val="24"/>
        </w:rPr>
        <w:t>Pastaba</w:t>
      </w:r>
      <w:r>
        <w:rPr>
          <w:rFonts w:eastAsiaTheme="minorEastAsia"/>
          <w:bCs/>
          <w:sz w:val="24"/>
          <w:szCs w:val="24"/>
        </w:rPr>
        <w:t xml:space="preserve">. Lygybė  </w:t>
      </w:r>
      <m:oMath>
        <m:sSup>
          <m:sSupPr>
            <m:ctrlPr>
              <w:rPr>
                <w:rFonts w:ascii="Cambria Math" w:eastAsiaTheme="minorEastAsia" w:hAnsi="Cambria Math"/>
                <w:bCs/>
                <w:i/>
                <w:sz w:val="28"/>
                <w:szCs w:val="28"/>
              </w:rPr>
            </m:ctrlPr>
          </m:sSupPr>
          <m:e>
            <m:r>
              <w:rPr>
                <w:rFonts w:ascii="Cambria Math" w:eastAsiaTheme="minorEastAsia" w:hAnsi="Cambria Math"/>
                <w:sz w:val="28"/>
                <w:szCs w:val="28"/>
              </w:rPr>
              <m:t>(E-A)</m:t>
            </m:r>
          </m:e>
          <m:sup>
            <m:r>
              <w:rPr>
                <w:rFonts w:ascii="Cambria Math" w:eastAsiaTheme="minorEastAsia" w:hAnsi="Cambria Math"/>
                <w:sz w:val="28"/>
                <w:szCs w:val="28"/>
              </w:rPr>
              <m:t>-1</m:t>
            </m:r>
          </m:sup>
        </m:sSup>
        <m:r>
          <m:rPr>
            <m:sty m:val="bi"/>
          </m:rPr>
          <w:rPr>
            <w:rFonts w:ascii="Cambria Math" w:eastAsiaTheme="minorEastAsia" w:hAnsi="Cambria Math"/>
            <w:sz w:val="28"/>
            <w:szCs w:val="28"/>
          </w:rPr>
          <m:t>=(</m:t>
        </m:r>
        <m:r>
          <w:rPr>
            <w:rFonts w:ascii="Cambria Math" w:eastAsiaTheme="minorEastAsia" w:hAnsi="Cambria Math"/>
            <w:sz w:val="28"/>
            <w:szCs w:val="28"/>
          </w:rPr>
          <m:t>E+</m:t>
        </m:r>
        <m:r>
          <w:rPr>
            <w:rFonts w:ascii="Cambria Math" w:hAnsi="Cambria Math"/>
            <w:sz w:val="28"/>
            <w:szCs w:val="28"/>
          </w:rPr>
          <m:t xml:space="preserve"> A+</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m:t>
        </m:r>
      </m:oMath>
      <w:r>
        <w:rPr>
          <w:rFonts w:eastAsiaTheme="minorEastAsia"/>
          <w:sz w:val="28"/>
          <w:szCs w:val="28"/>
        </w:rPr>
        <w:t xml:space="preserve"> </w:t>
      </w:r>
      <w:r w:rsidRPr="00545869">
        <w:rPr>
          <w:rFonts w:eastAsiaTheme="minorEastAsia"/>
          <w:bCs/>
          <w:sz w:val="24"/>
          <w:szCs w:val="24"/>
        </w:rPr>
        <w:t>yra akivaizdu</w:t>
      </w:r>
      <w:r>
        <w:rPr>
          <w:rFonts w:eastAsiaTheme="minorEastAsia"/>
          <w:bCs/>
          <w:sz w:val="24"/>
          <w:szCs w:val="24"/>
        </w:rPr>
        <w:t xml:space="preserve">s geometrinės progresijo begalinės sekos </w:t>
      </w:r>
      <w:r w:rsidRPr="00545869">
        <w:rPr>
          <w:rFonts w:eastAsiaTheme="minorEastAsia"/>
          <w:bCs/>
          <w:sz w:val="24"/>
          <w:szCs w:val="24"/>
        </w:rPr>
        <w:t>s</w:t>
      </w:r>
      <w:r>
        <w:rPr>
          <w:rFonts w:eastAsiaTheme="minorEastAsia"/>
          <w:bCs/>
          <w:sz w:val="24"/>
          <w:szCs w:val="24"/>
        </w:rPr>
        <w:t xml:space="preserve">umos analogas: </w:t>
      </w:r>
      <m:oMath>
        <m:r>
          <w:rPr>
            <w:rFonts w:ascii="Cambria Math" w:eastAsiaTheme="minorEastAsia" w:hAnsi="Cambria Math"/>
            <w:sz w:val="24"/>
            <w:szCs w:val="24"/>
          </w:rPr>
          <m:t>1+a+</m:t>
        </m:r>
        <m:sSup>
          <m:sSupPr>
            <m:ctrlPr>
              <w:rPr>
                <w:rFonts w:ascii="Cambria Math" w:eastAsiaTheme="minorEastAsia" w:hAnsi="Cambria Math"/>
                <w:bCs/>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bCs/>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r>
          <w:rPr>
            <w:rFonts w:ascii="Cambria Math" w:eastAsiaTheme="minorEastAsia" w:hAnsi="Cambria Math"/>
            <w:sz w:val="24"/>
            <w:szCs w:val="24"/>
          </w:rPr>
          <m:t>+</m:t>
        </m:r>
        <m:r>
          <w:rPr>
            <w:rFonts w:ascii="Cambria Math" w:eastAsiaTheme="minorEastAsia" w:hAnsi="Cambria Math"/>
            <w:sz w:val="24"/>
            <w:szCs w:val="24"/>
          </w:rPr>
          <m:t>…=1/(1-a).</m:t>
        </m:r>
      </m:oMath>
      <w:r>
        <w:rPr>
          <w:rFonts w:eastAsiaTheme="minorEastAsia"/>
          <w:sz w:val="28"/>
          <w:szCs w:val="28"/>
        </w:rPr>
        <w:t xml:space="preserve"> </w:t>
      </w:r>
      <w:r>
        <w:rPr>
          <w:rFonts w:eastAsiaTheme="minorEastAsia"/>
          <w:sz w:val="28"/>
          <w:szCs w:val="28"/>
        </w:rPr>
        <w:t xml:space="preserve"> </w:t>
      </w:r>
    </w:p>
    <w:p w14:paraId="1565F47E" w14:textId="58D77154" w:rsidR="00097929" w:rsidRPr="005777AD" w:rsidRDefault="00097929" w:rsidP="00097929">
      <w:pPr>
        <w:spacing w:line="360" w:lineRule="auto"/>
        <w:ind w:firstLine="709"/>
        <w:jc w:val="both"/>
        <w:rPr>
          <w:b/>
          <w:bCs/>
          <w:iCs/>
          <w:sz w:val="24"/>
          <w:szCs w:val="24"/>
        </w:rPr>
      </w:pPr>
      <w:r>
        <w:rPr>
          <w:b/>
          <w:bCs/>
          <w:iCs/>
          <w:sz w:val="24"/>
          <w:szCs w:val="24"/>
        </w:rPr>
        <w:t>3</w:t>
      </w:r>
      <w:r w:rsidRPr="005777AD">
        <w:rPr>
          <w:b/>
          <w:bCs/>
          <w:iCs/>
          <w:sz w:val="24"/>
          <w:szCs w:val="24"/>
          <w:vertAlign w:val="superscript"/>
        </w:rPr>
        <w:t xml:space="preserve">0  </w:t>
      </w:r>
      <w:r w:rsidRPr="005777AD">
        <w:rPr>
          <w:b/>
          <w:bCs/>
          <w:iCs/>
          <w:sz w:val="24"/>
          <w:szCs w:val="24"/>
        </w:rPr>
        <w:t>Sąnaudų-produkcijos (</w:t>
      </w:r>
      <w:r w:rsidRPr="005777AD">
        <w:rPr>
          <w:b/>
          <w:bCs/>
          <w:i/>
          <w:sz w:val="24"/>
          <w:szCs w:val="24"/>
        </w:rPr>
        <w:t>input-output</w:t>
      </w:r>
      <w:r w:rsidRPr="005777AD">
        <w:rPr>
          <w:b/>
          <w:bCs/>
          <w:iCs/>
          <w:sz w:val="24"/>
          <w:szCs w:val="24"/>
        </w:rPr>
        <w:t>) modeli</w:t>
      </w:r>
      <w:r>
        <w:rPr>
          <w:b/>
          <w:bCs/>
          <w:iCs/>
          <w:sz w:val="24"/>
          <w:szCs w:val="24"/>
        </w:rPr>
        <w:t>s kaip ekonominės analizės priemonė</w:t>
      </w:r>
    </w:p>
    <w:p w14:paraId="75BD854F" w14:textId="1416A2A9" w:rsidR="004D676A" w:rsidRDefault="004D676A" w:rsidP="00807AE3">
      <w:pPr>
        <w:spacing w:after="0" w:line="360" w:lineRule="auto"/>
        <w:ind w:firstLine="709"/>
        <w:jc w:val="both"/>
        <w:rPr>
          <w:rFonts w:eastAsiaTheme="minorEastAsia"/>
          <w:bCs/>
          <w:sz w:val="24"/>
          <w:szCs w:val="24"/>
        </w:rPr>
      </w:pPr>
      <w:r>
        <w:rPr>
          <w:rFonts w:eastAsiaTheme="minorEastAsia"/>
          <w:bCs/>
          <w:sz w:val="24"/>
          <w:szCs w:val="24"/>
        </w:rPr>
        <w:t>Išsiaiškinę sąnaudų-produkcijos modelio produktyvumo sąvoką ir kriterijus, galime pereiti prie aptarimo, kaip</w:t>
      </w:r>
      <w:r w:rsidR="008075FE">
        <w:rPr>
          <w:rFonts w:eastAsiaTheme="minorEastAsia"/>
          <w:bCs/>
          <w:sz w:val="24"/>
          <w:szCs w:val="24"/>
        </w:rPr>
        <w:t xml:space="preserve"> produktyvumo sąlygą tenkinantis </w:t>
      </w:r>
      <w:r>
        <w:rPr>
          <w:rFonts w:eastAsiaTheme="minorEastAsia"/>
          <w:bCs/>
          <w:sz w:val="24"/>
          <w:szCs w:val="24"/>
        </w:rPr>
        <w:t>modelis gali būti panaudotas analizei.</w:t>
      </w:r>
      <w:r w:rsidR="008075FE">
        <w:rPr>
          <w:rFonts w:eastAsiaTheme="minorEastAsia"/>
          <w:bCs/>
          <w:sz w:val="24"/>
          <w:szCs w:val="24"/>
        </w:rPr>
        <w:t xml:space="preserve"> Remkimės </w:t>
      </w:r>
      <w:r w:rsidR="00807AE3">
        <w:rPr>
          <w:rFonts w:eastAsiaTheme="minorEastAsia"/>
          <w:bCs/>
          <w:sz w:val="24"/>
          <w:szCs w:val="24"/>
        </w:rPr>
        <w:t xml:space="preserve">jo užrašymu </w:t>
      </w:r>
    </w:p>
    <w:p w14:paraId="436AF2A1" w14:textId="10861D63" w:rsidR="00807AE3" w:rsidRPr="00807AE3" w:rsidRDefault="00E21C40" w:rsidP="004D676A">
      <w:pPr>
        <w:spacing w:after="0" w:line="360" w:lineRule="auto"/>
        <w:ind w:left="207"/>
        <w:jc w:val="both"/>
        <w:rPr>
          <w:rFonts w:eastAsiaTheme="minorEastAsia"/>
          <w:b/>
          <w:sz w:val="28"/>
          <w:szCs w:val="28"/>
        </w:rPr>
      </w:pPr>
      <m:oMathPara>
        <m:oMath>
          <m:sSup>
            <m:sSupPr>
              <m:ctrlPr>
                <w:rPr>
                  <w:rFonts w:ascii="Cambria Math" w:eastAsiaTheme="minorEastAsia" w:hAnsi="Cambria Math"/>
                  <w:bCs/>
                  <w:i/>
                  <w:sz w:val="28"/>
                  <w:szCs w:val="28"/>
                </w:rPr>
              </m:ctrlPr>
            </m:sSupPr>
            <m:e>
              <m:r>
                <m:rPr>
                  <m:sty m:val="bi"/>
                </m:rPr>
                <w:rPr>
                  <w:rFonts w:ascii="Cambria Math" w:eastAsiaTheme="minorEastAsia" w:hAnsi="Cambria Math"/>
                  <w:sz w:val="28"/>
                  <w:szCs w:val="28"/>
                </w:rPr>
                <m:t>x</m:t>
              </m:r>
              <m:r>
                <w:rPr>
                  <w:rFonts w:ascii="Cambria Math" w:eastAsiaTheme="minorEastAsia" w:hAnsi="Cambria Math"/>
                  <w:sz w:val="28"/>
                  <w:szCs w:val="28"/>
                </w:rPr>
                <m:t>=(E-A)</m:t>
              </m:r>
            </m:e>
            <m:sup>
              <m:r>
                <w:rPr>
                  <w:rFonts w:ascii="Cambria Math" w:eastAsiaTheme="minorEastAsia" w:hAnsi="Cambria Math"/>
                  <w:sz w:val="28"/>
                  <w:szCs w:val="28"/>
                </w:rPr>
                <m:t>-1</m:t>
              </m:r>
            </m:sup>
          </m:sSup>
          <m:r>
            <m:rPr>
              <m:sty m:val="bi"/>
            </m:rPr>
            <w:rPr>
              <w:rFonts w:ascii="Cambria Math" w:eastAsiaTheme="minorEastAsia" w:hAnsi="Cambria Math"/>
              <w:sz w:val="28"/>
              <w:szCs w:val="28"/>
            </w:rPr>
            <m:t>y=</m:t>
          </m:r>
          <m:r>
            <w:rPr>
              <w:rFonts w:ascii="Cambria Math" w:eastAsiaTheme="minorEastAsia" w:hAnsi="Cambria Math"/>
              <w:sz w:val="28"/>
              <w:szCs w:val="28"/>
            </w:rPr>
            <m:t>B</m:t>
          </m:r>
          <m:r>
            <m:rPr>
              <m:sty m:val="bi"/>
            </m:rPr>
            <w:rPr>
              <w:rFonts w:ascii="Cambria Math" w:eastAsiaTheme="minorEastAsia" w:hAnsi="Cambria Math"/>
              <w:sz w:val="28"/>
              <w:szCs w:val="28"/>
            </w:rPr>
            <m:t>y</m:t>
          </m:r>
        </m:oMath>
      </m:oMathPara>
    </w:p>
    <w:p w14:paraId="5220C393" w14:textId="55B1DF88" w:rsidR="00807AE3" w:rsidRPr="00807AE3" w:rsidRDefault="00807AE3" w:rsidP="00807AE3">
      <w:pPr>
        <w:spacing w:after="0" w:line="360" w:lineRule="auto"/>
        <w:jc w:val="both"/>
        <w:rPr>
          <w:rFonts w:eastAsiaTheme="minorEastAsia"/>
          <w:b/>
          <w:sz w:val="28"/>
          <w:szCs w:val="28"/>
        </w:rPr>
      </w:pPr>
      <w:r>
        <w:rPr>
          <w:bCs/>
          <w:sz w:val="24"/>
          <w:szCs w:val="24"/>
        </w:rPr>
        <w:t xml:space="preserve">čia ir toliau patogumo dėlei žymėsime </w:t>
      </w:r>
      <m:oMath>
        <m:sSup>
          <m:sSupPr>
            <m:ctrlPr>
              <w:rPr>
                <w:rFonts w:ascii="Cambria Math" w:eastAsiaTheme="minorEastAsia" w:hAnsi="Cambria Math"/>
                <w:bCs/>
                <w:i/>
                <w:sz w:val="28"/>
                <w:szCs w:val="28"/>
              </w:rPr>
            </m:ctrlPr>
          </m:sSupPr>
          <m:e>
            <m:r>
              <w:rPr>
                <w:rFonts w:ascii="Cambria Math" w:eastAsiaTheme="minorEastAsia" w:hAnsi="Cambria Math"/>
                <w:sz w:val="28"/>
                <w:szCs w:val="28"/>
              </w:rPr>
              <m:t>B=(E-A)</m:t>
            </m:r>
          </m:e>
          <m:sup>
            <m:r>
              <w:rPr>
                <w:rFonts w:ascii="Cambria Math" w:eastAsiaTheme="minorEastAsia" w:hAnsi="Cambria Math"/>
                <w:sz w:val="28"/>
                <w:szCs w:val="28"/>
              </w:rPr>
              <m:t>-1</m:t>
            </m:r>
          </m:sup>
        </m:sSup>
      </m:oMath>
      <w:r>
        <w:rPr>
          <w:rFonts w:eastAsiaTheme="minorEastAsia"/>
          <w:bCs/>
          <w:sz w:val="28"/>
          <w:szCs w:val="28"/>
        </w:rPr>
        <w:t>.</w:t>
      </w:r>
    </w:p>
    <w:p w14:paraId="04220794" w14:textId="448EB803" w:rsidR="00807AE3" w:rsidRDefault="00807AE3" w:rsidP="00807AE3">
      <w:pPr>
        <w:spacing w:after="0" w:line="360" w:lineRule="auto"/>
        <w:ind w:firstLine="709"/>
        <w:jc w:val="both"/>
        <w:rPr>
          <w:rFonts w:eastAsiaTheme="minorEastAsia"/>
          <w:bCs/>
          <w:sz w:val="24"/>
          <w:szCs w:val="24"/>
        </w:rPr>
      </w:pPr>
      <w:r>
        <w:rPr>
          <w:bCs/>
          <w:sz w:val="24"/>
          <w:szCs w:val="24"/>
        </w:rPr>
        <w:lastRenderedPageBreak/>
        <w:t xml:space="preserve">Sakykime, mes numatome, kad galutinio produkto </w:t>
      </w:r>
      <m:oMath>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j</m:t>
            </m:r>
          </m:sub>
        </m:sSub>
      </m:oMath>
      <w:r>
        <w:rPr>
          <w:rFonts w:eastAsiaTheme="minorEastAsia"/>
          <w:bCs/>
          <w:sz w:val="24"/>
          <w:szCs w:val="24"/>
        </w:rPr>
        <w:t xml:space="preserve"> reikės gaminti vienetu daugiau. Kitaip tariant, </w:t>
      </w:r>
      <w:r w:rsidRPr="00807AE3">
        <w:rPr>
          <w:rFonts w:eastAsiaTheme="minorEastAsia"/>
          <w:bCs/>
          <w:sz w:val="24"/>
          <w:szCs w:val="24"/>
        </w:rPr>
        <w:t xml:space="preserve">vietoje </w:t>
      </w:r>
      <m:oMath>
        <m:r>
          <m:rPr>
            <m:sty m:val="bi"/>
          </m:rPr>
          <w:rPr>
            <w:rFonts w:ascii="Cambria Math" w:eastAsiaTheme="minorEastAsia" w:hAnsi="Cambria Math"/>
            <w:sz w:val="24"/>
            <w:szCs w:val="24"/>
          </w:rPr>
          <m:t>y</m:t>
        </m:r>
        <m:r>
          <m:rPr>
            <m:sty m:val="bi"/>
          </m:rPr>
          <w:rPr>
            <w:rFonts w:ascii="Cambria Math" w:eastAsiaTheme="minorEastAsia" w:hAnsi="Cambria Math"/>
            <w:sz w:val="28"/>
            <w:szCs w:val="28"/>
          </w:rPr>
          <m:t xml:space="preserve"> </m:t>
        </m:r>
      </m:oMath>
      <w:r>
        <w:rPr>
          <w:rFonts w:eastAsiaTheme="minorEastAsia"/>
          <w:bCs/>
          <w:sz w:val="24"/>
          <w:szCs w:val="24"/>
        </w:rPr>
        <w:t xml:space="preserve">mūsų modelyje atsiranda </w:t>
      </w:r>
      <m:oMath>
        <m:r>
          <m:rPr>
            <m:sty m:val="bi"/>
          </m:rPr>
          <w:rPr>
            <w:rFonts w:ascii="Cambria Math" w:eastAsiaTheme="minorEastAsia" w:hAnsi="Cambria Math"/>
            <w:sz w:val="24"/>
            <w:szCs w:val="24"/>
          </w:rPr>
          <m:t>y+</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e</m:t>
            </m:r>
          </m:e>
          <m:sup>
            <m:r>
              <w:rPr>
                <w:rFonts w:ascii="Cambria Math" w:eastAsiaTheme="minorEastAsia" w:hAnsi="Cambria Math"/>
                <w:sz w:val="24"/>
                <w:szCs w:val="24"/>
              </w:rPr>
              <m:t>j</m:t>
            </m:r>
          </m:sup>
        </m:sSup>
      </m:oMath>
      <w:r>
        <w:rPr>
          <w:rFonts w:eastAsiaTheme="minorEastAsia"/>
          <w:b/>
          <w:sz w:val="24"/>
          <w:szCs w:val="24"/>
        </w:rPr>
        <w:t xml:space="preserve">. </w:t>
      </w:r>
      <w:r>
        <w:rPr>
          <w:rFonts w:eastAsiaTheme="minorEastAsia"/>
          <w:bCs/>
          <w:sz w:val="24"/>
          <w:szCs w:val="24"/>
        </w:rPr>
        <w:t xml:space="preserve">Kaip tada turės pasikeisti visų šakų gamybos apimtys? Pažymėję tą pokytį </w:t>
      </w:r>
      <m:oMath>
        <m:r>
          <m:rPr>
            <m:sty m:val="p"/>
          </m:rPr>
          <w:rPr>
            <w:rFonts w:ascii="Cambria Math" w:eastAsiaTheme="minorEastAsia" w:hAnsi="Cambria Math"/>
            <w:sz w:val="24"/>
            <w:szCs w:val="24"/>
          </w:rPr>
          <m:t>Δ</m:t>
        </m:r>
        <m:r>
          <m:rPr>
            <m:sty m:val="bi"/>
          </m:rPr>
          <w:rPr>
            <w:rFonts w:ascii="Cambria Math" w:eastAsiaTheme="minorEastAsia" w:hAnsi="Cambria Math"/>
            <w:sz w:val="24"/>
            <w:szCs w:val="24"/>
          </w:rPr>
          <m:t>x</m:t>
        </m:r>
      </m:oMath>
      <w:r>
        <w:rPr>
          <w:rFonts w:eastAsiaTheme="minorEastAsia"/>
          <w:b/>
          <w:sz w:val="24"/>
          <w:szCs w:val="24"/>
        </w:rPr>
        <w:t xml:space="preserve"> </w:t>
      </w:r>
      <w:r w:rsidRPr="00807AE3">
        <w:rPr>
          <w:rFonts w:eastAsiaTheme="minorEastAsia"/>
          <w:bCs/>
          <w:sz w:val="24"/>
          <w:szCs w:val="24"/>
        </w:rPr>
        <w:t>, galime užrašyti</w:t>
      </w:r>
    </w:p>
    <w:p w14:paraId="630286D2" w14:textId="571ADEA6" w:rsidR="00807AE3" w:rsidRPr="003D28CD" w:rsidRDefault="003D28CD" w:rsidP="00807AE3">
      <w:pPr>
        <w:spacing w:after="0" w:line="360" w:lineRule="auto"/>
        <w:ind w:left="207"/>
        <w:jc w:val="both"/>
        <w:rPr>
          <w:rFonts w:eastAsiaTheme="minorEastAsia"/>
          <w:b/>
          <w:sz w:val="28"/>
          <w:szCs w:val="28"/>
        </w:rPr>
      </w:pPr>
      <m:oMathPara>
        <m:oMath>
          <m:r>
            <m:rPr>
              <m:sty m:val="bi"/>
            </m:rPr>
            <w:rPr>
              <w:rFonts w:ascii="Cambria Math" w:eastAsiaTheme="minorEastAsia" w:hAnsi="Cambria Math"/>
              <w:sz w:val="28"/>
              <w:szCs w:val="28"/>
            </w:rPr>
            <m:t>x+</m:t>
          </m:r>
          <m:r>
            <m:rPr>
              <m:sty m:val="p"/>
            </m:rPr>
            <w:rPr>
              <w:rFonts w:ascii="Cambria Math" w:eastAsiaTheme="minorEastAsia" w:hAnsi="Cambria Math"/>
              <w:sz w:val="28"/>
              <w:szCs w:val="28"/>
            </w:rPr>
            <m:t xml:space="preserve"> Δ</m:t>
          </m:r>
          <m:r>
            <m:rPr>
              <m:sty m:val="bi"/>
            </m:rPr>
            <w:rPr>
              <w:rFonts w:ascii="Cambria Math" w:eastAsiaTheme="minorEastAsia" w:hAnsi="Cambria Math"/>
              <w:sz w:val="28"/>
              <w:szCs w:val="28"/>
            </w:rPr>
            <m:t>x</m:t>
          </m:r>
          <m:r>
            <w:rPr>
              <w:rFonts w:ascii="Cambria Math" w:eastAsiaTheme="minorEastAsia" w:hAnsi="Cambria Math"/>
              <w:sz w:val="28"/>
              <w:szCs w:val="28"/>
            </w:rPr>
            <m:t>=B(</m:t>
          </m:r>
          <m:r>
            <m:rPr>
              <m:sty m:val="bi"/>
            </m:rPr>
            <w:rPr>
              <w:rFonts w:ascii="Cambria Math" w:eastAsiaTheme="minorEastAsia" w:hAnsi="Cambria Math"/>
              <w:sz w:val="28"/>
              <w:szCs w:val="28"/>
            </w:rPr>
            <m:t>y+</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e</m:t>
              </m:r>
            </m:e>
            <m:sup>
              <m:r>
                <w:rPr>
                  <w:rFonts w:ascii="Cambria Math" w:eastAsiaTheme="minorEastAsia" w:hAnsi="Cambria Math"/>
                  <w:sz w:val="28"/>
                  <w:szCs w:val="28"/>
                </w:rPr>
                <m:t>j</m:t>
              </m:r>
            </m:sup>
          </m:sSup>
          <m:r>
            <m:rPr>
              <m:sty m:val="bi"/>
            </m:rPr>
            <w:rPr>
              <w:rFonts w:ascii="Cambria Math" w:eastAsiaTheme="minorEastAsia" w:hAnsi="Cambria Math"/>
              <w:sz w:val="28"/>
              <w:szCs w:val="28"/>
            </w:rPr>
            <m:t>)</m:t>
          </m:r>
        </m:oMath>
      </m:oMathPara>
    </w:p>
    <w:p w14:paraId="3CDC6756" w14:textId="3AB872C8" w:rsidR="003D28CD" w:rsidRDefault="003D28CD" w:rsidP="003D28CD">
      <w:pPr>
        <w:spacing w:after="0" w:line="360" w:lineRule="auto"/>
        <w:jc w:val="both"/>
        <w:rPr>
          <w:rFonts w:eastAsiaTheme="minorEastAsia"/>
          <w:bCs/>
          <w:sz w:val="24"/>
          <w:szCs w:val="24"/>
        </w:rPr>
      </w:pPr>
      <w:r w:rsidRPr="003D28CD">
        <w:rPr>
          <w:rFonts w:eastAsiaTheme="minorEastAsia"/>
          <w:bCs/>
          <w:sz w:val="24"/>
          <w:szCs w:val="24"/>
        </w:rPr>
        <w:t>I</w:t>
      </w:r>
      <w:r>
        <w:rPr>
          <w:rFonts w:eastAsiaTheme="minorEastAsia"/>
          <w:bCs/>
          <w:sz w:val="24"/>
          <w:szCs w:val="24"/>
        </w:rPr>
        <w:t xml:space="preserve">š čia matome, kad </w:t>
      </w:r>
      <m:oMath>
        <m:r>
          <m:rPr>
            <m:sty m:val="p"/>
          </m:rPr>
          <w:rPr>
            <w:rFonts w:ascii="Cambria Math" w:eastAsiaTheme="minorEastAsia" w:hAnsi="Cambria Math"/>
            <w:sz w:val="28"/>
            <w:szCs w:val="28"/>
          </w:rPr>
          <m:t>Δ</m:t>
        </m:r>
        <m:r>
          <m:rPr>
            <m:sty m:val="bi"/>
          </m:rPr>
          <w:rPr>
            <w:rFonts w:ascii="Cambria Math" w:eastAsiaTheme="minorEastAsia" w:hAnsi="Cambria Math"/>
            <w:sz w:val="28"/>
            <w:szCs w:val="28"/>
          </w:rPr>
          <m:t>x=</m:t>
        </m:r>
        <m:r>
          <w:rPr>
            <w:rFonts w:ascii="Cambria Math" w:eastAsiaTheme="minorEastAsia" w:hAnsi="Cambria Math"/>
            <w:sz w:val="28"/>
            <w:szCs w:val="28"/>
          </w:rPr>
          <m:t>B</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e</m:t>
            </m:r>
          </m:e>
          <m:sup>
            <m:r>
              <w:rPr>
                <w:rFonts w:ascii="Cambria Math" w:eastAsiaTheme="minorEastAsia" w:hAnsi="Cambria Math"/>
                <w:sz w:val="28"/>
                <w:szCs w:val="28"/>
              </w:rPr>
              <m:t>j</m:t>
            </m:r>
          </m:sup>
        </m:sSup>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b</m:t>
            </m:r>
          </m:e>
          <m:sup>
            <m:r>
              <w:rPr>
                <w:rFonts w:ascii="Cambria Math" w:eastAsiaTheme="minorEastAsia" w:hAnsi="Cambria Math"/>
                <w:sz w:val="28"/>
                <w:szCs w:val="28"/>
              </w:rPr>
              <m:t>j</m:t>
            </m:r>
          </m:sup>
        </m:sSup>
      </m:oMath>
      <w:r>
        <w:rPr>
          <w:rFonts w:eastAsiaTheme="minorEastAsia"/>
          <w:b/>
          <w:sz w:val="28"/>
          <w:szCs w:val="28"/>
        </w:rPr>
        <w:t xml:space="preserve">. </w:t>
      </w:r>
      <w:r>
        <w:rPr>
          <w:rFonts w:eastAsiaTheme="minorEastAsia"/>
          <w:bCs/>
          <w:sz w:val="24"/>
          <w:szCs w:val="24"/>
        </w:rPr>
        <w:t>Taigi matricos</w:t>
      </w:r>
      <m:oMath>
        <m:r>
          <w:rPr>
            <w:rFonts w:ascii="Cambria Math" w:eastAsiaTheme="minorEastAsia" w:hAnsi="Cambria Math"/>
            <w:sz w:val="28"/>
            <w:szCs w:val="28"/>
          </w:rPr>
          <m:t xml:space="preserve"> B</m:t>
        </m:r>
      </m:oMath>
      <w:r>
        <w:rPr>
          <w:rFonts w:eastAsiaTheme="minorEastAsia"/>
          <w:bCs/>
          <w:sz w:val="24"/>
          <w:szCs w:val="24"/>
        </w:rPr>
        <w:t xml:space="preserve"> j-tasis stulpelis parodo, kiek pasikeis visų šakų gamybos apimtys, jeigu j-tojo galutinio produkto reikės pagaminti vienetu daugiau.Panašiai galima apskaičiuoti ne tik vienetinio, bet ir bet kokį galutinio produkto pokyčio įtaką gamybos apimtims. Jei dydžiui </w:t>
      </w:r>
      <m:oMath>
        <m:r>
          <m:rPr>
            <m:sty m:val="bi"/>
          </m:rPr>
          <w:rPr>
            <w:rFonts w:ascii="Cambria Math" w:eastAsiaTheme="minorEastAsia" w:hAnsi="Cambria Math"/>
            <w:sz w:val="28"/>
            <w:szCs w:val="28"/>
          </w:rPr>
          <m:t xml:space="preserve">y </m:t>
        </m:r>
      </m:oMath>
      <w:r>
        <w:rPr>
          <w:rFonts w:eastAsiaTheme="minorEastAsia"/>
          <w:bCs/>
          <w:sz w:val="24"/>
          <w:szCs w:val="24"/>
        </w:rPr>
        <w:t>suteikiame pokytį</w:t>
      </w:r>
      <m:oMath>
        <m:r>
          <m:rPr>
            <m:sty m:val="p"/>
          </m:rPr>
          <w:rPr>
            <w:rFonts w:ascii="Cambria Math" w:eastAsiaTheme="minorEastAsia" w:hAnsi="Cambria Math"/>
            <w:sz w:val="28"/>
            <w:szCs w:val="28"/>
          </w:rPr>
          <m:t xml:space="preserve"> Δ</m:t>
        </m:r>
        <m:r>
          <m:rPr>
            <m:sty m:val="bi"/>
          </m:rPr>
          <w:rPr>
            <w:rFonts w:ascii="Cambria Math" w:eastAsiaTheme="minorEastAsia" w:hAnsi="Cambria Math"/>
            <w:sz w:val="28"/>
            <w:szCs w:val="28"/>
          </w:rPr>
          <m:t>y</m:t>
        </m:r>
      </m:oMath>
      <w:r>
        <w:rPr>
          <w:rFonts w:eastAsiaTheme="minorEastAsia"/>
          <w:bCs/>
          <w:sz w:val="24"/>
          <w:szCs w:val="24"/>
        </w:rPr>
        <w:t xml:space="preserve"> , tai </w:t>
      </w:r>
    </w:p>
    <w:p w14:paraId="287CB554" w14:textId="316FD71A" w:rsidR="007417A8" w:rsidRPr="003D28CD" w:rsidRDefault="007417A8" w:rsidP="007417A8">
      <w:pPr>
        <w:spacing w:after="0" w:line="360" w:lineRule="auto"/>
        <w:ind w:left="207"/>
        <w:jc w:val="both"/>
        <w:rPr>
          <w:rFonts w:eastAsiaTheme="minorEastAsia"/>
          <w:b/>
          <w:sz w:val="28"/>
          <w:szCs w:val="28"/>
        </w:rPr>
      </w:pPr>
      <m:oMathPara>
        <m:oMath>
          <m:r>
            <m:rPr>
              <m:sty m:val="bi"/>
            </m:rPr>
            <w:rPr>
              <w:rFonts w:ascii="Cambria Math" w:eastAsiaTheme="minorEastAsia" w:hAnsi="Cambria Math"/>
              <w:sz w:val="28"/>
              <w:szCs w:val="28"/>
            </w:rPr>
            <m:t>x+</m:t>
          </m:r>
          <m:r>
            <m:rPr>
              <m:sty m:val="p"/>
            </m:rPr>
            <w:rPr>
              <w:rFonts w:ascii="Cambria Math" w:eastAsiaTheme="minorEastAsia" w:hAnsi="Cambria Math"/>
              <w:sz w:val="28"/>
              <w:szCs w:val="28"/>
            </w:rPr>
            <m:t xml:space="preserve"> Δ</m:t>
          </m:r>
          <m:r>
            <m:rPr>
              <m:sty m:val="bi"/>
            </m:rPr>
            <w:rPr>
              <w:rFonts w:ascii="Cambria Math" w:eastAsiaTheme="minorEastAsia" w:hAnsi="Cambria Math"/>
              <w:sz w:val="28"/>
              <w:szCs w:val="28"/>
            </w:rPr>
            <m:t>x</m:t>
          </m:r>
          <m:r>
            <w:rPr>
              <w:rFonts w:ascii="Cambria Math" w:eastAsiaTheme="minorEastAsia" w:hAnsi="Cambria Math"/>
              <w:sz w:val="28"/>
              <w:szCs w:val="28"/>
            </w:rPr>
            <m:t>=B(</m:t>
          </m:r>
          <m:r>
            <m:rPr>
              <m:sty m:val="bi"/>
            </m:rPr>
            <w:rPr>
              <w:rFonts w:ascii="Cambria Math" w:eastAsiaTheme="minorEastAsia" w:hAnsi="Cambria Math"/>
              <w:sz w:val="28"/>
              <w:szCs w:val="28"/>
            </w:rPr>
            <m:t>y+</m:t>
          </m:r>
          <m:r>
            <m:rPr>
              <m:sty m:val="p"/>
            </m:rPr>
            <w:rPr>
              <w:rFonts w:ascii="Cambria Math" w:eastAsiaTheme="minorEastAsia" w:hAnsi="Cambria Math"/>
              <w:sz w:val="28"/>
              <w:szCs w:val="28"/>
            </w:rPr>
            <m:t>Δ</m:t>
          </m:r>
          <m:r>
            <m:rPr>
              <m:sty m:val="bi"/>
            </m:rPr>
            <w:rPr>
              <w:rFonts w:ascii="Cambria Math" w:eastAsiaTheme="minorEastAsia" w:hAnsi="Cambria Math"/>
              <w:sz w:val="28"/>
              <w:szCs w:val="28"/>
            </w:rPr>
            <m:t>y)</m:t>
          </m:r>
        </m:oMath>
      </m:oMathPara>
    </w:p>
    <w:p w14:paraId="51183381" w14:textId="51214249" w:rsidR="007417A8" w:rsidRDefault="007417A8" w:rsidP="003D28CD">
      <w:pPr>
        <w:spacing w:after="0" w:line="360" w:lineRule="auto"/>
        <w:jc w:val="both"/>
        <w:rPr>
          <w:rFonts w:eastAsiaTheme="minorEastAsia"/>
          <w:bCs/>
          <w:sz w:val="24"/>
          <w:szCs w:val="24"/>
        </w:rPr>
      </w:pPr>
      <w:r>
        <w:rPr>
          <w:rFonts w:eastAsiaTheme="minorEastAsia"/>
          <w:bCs/>
          <w:sz w:val="24"/>
          <w:szCs w:val="24"/>
        </w:rPr>
        <w:t xml:space="preserve">Iš čia matome, kad </w:t>
      </w:r>
      <m:oMath>
        <m:r>
          <m:rPr>
            <m:sty m:val="p"/>
          </m:rPr>
          <w:rPr>
            <w:rFonts w:ascii="Cambria Math" w:eastAsiaTheme="minorEastAsia" w:hAnsi="Cambria Math"/>
            <w:sz w:val="28"/>
            <w:szCs w:val="28"/>
          </w:rPr>
          <m:t>Δ</m:t>
        </m:r>
        <m:r>
          <m:rPr>
            <m:sty m:val="bi"/>
          </m:rPr>
          <w:rPr>
            <w:rFonts w:ascii="Cambria Math" w:eastAsiaTheme="minorEastAsia" w:hAnsi="Cambria Math"/>
            <w:sz w:val="28"/>
            <w:szCs w:val="28"/>
          </w:rPr>
          <m:t>x=</m:t>
        </m:r>
        <m:r>
          <w:rPr>
            <w:rFonts w:ascii="Cambria Math" w:eastAsiaTheme="minorEastAsia" w:hAnsi="Cambria Math"/>
            <w:sz w:val="28"/>
            <w:szCs w:val="28"/>
          </w:rPr>
          <m:t>B</m:t>
        </m:r>
        <m:r>
          <m:rPr>
            <m:sty m:val="p"/>
          </m:rPr>
          <w:rPr>
            <w:rFonts w:ascii="Cambria Math" w:eastAsiaTheme="minorEastAsia" w:hAnsi="Cambria Math"/>
            <w:sz w:val="28"/>
            <w:szCs w:val="28"/>
          </w:rPr>
          <m:t>Δ</m:t>
        </m:r>
        <m:r>
          <m:rPr>
            <m:sty m:val="bi"/>
          </m:rPr>
          <w:rPr>
            <w:rFonts w:ascii="Cambria Math" w:eastAsiaTheme="minorEastAsia" w:hAnsi="Cambria Math"/>
            <w:sz w:val="28"/>
            <w:szCs w:val="28"/>
          </w:rPr>
          <m:t>y</m:t>
        </m:r>
      </m:oMath>
      <w:r>
        <w:rPr>
          <w:rFonts w:eastAsiaTheme="minorEastAsia"/>
          <w:b/>
          <w:sz w:val="28"/>
          <w:szCs w:val="28"/>
        </w:rPr>
        <w:t xml:space="preserve">. </w:t>
      </w:r>
      <w:r w:rsidRPr="007417A8">
        <w:rPr>
          <w:rFonts w:eastAsiaTheme="minorEastAsia"/>
          <w:bCs/>
          <w:sz w:val="24"/>
          <w:szCs w:val="24"/>
        </w:rPr>
        <w:t>Atkreipkime dėmesį, kad</w:t>
      </w:r>
      <w:r>
        <w:rPr>
          <w:rFonts w:eastAsiaTheme="minorEastAsia"/>
          <w:b/>
          <w:sz w:val="28"/>
          <w:szCs w:val="28"/>
        </w:rPr>
        <w:t xml:space="preserve"> </w:t>
      </w:r>
      <w:r w:rsidRPr="007417A8">
        <w:rPr>
          <w:rFonts w:eastAsiaTheme="minorEastAsia"/>
          <w:bCs/>
          <w:sz w:val="24"/>
          <w:szCs w:val="24"/>
        </w:rPr>
        <w:t>pagal (5)</w:t>
      </w:r>
      <w:r>
        <w:rPr>
          <w:rFonts w:eastAsiaTheme="minorEastAsia"/>
          <w:bCs/>
          <w:sz w:val="24"/>
          <w:szCs w:val="24"/>
        </w:rPr>
        <w:t xml:space="preserve"> tai galime užrašyti ir kitaip:</w:t>
      </w:r>
    </w:p>
    <w:p w14:paraId="7D210C4D" w14:textId="03F8C8C9" w:rsidR="007417A8" w:rsidRPr="003D28CD" w:rsidRDefault="007417A8" w:rsidP="007417A8">
      <w:pPr>
        <w:spacing w:after="0" w:line="360" w:lineRule="auto"/>
        <w:jc w:val="center"/>
        <w:rPr>
          <w:rFonts w:eastAsiaTheme="minorEastAsia"/>
          <w:bCs/>
          <w:sz w:val="24"/>
          <w:szCs w:val="24"/>
        </w:rPr>
      </w:pPr>
      <m:oMathPara>
        <m:oMath>
          <m:r>
            <m:rPr>
              <m:sty m:val="p"/>
            </m:rPr>
            <w:rPr>
              <w:rFonts w:ascii="Cambria Math" w:eastAsiaTheme="minorEastAsia" w:hAnsi="Cambria Math"/>
              <w:sz w:val="28"/>
              <w:szCs w:val="28"/>
            </w:rPr>
            <m:t>Δ</m:t>
          </m:r>
          <m:r>
            <m:rPr>
              <m:sty m:val="bi"/>
            </m:rPr>
            <w:rPr>
              <w:rFonts w:ascii="Cambria Math" w:eastAsiaTheme="minorEastAsia" w:hAnsi="Cambria Math"/>
              <w:sz w:val="28"/>
              <w:szCs w:val="28"/>
            </w:rPr>
            <m:t>x=(</m:t>
          </m:r>
          <m:r>
            <w:rPr>
              <w:rFonts w:ascii="Cambria Math" w:eastAsiaTheme="minorEastAsia" w:hAnsi="Cambria Math"/>
              <w:sz w:val="28"/>
              <w:szCs w:val="28"/>
            </w:rPr>
            <m:t>E+</m:t>
          </m:r>
          <m:r>
            <w:rPr>
              <w:rFonts w:ascii="Cambria Math" w:hAnsi="Cambria Math"/>
              <w:sz w:val="28"/>
              <w:szCs w:val="28"/>
            </w:rPr>
            <m:t xml:space="preserve"> A+</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m:t>
          </m:r>
          <m:r>
            <m:rPr>
              <m:sty m:val="p"/>
            </m:rPr>
            <w:rPr>
              <w:rFonts w:ascii="Cambria Math" w:eastAsiaTheme="minorEastAsia" w:hAnsi="Cambria Math"/>
              <w:sz w:val="28"/>
              <w:szCs w:val="28"/>
            </w:rPr>
            <m:t>Δ</m:t>
          </m:r>
          <m:r>
            <m:rPr>
              <m:sty m:val="bi"/>
            </m:rPr>
            <w:rPr>
              <w:rFonts w:ascii="Cambria Math" w:eastAsiaTheme="minorEastAsia" w:hAnsi="Cambria Math"/>
              <w:sz w:val="28"/>
              <w:szCs w:val="28"/>
            </w:rPr>
            <m:t>y</m:t>
          </m:r>
        </m:oMath>
      </m:oMathPara>
    </w:p>
    <w:p w14:paraId="32362A53" w14:textId="352920D7" w:rsidR="00807AE3" w:rsidRDefault="007417A8" w:rsidP="007417A8">
      <w:pPr>
        <w:spacing w:after="0" w:line="360" w:lineRule="auto"/>
        <w:jc w:val="both"/>
        <w:rPr>
          <w:rFonts w:eastAsiaTheme="minorEastAsia"/>
          <w:bCs/>
          <w:sz w:val="24"/>
          <w:szCs w:val="24"/>
        </w:rPr>
      </w:pPr>
      <w:r>
        <w:rPr>
          <w:bCs/>
          <w:sz w:val="24"/>
          <w:szCs w:val="24"/>
        </w:rPr>
        <w:t xml:space="preserve">Ši lygybė turi aiškią ekonominę prasmę: visos šakos turi pagaminti ne tik papildomą produktą </w:t>
      </w:r>
      <m:oMath>
        <m:r>
          <m:rPr>
            <m:sty m:val="p"/>
          </m:rPr>
          <w:rPr>
            <w:rFonts w:ascii="Cambria Math" w:eastAsiaTheme="minorEastAsia" w:hAnsi="Cambria Math"/>
            <w:sz w:val="28"/>
            <w:szCs w:val="28"/>
          </w:rPr>
          <m:t>Δ</m:t>
        </m:r>
        <m:r>
          <m:rPr>
            <m:sty m:val="bi"/>
          </m:rPr>
          <w:rPr>
            <w:rFonts w:ascii="Cambria Math" w:eastAsiaTheme="minorEastAsia" w:hAnsi="Cambria Math"/>
            <w:sz w:val="28"/>
            <w:szCs w:val="28"/>
          </w:rPr>
          <m:t>y</m:t>
        </m:r>
      </m:oMath>
      <w:r>
        <w:rPr>
          <w:bCs/>
          <w:sz w:val="24"/>
          <w:szCs w:val="24"/>
        </w:rPr>
        <w:t xml:space="preserve">, bet dar ir tai, kas reikalinga, kad jis būtų pagamintas, t.y. </w:t>
      </w:r>
      <m:oMath>
        <m:r>
          <w:rPr>
            <w:rFonts w:ascii="Cambria Math" w:hAnsi="Cambria Math"/>
            <w:sz w:val="28"/>
            <w:szCs w:val="28"/>
          </w:rPr>
          <m:t>A</m:t>
        </m:r>
        <m:r>
          <m:rPr>
            <m:sty m:val="p"/>
          </m:rPr>
          <w:rPr>
            <w:rFonts w:ascii="Cambria Math" w:eastAsiaTheme="minorEastAsia" w:hAnsi="Cambria Math"/>
            <w:sz w:val="28"/>
            <w:szCs w:val="28"/>
          </w:rPr>
          <m:t>Δ</m:t>
        </m:r>
        <m:r>
          <m:rPr>
            <m:sty m:val="bi"/>
          </m:rPr>
          <w:rPr>
            <w:rFonts w:ascii="Cambria Math" w:eastAsiaTheme="minorEastAsia" w:hAnsi="Cambria Math"/>
            <w:sz w:val="28"/>
            <w:szCs w:val="28"/>
          </w:rPr>
          <m:t>y</m:t>
        </m:r>
      </m:oMath>
      <w:r>
        <w:rPr>
          <w:rFonts w:eastAsiaTheme="minorEastAsia"/>
          <w:b/>
          <w:sz w:val="28"/>
          <w:szCs w:val="28"/>
        </w:rPr>
        <w:t xml:space="preserve"> </w:t>
      </w:r>
      <w:r w:rsidRPr="007417A8">
        <w:rPr>
          <w:rFonts w:eastAsiaTheme="minorEastAsia"/>
          <w:bCs/>
          <w:sz w:val="24"/>
          <w:szCs w:val="24"/>
        </w:rPr>
        <w:t xml:space="preserve">, bet ir šitam </w:t>
      </w:r>
      <m:oMath>
        <m:r>
          <w:rPr>
            <w:rFonts w:ascii="Cambria Math" w:hAnsi="Cambria Math"/>
            <w:sz w:val="28"/>
            <w:szCs w:val="28"/>
          </w:rPr>
          <m:t>A</m:t>
        </m:r>
        <m:r>
          <m:rPr>
            <m:sty m:val="p"/>
          </m:rPr>
          <w:rPr>
            <w:rFonts w:ascii="Cambria Math" w:eastAsiaTheme="minorEastAsia" w:hAnsi="Cambria Math"/>
            <w:sz w:val="28"/>
            <w:szCs w:val="28"/>
          </w:rPr>
          <m:t>Δ</m:t>
        </m:r>
        <m:r>
          <m:rPr>
            <m:sty m:val="bi"/>
          </m:rPr>
          <w:rPr>
            <w:rFonts w:ascii="Cambria Math" w:eastAsiaTheme="minorEastAsia" w:hAnsi="Cambria Math"/>
            <w:sz w:val="28"/>
            <w:szCs w:val="28"/>
          </w:rPr>
          <m:t>y</m:t>
        </m:r>
      </m:oMath>
      <w:r w:rsidRPr="007417A8">
        <w:rPr>
          <w:rFonts w:eastAsiaTheme="minorEastAsia"/>
          <w:bCs/>
          <w:sz w:val="24"/>
          <w:szCs w:val="24"/>
        </w:rPr>
        <w:t xml:space="preserve"> pagaminti</w:t>
      </w:r>
      <w:r>
        <w:rPr>
          <w:rFonts w:eastAsiaTheme="minorEastAsia"/>
          <w:bCs/>
          <w:sz w:val="24"/>
          <w:szCs w:val="24"/>
        </w:rPr>
        <w:t xml:space="preserve"> turi būti dar pagaminta</w:t>
      </w:r>
      <m:oMath>
        <m:r>
          <w:rPr>
            <w:rFonts w:ascii="Cambria Math" w:hAnsi="Cambria Math"/>
            <w:sz w:val="28"/>
            <w:szCs w:val="28"/>
          </w:rPr>
          <m:t xml:space="preserve"> A(A</m:t>
        </m:r>
        <m:r>
          <m:rPr>
            <m:sty m:val="p"/>
          </m:rPr>
          <w:rPr>
            <w:rFonts w:ascii="Cambria Math" w:eastAsiaTheme="minorEastAsia" w:hAnsi="Cambria Math"/>
            <w:sz w:val="28"/>
            <w:szCs w:val="28"/>
          </w:rPr>
          <m:t>Δ</m:t>
        </m:r>
        <m:r>
          <m:rPr>
            <m:sty m:val="bi"/>
          </m:rPr>
          <w:rPr>
            <w:rFonts w:ascii="Cambria Math" w:eastAsiaTheme="minorEastAsia" w:hAnsi="Cambria Math"/>
            <w:sz w:val="28"/>
            <w:szCs w:val="28"/>
          </w:rPr>
          <m:t>y)</m:t>
        </m:r>
      </m:oMath>
      <w:r>
        <w:rPr>
          <w:rFonts w:eastAsiaTheme="minorEastAsia"/>
          <w:bCs/>
          <w:sz w:val="24"/>
          <w:szCs w:val="24"/>
        </w:rPr>
        <w:t xml:space="preserve"> ir t.t.</w:t>
      </w:r>
      <w:r>
        <w:rPr>
          <w:rFonts w:eastAsiaTheme="minorEastAsia"/>
          <w:b/>
          <w:sz w:val="28"/>
          <w:szCs w:val="28"/>
        </w:rPr>
        <w:t xml:space="preserve"> </w:t>
      </w:r>
      <w:r>
        <w:rPr>
          <w:rFonts w:eastAsiaTheme="minorEastAsia"/>
          <w:bCs/>
          <w:sz w:val="24"/>
          <w:szCs w:val="24"/>
        </w:rPr>
        <w:t>Pavyzdžiui, papildomam automobilių kiekiui pagaminti reikia ne tik pagaminti pačius automobiliu</w:t>
      </w:r>
      <w:r w:rsidR="00D6179D">
        <w:rPr>
          <w:rFonts w:eastAsiaTheme="minorEastAsia"/>
          <w:bCs/>
          <w:sz w:val="24"/>
          <w:szCs w:val="24"/>
        </w:rPr>
        <w:t>s</w:t>
      </w:r>
      <w:r>
        <w:rPr>
          <w:rFonts w:eastAsiaTheme="minorEastAsia"/>
          <w:bCs/>
          <w:sz w:val="24"/>
          <w:szCs w:val="24"/>
        </w:rPr>
        <w:t>, bet dar papildomai pagaminti metalo, elektro</w:t>
      </w:r>
      <w:r w:rsidR="00D6179D">
        <w:rPr>
          <w:rFonts w:eastAsiaTheme="minorEastAsia"/>
          <w:bCs/>
          <w:sz w:val="24"/>
          <w:szCs w:val="24"/>
        </w:rPr>
        <w:t xml:space="preserve">s, chemijos produktų, būtinų automobilių gamybai; tam metalui, elektrai ir chemijos prekėms pagaminti vėlgi reikia papildomos elektros, staklių, pastatų ir t.t. „be galo“, ką ir išreiškia begalinė matricos </w:t>
      </w:r>
      <m:oMath>
        <m:r>
          <w:rPr>
            <w:rFonts w:ascii="Cambria Math" w:hAnsi="Cambria Math"/>
            <w:sz w:val="28"/>
            <w:szCs w:val="28"/>
          </w:rPr>
          <m:t>A</m:t>
        </m:r>
      </m:oMath>
      <w:r w:rsidR="00D6179D">
        <w:rPr>
          <w:rFonts w:eastAsiaTheme="minorEastAsia"/>
          <w:bCs/>
          <w:sz w:val="24"/>
          <w:szCs w:val="24"/>
        </w:rPr>
        <w:t xml:space="preserve"> laipsnių eilutė.</w:t>
      </w:r>
    </w:p>
    <w:p w14:paraId="05DDB4A3" w14:textId="0920DE96" w:rsidR="005B0CD0" w:rsidRDefault="005B0CD0" w:rsidP="007417A8">
      <w:pPr>
        <w:spacing w:after="0" w:line="360" w:lineRule="auto"/>
        <w:jc w:val="both"/>
        <w:rPr>
          <w:rFonts w:eastAsiaTheme="minorEastAsia"/>
          <w:bCs/>
          <w:sz w:val="24"/>
          <w:szCs w:val="24"/>
        </w:rPr>
      </w:pPr>
      <w:r w:rsidRPr="00097929">
        <w:rPr>
          <w:rFonts w:eastAsiaTheme="minorEastAsia"/>
          <w:b/>
          <w:i/>
          <w:iCs/>
          <w:sz w:val="24"/>
          <w:szCs w:val="24"/>
        </w:rPr>
        <w:t>Pavyzdys</w:t>
      </w:r>
      <w:r w:rsidRPr="005B0CD0">
        <w:rPr>
          <w:rFonts w:eastAsiaTheme="minorEastAsia"/>
          <w:b/>
          <w:sz w:val="24"/>
          <w:szCs w:val="24"/>
        </w:rPr>
        <w:t>.</w:t>
      </w:r>
      <w:r>
        <w:rPr>
          <w:rFonts w:eastAsiaTheme="minorEastAsia"/>
          <w:bCs/>
          <w:sz w:val="24"/>
          <w:szCs w:val="24"/>
        </w:rPr>
        <w:t xml:space="preserve"> Tegu turime trijų „šakų“ </w:t>
      </w:r>
      <w:r w:rsidR="00392618">
        <w:rPr>
          <w:rFonts w:eastAsiaTheme="minorEastAsia"/>
          <w:bCs/>
          <w:sz w:val="24"/>
          <w:szCs w:val="24"/>
        </w:rPr>
        <w:t>ū</w:t>
      </w:r>
      <w:r>
        <w:rPr>
          <w:rFonts w:eastAsiaTheme="minorEastAsia"/>
          <w:bCs/>
          <w:sz w:val="24"/>
          <w:szCs w:val="24"/>
        </w:rPr>
        <w:t xml:space="preserve">kį, o matrica </w:t>
      </w:r>
      <m:oMath>
        <m:r>
          <w:rPr>
            <w:rFonts w:ascii="Cambria Math" w:hAnsi="Cambria Math"/>
            <w:sz w:val="28"/>
            <w:szCs w:val="28"/>
          </w:rPr>
          <m:t>A</m:t>
        </m:r>
      </m:oMath>
      <w:r>
        <w:rPr>
          <w:rFonts w:eastAsiaTheme="minorEastAsia"/>
          <w:bCs/>
          <w:sz w:val="24"/>
          <w:szCs w:val="24"/>
        </w:rPr>
        <w:t xml:space="preserve"> yra</w:t>
      </w:r>
    </w:p>
    <w:tbl>
      <w:tblPr>
        <w:tblW w:w="2880" w:type="dxa"/>
        <w:tblLook w:val="04A0" w:firstRow="1" w:lastRow="0" w:firstColumn="1" w:lastColumn="0" w:noHBand="0" w:noVBand="1"/>
      </w:tblPr>
      <w:tblGrid>
        <w:gridCol w:w="960"/>
        <w:gridCol w:w="960"/>
        <w:gridCol w:w="960"/>
      </w:tblGrid>
      <w:tr w:rsidR="005B0CD0" w:rsidRPr="005B0CD0" w14:paraId="49D5ACD0" w14:textId="77777777" w:rsidTr="005B0CD0">
        <w:trPr>
          <w:trHeight w:val="255"/>
        </w:trPr>
        <w:tc>
          <w:tcPr>
            <w:tcW w:w="960" w:type="dxa"/>
            <w:tcBorders>
              <w:top w:val="nil"/>
              <w:left w:val="nil"/>
              <w:bottom w:val="nil"/>
              <w:right w:val="nil"/>
            </w:tcBorders>
            <w:shd w:val="clear" w:color="auto" w:fill="auto"/>
            <w:noWrap/>
            <w:vAlign w:val="bottom"/>
            <w:hideMark/>
          </w:tcPr>
          <w:p w14:paraId="124E4334"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0,200</w:t>
            </w:r>
          </w:p>
        </w:tc>
        <w:tc>
          <w:tcPr>
            <w:tcW w:w="960" w:type="dxa"/>
            <w:tcBorders>
              <w:top w:val="nil"/>
              <w:left w:val="nil"/>
              <w:bottom w:val="nil"/>
              <w:right w:val="nil"/>
            </w:tcBorders>
            <w:shd w:val="clear" w:color="auto" w:fill="auto"/>
            <w:noWrap/>
            <w:vAlign w:val="bottom"/>
            <w:hideMark/>
          </w:tcPr>
          <w:p w14:paraId="5F74E925"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0,150</w:t>
            </w:r>
          </w:p>
        </w:tc>
        <w:tc>
          <w:tcPr>
            <w:tcW w:w="960" w:type="dxa"/>
            <w:tcBorders>
              <w:top w:val="nil"/>
              <w:left w:val="nil"/>
              <w:bottom w:val="nil"/>
              <w:right w:val="nil"/>
            </w:tcBorders>
            <w:shd w:val="clear" w:color="auto" w:fill="auto"/>
            <w:noWrap/>
            <w:vAlign w:val="bottom"/>
            <w:hideMark/>
          </w:tcPr>
          <w:p w14:paraId="232126AE"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0,300</w:t>
            </w:r>
          </w:p>
        </w:tc>
      </w:tr>
      <w:tr w:rsidR="005B0CD0" w:rsidRPr="005B0CD0" w14:paraId="1AD46734" w14:textId="77777777" w:rsidTr="005B0CD0">
        <w:trPr>
          <w:trHeight w:val="255"/>
        </w:trPr>
        <w:tc>
          <w:tcPr>
            <w:tcW w:w="960" w:type="dxa"/>
            <w:tcBorders>
              <w:top w:val="nil"/>
              <w:left w:val="nil"/>
              <w:bottom w:val="nil"/>
              <w:right w:val="nil"/>
            </w:tcBorders>
            <w:shd w:val="clear" w:color="auto" w:fill="auto"/>
            <w:noWrap/>
            <w:vAlign w:val="bottom"/>
            <w:hideMark/>
          </w:tcPr>
          <w:p w14:paraId="25538BF8"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0,100</w:t>
            </w:r>
          </w:p>
        </w:tc>
        <w:tc>
          <w:tcPr>
            <w:tcW w:w="960" w:type="dxa"/>
            <w:tcBorders>
              <w:top w:val="nil"/>
              <w:left w:val="nil"/>
              <w:bottom w:val="nil"/>
              <w:right w:val="nil"/>
            </w:tcBorders>
            <w:shd w:val="clear" w:color="auto" w:fill="auto"/>
            <w:noWrap/>
            <w:vAlign w:val="bottom"/>
            <w:hideMark/>
          </w:tcPr>
          <w:p w14:paraId="112D6BDC"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0,100</w:t>
            </w:r>
          </w:p>
        </w:tc>
        <w:tc>
          <w:tcPr>
            <w:tcW w:w="960" w:type="dxa"/>
            <w:tcBorders>
              <w:top w:val="nil"/>
              <w:left w:val="nil"/>
              <w:bottom w:val="nil"/>
              <w:right w:val="nil"/>
            </w:tcBorders>
            <w:shd w:val="clear" w:color="auto" w:fill="auto"/>
            <w:noWrap/>
            <w:vAlign w:val="bottom"/>
            <w:hideMark/>
          </w:tcPr>
          <w:p w14:paraId="168F8455"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0,400</w:t>
            </w:r>
          </w:p>
        </w:tc>
      </w:tr>
      <w:tr w:rsidR="005B0CD0" w:rsidRPr="005B0CD0" w14:paraId="38DAD203" w14:textId="77777777" w:rsidTr="005B0CD0">
        <w:trPr>
          <w:trHeight w:val="255"/>
        </w:trPr>
        <w:tc>
          <w:tcPr>
            <w:tcW w:w="960" w:type="dxa"/>
            <w:tcBorders>
              <w:top w:val="nil"/>
              <w:left w:val="nil"/>
              <w:bottom w:val="nil"/>
              <w:right w:val="nil"/>
            </w:tcBorders>
            <w:shd w:val="clear" w:color="auto" w:fill="auto"/>
            <w:noWrap/>
            <w:vAlign w:val="bottom"/>
            <w:hideMark/>
          </w:tcPr>
          <w:p w14:paraId="618803D0"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0,250</w:t>
            </w:r>
          </w:p>
        </w:tc>
        <w:tc>
          <w:tcPr>
            <w:tcW w:w="960" w:type="dxa"/>
            <w:tcBorders>
              <w:top w:val="nil"/>
              <w:left w:val="nil"/>
              <w:bottom w:val="nil"/>
              <w:right w:val="nil"/>
            </w:tcBorders>
            <w:shd w:val="clear" w:color="auto" w:fill="auto"/>
            <w:noWrap/>
            <w:vAlign w:val="bottom"/>
            <w:hideMark/>
          </w:tcPr>
          <w:p w14:paraId="3A073F2B"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0,400</w:t>
            </w:r>
          </w:p>
        </w:tc>
        <w:tc>
          <w:tcPr>
            <w:tcW w:w="960" w:type="dxa"/>
            <w:tcBorders>
              <w:top w:val="nil"/>
              <w:left w:val="nil"/>
              <w:bottom w:val="nil"/>
              <w:right w:val="nil"/>
            </w:tcBorders>
            <w:shd w:val="clear" w:color="auto" w:fill="auto"/>
            <w:noWrap/>
            <w:vAlign w:val="bottom"/>
            <w:hideMark/>
          </w:tcPr>
          <w:p w14:paraId="430F3115"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0,100</w:t>
            </w:r>
          </w:p>
        </w:tc>
      </w:tr>
    </w:tbl>
    <w:p w14:paraId="390630E9" w14:textId="4B03292C" w:rsidR="005B0CD0" w:rsidRPr="00831D95" w:rsidRDefault="005B0CD0" w:rsidP="007417A8">
      <w:pPr>
        <w:spacing w:after="0" w:line="360" w:lineRule="auto"/>
        <w:jc w:val="both"/>
        <w:rPr>
          <w:rFonts w:eastAsiaTheme="minorEastAsia"/>
          <w:sz w:val="24"/>
          <w:szCs w:val="24"/>
        </w:rPr>
      </w:pPr>
      <w:r w:rsidRPr="00831D95">
        <w:rPr>
          <w:bCs/>
          <w:sz w:val="24"/>
          <w:szCs w:val="24"/>
        </w:rPr>
        <w:t xml:space="preserve">Nesunku įsitikinti, kad šios matricos pagrindu sudarytas modelis produktyvus (matrica neišskaidoma, stulpelių sumos mažesnės už 1). Skaičiuojame </w:t>
      </w:r>
      <m:oMath>
        <m:r>
          <w:rPr>
            <w:rFonts w:ascii="Cambria Math" w:eastAsiaTheme="minorEastAsia" w:hAnsi="Cambria Math"/>
            <w:sz w:val="24"/>
            <w:szCs w:val="24"/>
          </w:rPr>
          <m:t>E-</m:t>
        </m:r>
        <m:r>
          <w:rPr>
            <w:rFonts w:ascii="Cambria Math" w:hAnsi="Cambria Math"/>
            <w:sz w:val="24"/>
            <w:szCs w:val="24"/>
          </w:rPr>
          <m:t xml:space="preserve"> A</m:t>
        </m:r>
      </m:oMath>
    </w:p>
    <w:tbl>
      <w:tblPr>
        <w:tblW w:w="2880" w:type="dxa"/>
        <w:tblLook w:val="04A0" w:firstRow="1" w:lastRow="0" w:firstColumn="1" w:lastColumn="0" w:noHBand="0" w:noVBand="1"/>
      </w:tblPr>
      <w:tblGrid>
        <w:gridCol w:w="960"/>
        <w:gridCol w:w="960"/>
        <w:gridCol w:w="960"/>
      </w:tblGrid>
      <w:tr w:rsidR="005B0CD0" w:rsidRPr="005B0CD0" w14:paraId="38A0F84E" w14:textId="77777777" w:rsidTr="005B0CD0">
        <w:trPr>
          <w:trHeight w:val="255"/>
        </w:trPr>
        <w:tc>
          <w:tcPr>
            <w:tcW w:w="960" w:type="dxa"/>
            <w:tcBorders>
              <w:top w:val="nil"/>
              <w:left w:val="nil"/>
              <w:bottom w:val="nil"/>
              <w:right w:val="nil"/>
            </w:tcBorders>
            <w:shd w:val="clear" w:color="auto" w:fill="auto"/>
            <w:noWrap/>
            <w:vAlign w:val="bottom"/>
            <w:hideMark/>
          </w:tcPr>
          <w:p w14:paraId="3A6518AF"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0,800</w:t>
            </w:r>
          </w:p>
        </w:tc>
        <w:tc>
          <w:tcPr>
            <w:tcW w:w="960" w:type="dxa"/>
            <w:tcBorders>
              <w:top w:val="nil"/>
              <w:left w:val="nil"/>
              <w:bottom w:val="nil"/>
              <w:right w:val="nil"/>
            </w:tcBorders>
            <w:shd w:val="clear" w:color="auto" w:fill="auto"/>
            <w:noWrap/>
            <w:vAlign w:val="bottom"/>
            <w:hideMark/>
          </w:tcPr>
          <w:p w14:paraId="5370CA97"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-0,150</w:t>
            </w:r>
          </w:p>
        </w:tc>
        <w:tc>
          <w:tcPr>
            <w:tcW w:w="960" w:type="dxa"/>
            <w:tcBorders>
              <w:top w:val="nil"/>
              <w:left w:val="nil"/>
              <w:bottom w:val="nil"/>
              <w:right w:val="nil"/>
            </w:tcBorders>
            <w:shd w:val="clear" w:color="auto" w:fill="auto"/>
            <w:noWrap/>
            <w:vAlign w:val="bottom"/>
            <w:hideMark/>
          </w:tcPr>
          <w:p w14:paraId="2918D49B"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-0,300</w:t>
            </w:r>
          </w:p>
        </w:tc>
      </w:tr>
      <w:tr w:rsidR="005B0CD0" w:rsidRPr="005B0CD0" w14:paraId="534AC3E6" w14:textId="77777777" w:rsidTr="005B0CD0">
        <w:trPr>
          <w:trHeight w:val="255"/>
        </w:trPr>
        <w:tc>
          <w:tcPr>
            <w:tcW w:w="960" w:type="dxa"/>
            <w:tcBorders>
              <w:top w:val="nil"/>
              <w:left w:val="nil"/>
              <w:bottom w:val="nil"/>
              <w:right w:val="nil"/>
            </w:tcBorders>
            <w:shd w:val="clear" w:color="auto" w:fill="auto"/>
            <w:noWrap/>
            <w:vAlign w:val="bottom"/>
            <w:hideMark/>
          </w:tcPr>
          <w:p w14:paraId="12629271"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-0,100</w:t>
            </w:r>
          </w:p>
        </w:tc>
        <w:tc>
          <w:tcPr>
            <w:tcW w:w="960" w:type="dxa"/>
            <w:tcBorders>
              <w:top w:val="nil"/>
              <w:left w:val="nil"/>
              <w:bottom w:val="nil"/>
              <w:right w:val="nil"/>
            </w:tcBorders>
            <w:shd w:val="clear" w:color="auto" w:fill="auto"/>
            <w:noWrap/>
            <w:vAlign w:val="bottom"/>
            <w:hideMark/>
          </w:tcPr>
          <w:p w14:paraId="6A98C52D"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0,900</w:t>
            </w:r>
          </w:p>
        </w:tc>
        <w:tc>
          <w:tcPr>
            <w:tcW w:w="960" w:type="dxa"/>
            <w:tcBorders>
              <w:top w:val="nil"/>
              <w:left w:val="nil"/>
              <w:bottom w:val="nil"/>
              <w:right w:val="nil"/>
            </w:tcBorders>
            <w:shd w:val="clear" w:color="auto" w:fill="auto"/>
            <w:noWrap/>
            <w:vAlign w:val="bottom"/>
            <w:hideMark/>
          </w:tcPr>
          <w:p w14:paraId="01D13E2C"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-0,400</w:t>
            </w:r>
          </w:p>
        </w:tc>
      </w:tr>
      <w:tr w:rsidR="005B0CD0" w:rsidRPr="005B0CD0" w14:paraId="432B608D" w14:textId="77777777" w:rsidTr="005B0CD0">
        <w:trPr>
          <w:trHeight w:val="255"/>
        </w:trPr>
        <w:tc>
          <w:tcPr>
            <w:tcW w:w="960" w:type="dxa"/>
            <w:tcBorders>
              <w:top w:val="nil"/>
              <w:left w:val="nil"/>
              <w:bottom w:val="nil"/>
              <w:right w:val="nil"/>
            </w:tcBorders>
            <w:shd w:val="clear" w:color="auto" w:fill="auto"/>
            <w:noWrap/>
            <w:vAlign w:val="bottom"/>
            <w:hideMark/>
          </w:tcPr>
          <w:p w14:paraId="764A24F2"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-0,250</w:t>
            </w:r>
          </w:p>
        </w:tc>
        <w:tc>
          <w:tcPr>
            <w:tcW w:w="960" w:type="dxa"/>
            <w:tcBorders>
              <w:top w:val="nil"/>
              <w:left w:val="nil"/>
              <w:bottom w:val="nil"/>
              <w:right w:val="nil"/>
            </w:tcBorders>
            <w:shd w:val="clear" w:color="auto" w:fill="auto"/>
            <w:noWrap/>
            <w:vAlign w:val="bottom"/>
            <w:hideMark/>
          </w:tcPr>
          <w:p w14:paraId="15785951"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-0,400</w:t>
            </w:r>
          </w:p>
        </w:tc>
        <w:tc>
          <w:tcPr>
            <w:tcW w:w="960" w:type="dxa"/>
            <w:tcBorders>
              <w:top w:val="nil"/>
              <w:left w:val="nil"/>
              <w:bottom w:val="nil"/>
              <w:right w:val="nil"/>
            </w:tcBorders>
            <w:shd w:val="clear" w:color="auto" w:fill="auto"/>
            <w:noWrap/>
            <w:vAlign w:val="bottom"/>
            <w:hideMark/>
          </w:tcPr>
          <w:p w14:paraId="45074693"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0,900</w:t>
            </w:r>
          </w:p>
        </w:tc>
      </w:tr>
    </w:tbl>
    <w:p w14:paraId="0E39556B" w14:textId="77777777" w:rsidR="005B0CD0" w:rsidRDefault="005B0CD0" w:rsidP="007417A8">
      <w:pPr>
        <w:spacing w:after="0" w:line="360" w:lineRule="auto"/>
        <w:jc w:val="both"/>
        <w:rPr>
          <w:bCs/>
          <w:sz w:val="24"/>
          <w:szCs w:val="24"/>
        </w:rPr>
      </w:pPr>
    </w:p>
    <w:p w14:paraId="534F4AC2" w14:textId="1B17471C" w:rsidR="005B0CD0" w:rsidRPr="00831D95" w:rsidRDefault="005B0CD0" w:rsidP="007417A8">
      <w:pPr>
        <w:spacing w:after="0" w:line="360" w:lineRule="auto"/>
        <w:jc w:val="both"/>
        <w:rPr>
          <w:rFonts w:eastAsiaTheme="minorEastAsia"/>
          <w:bCs/>
          <w:sz w:val="24"/>
          <w:szCs w:val="24"/>
        </w:rPr>
      </w:pPr>
      <w:r w:rsidRPr="00831D95">
        <w:rPr>
          <w:bCs/>
          <w:sz w:val="24"/>
          <w:szCs w:val="24"/>
        </w:rPr>
        <w:t xml:space="preserve">ir jai atvirkštinę </w:t>
      </w:r>
      <m:oMath>
        <m:sSup>
          <m:sSupPr>
            <m:ctrlPr>
              <w:rPr>
                <w:rFonts w:ascii="Cambria Math" w:eastAsiaTheme="minorEastAsia" w:hAnsi="Cambria Math"/>
                <w:bCs/>
                <w:i/>
                <w:sz w:val="24"/>
                <w:szCs w:val="24"/>
              </w:rPr>
            </m:ctrlPr>
          </m:sSupPr>
          <m:e>
            <m:r>
              <w:rPr>
                <w:rFonts w:ascii="Cambria Math" w:eastAsiaTheme="minorEastAsia" w:hAnsi="Cambria Math"/>
                <w:sz w:val="24"/>
                <w:szCs w:val="24"/>
              </w:rPr>
              <m:t>B=(E-A)</m:t>
            </m:r>
          </m:e>
          <m:sup>
            <m:r>
              <w:rPr>
                <w:rFonts w:ascii="Cambria Math" w:eastAsiaTheme="minorEastAsia" w:hAnsi="Cambria Math"/>
                <w:sz w:val="24"/>
                <w:szCs w:val="24"/>
              </w:rPr>
              <m:t>-1</m:t>
            </m:r>
          </m:sup>
        </m:sSup>
      </m:oMath>
    </w:p>
    <w:tbl>
      <w:tblPr>
        <w:tblW w:w="2880" w:type="dxa"/>
        <w:tblLook w:val="04A0" w:firstRow="1" w:lastRow="0" w:firstColumn="1" w:lastColumn="0" w:noHBand="0" w:noVBand="1"/>
      </w:tblPr>
      <w:tblGrid>
        <w:gridCol w:w="960"/>
        <w:gridCol w:w="960"/>
        <w:gridCol w:w="960"/>
      </w:tblGrid>
      <w:tr w:rsidR="005B0CD0" w:rsidRPr="005B0CD0" w14:paraId="168BF240" w14:textId="77777777" w:rsidTr="005B0CD0">
        <w:trPr>
          <w:trHeight w:val="255"/>
        </w:trPr>
        <w:tc>
          <w:tcPr>
            <w:tcW w:w="960" w:type="dxa"/>
            <w:tcBorders>
              <w:top w:val="nil"/>
              <w:left w:val="nil"/>
              <w:bottom w:val="nil"/>
              <w:right w:val="nil"/>
            </w:tcBorders>
            <w:shd w:val="clear" w:color="auto" w:fill="auto"/>
            <w:noWrap/>
            <w:vAlign w:val="bottom"/>
            <w:hideMark/>
          </w:tcPr>
          <w:p w14:paraId="7A1F4CE6"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1,578</w:t>
            </w:r>
          </w:p>
        </w:tc>
        <w:tc>
          <w:tcPr>
            <w:tcW w:w="960" w:type="dxa"/>
            <w:tcBorders>
              <w:top w:val="nil"/>
              <w:left w:val="nil"/>
              <w:bottom w:val="nil"/>
              <w:right w:val="nil"/>
            </w:tcBorders>
            <w:shd w:val="clear" w:color="auto" w:fill="auto"/>
            <w:noWrap/>
            <w:vAlign w:val="bottom"/>
            <w:hideMark/>
          </w:tcPr>
          <w:p w14:paraId="1DD608AC"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0,619</w:t>
            </w:r>
          </w:p>
        </w:tc>
        <w:tc>
          <w:tcPr>
            <w:tcW w:w="960" w:type="dxa"/>
            <w:tcBorders>
              <w:top w:val="nil"/>
              <w:left w:val="nil"/>
              <w:bottom w:val="nil"/>
              <w:right w:val="nil"/>
            </w:tcBorders>
            <w:shd w:val="clear" w:color="auto" w:fill="auto"/>
            <w:noWrap/>
            <w:vAlign w:val="bottom"/>
            <w:hideMark/>
          </w:tcPr>
          <w:p w14:paraId="37175E5D"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0,801</w:t>
            </w:r>
          </w:p>
        </w:tc>
      </w:tr>
      <w:tr w:rsidR="005B0CD0" w:rsidRPr="005B0CD0" w14:paraId="01F9C23E" w14:textId="77777777" w:rsidTr="005B0CD0">
        <w:trPr>
          <w:trHeight w:val="255"/>
        </w:trPr>
        <w:tc>
          <w:tcPr>
            <w:tcW w:w="960" w:type="dxa"/>
            <w:tcBorders>
              <w:top w:val="nil"/>
              <w:left w:val="nil"/>
              <w:bottom w:val="nil"/>
              <w:right w:val="nil"/>
            </w:tcBorders>
            <w:shd w:val="clear" w:color="auto" w:fill="auto"/>
            <w:noWrap/>
            <w:vAlign w:val="bottom"/>
            <w:hideMark/>
          </w:tcPr>
          <w:p w14:paraId="11D93A46"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0,461</w:t>
            </w:r>
          </w:p>
        </w:tc>
        <w:tc>
          <w:tcPr>
            <w:tcW w:w="960" w:type="dxa"/>
            <w:tcBorders>
              <w:top w:val="nil"/>
              <w:left w:val="nil"/>
              <w:bottom w:val="nil"/>
              <w:right w:val="nil"/>
            </w:tcBorders>
            <w:shd w:val="clear" w:color="auto" w:fill="auto"/>
            <w:noWrap/>
            <w:vAlign w:val="bottom"/>
            <w:hideMark/>
          </w:tcPr>
          <w:p w14:paraId="559D4BAC"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1,566</w:t>
            </w:r>
          </w:p>
        </w:tc>
        <w:tc>
          <w:tcPr>
            <w:tcW w:w="960" w:type="dxa"/>
            <w:tcBorders>
              <w:top w:val="nil"/>
              <w:left w:val="nil"/>
              <w:bottom w:val="nil"/>
              <w:right w:val="nil"/>
            </w:tcBorders>
            <w:shd w:val="clear" w:color="auto" w:fill="auto"/>
            <w:noWrap/>
            <w:vAlign w:val="bottom"/>
            <w:hideMark/>
          </w:tcPr>
          <w:p w14:paraId="0E6CE0D3"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0,850</w:t>
            </w:r>
          </w:p>
        </w:tc>
      </w:tr>
      <w:tr w:rsidR="005B0CD0" w:rsidRPr="005B0CD0" w14:paraId="35015B45" w14:textId="77777777" w:rsidTr="005B0CD0">
        <w:trPr>
          <w:trHeight w:val="255"/>
        </w:trPr>
        <w:tc>
          <w:tcPr>
            <w:tcW w:w="960" w:type="dxa"/>
            <w:tcBorders>
              <w:top w:val="nil"/>
              <w:left w:val="nil"/>
              <w:bottom w:val="nil"/>
              <w:right w:val="nil"/>
            </w:tcBorders>
            <w:shd w:val="clear" w:color="auto" w:fill="auto"/>
            <w:noWrap/>
            <w:vAlign w:val="bottom"/>
            <w:hideMark/>
          </w:tcPr>
          <w:p w14:paraId="659D71DA"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0,643</w:t>
            </w:r>
          </w:p>
        </w:tc>
        <w:tc>
          <w:tcPr>
            <w:tcW w:w="960" w:type="dxa"/>
            <w:tcBorders>
              <w:top w:val="nil"/>
              <w:left w:val="nil"/>
              <w:bottom w:val="nil"/>
              <w:right w:val="nil"/>
            </w:tcBorders>
            <w:shd w:val="clear" w:color="auto" w:fill="auto"/>
            <w:noWrap/>
            <w:vAlign w:val="bottom"/>
            <w:hideMark/>
          </w:tcPr>
          <w:p w14:paraId="6425B447"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0,868</w:t>
            </w:r>
          </w:p>
        </w:tc>
        <w:tc>
          <w:tcPr>
            <w:tcW w:w="960" w:type="dxa"/>
            <w:tcBorders>
              <w:top w:val="nil"/>
              <w:left w:val="nil"/>
              <w:bottom w:val="nil"/>
              <w:right w:val="nil"/>
            </w:tcBorders>
            <w:shd w:val="clear" w:color="auto" w:fill="auto"/>
            <w:noWrap/>
            <w:vAlign w:val="bottom"/>
            <w:hideMark/>
          </w:tcPr>
          <w:p w14:paraId="1581F0D8" w14:textId="77777777" w:rsidR="005B0CD0" w:rsidRPr="005B0CD0" w:rsidRDefault="005B0CD0" w:rsidP="005B0CD0">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1,711</w:t>
            </w:r>
          </w:p>
        </w:tc>
      </w:tr>
    </w:tbl>
    <w:p w14:paraId="670FB07F" w14:textId="101746E1" w:rsidR="005B0CD0" w:rsidRDefault="005B0CD0" w:rsidP="007417A8">
      <w:pPr>
        <w:spacing w:after="0" w:line="360" w:lineRule="auto"/>
        <w:jc w:val="both"/>
        <w:rPr>
          <w:bCs/>
          <w:sz w:val="24"/>
          <w:szCs w:val="24"/>
        </w:rPr>
      </w:pPr>
    </w:p>
    <w:p w14:paraId="6806CCEC" w14:textId="4C3CC32C" w:rsidR="005B0CD0" w:rsidRPr="00831D95" w:rsidRDefault="005B0CD0" w:rsidP="007417A8">
      <w:pPr>
        <w:spacing w:after="0" w:line="360" w:lineRule="auto"/>
        <w:jc w:val="both"/>
        <w:rPr>
          <w:bCs/>
          <w:sz w:val="24"/>
          <w:szCs w:val="24"/>
        </w:rPr>
      </w:pPr>
      <w:r w:rsidRPr="00831D95">
        <w:rPr>
          <w:bCs/>
          <w:sz w:val="24"/>
          <w:szCs w:val="24"/>
        </w:rPr>
        <w:lastRenderedPageBreak/>
        <w:t>Jei galutinio produkto apimt</w:t>
      </w:r>
      <w:r w:rsidR="00831D95" w:rsidRPr="00831D95">
        <w:rPr>
          <w:bCs/>
          <w:sz w:val="24"/>
          <w:szCs w:val="24"/>
        </w:rPr>
        <w:t>ys bus</w:t>
      </w:r>
      <w:r w:rsidRPr="00831D95">
        <w:rPr>
          <w:bCs/>
          <w:sz w:val="24"/>
          <w:szCs w:val="24"/>
        </w:rPr>
        <w:t xml:space="preserve"> </w:t>
      </w:r>
      <m:oMath>
        <m:r>
          <m:rPr>
            <m:sty m:val="bi"/>
          </m:rPr>
          <w:rPr>
            <w:rFonts w:ascii="Cambria Math" w:eastAsiaTheme="minorEastAsia" w:hAnsi="Cambria Math"/>
            <w:sz w:val="24"/>
            <w:szCs w:val="24"/>
          </w:rPr>
          <m:t>y</m:t>
        </m:r>
      </m:oMath>
      <w:r w:rsidR="00831D95" w:rsidRPr="00831D95">
        <w:rPr>
          <w:bCs/>
          <w:sz w:val="24"/>
          <w:szCs w:val="24"/>
        </w:rPr>
        <w:t xml:space="preserve"> kaip nurodyta žemiau, tai </w:t>
      </w:r>
      <w:r w:rsidR="00392618">
        <w:rPr>
          <w:bCs/>
          <w:sz w:val="24"/>
          <w:szCs w:val="24"/>
        </w:rPr>
        <w:t xml:space="preserve">nesunku patikrinti, kad </w:t>
      </w:r>
      <w:r w:rsidR="00831D95" w:rsidRPr="00831D95">
        <w:rPr>
          <w:bCs/>
          <w:sz w:val="24"/>
          <w:szCs w:val="24"/>
        </w:rPr>
        <w:t xml:space="preserve">gausim šakų produkcijos apimtis </w:t>
      </w:r>
      <m:oMath>
        <m:r>
          <m:rPr>
            <m:sty m:val="bi"/>
          </m:rPr>
          <w:rPr>
            <w:rFonts w:ascii="Cambria Math" w:eastAsiaTheme="minorEastAsia" w:hAnsi="Cambria Math"/>
            <w:sz w:val="24"/>
            <w:szCs w:val="24"/>
          </w:rPr>
          <m:t>x</m:t>
        </m:r>
      </m:oMath>
      <w:r w:rsidR="00831D95" w:rsidRPr="00831D95">
        <w:rPr>
          <w:rFonts w:eastAsiaTheme="minorEastAsia"/>
          <w:b/>
          <w:sz w:val="24"/>
          <w:szCs w:val="24"/>
        </w:rPr>
        <w:t xml:space="preserve">, </w:t>
      </w:r>
      <w:r w:rsidR="00831D95" w:rsidRPr="00831D95">
        <w:rPr>
          <w:rFonts w:eastAsiaTheme="minorEastAsia"/>
          <w:bCs/>
          <w:sz w:val="24"/>
          <w:szCs w:val="24"/>
        </w:rPr>
        <w:t>o</w:t>
      </w:r>
      <w:r w:rsidR="00831D95" w:rsidRPr="00831D95">
        <w:rPr>
          <w:rFonts w:eastAsiaTheme="minorEastAsia"/>
          <w:b/>
          <w:sz w:val="24"/>
          <w:szCs w:val="24"/>
        </w:rPr>
        <w:t xml:space="preserve"> </w:t>
      </w:r>
      <w:r w:rsidR="00831D95" w:rsidRPr="00831D95">
        <w:rPr>
          <w:rFonts w:eastAsiaTheme="minorEastAsia"/>
          <w:bCs/>
          <w:sz w:val="24"/>
          <w:szCs w:val="24"/>
        </w:rPr>
        <w:t xml:space="preserve">tarpinis produktas bus </w:t>
      </w:r>
      <m:oMath>
        <m:r>
          <w:rPr>
            <w:rFonts w:ascii="Cambria Math" w:eastAsiaTheme="minorEastAsia" w:hAnsi="Cambria Math"/>
            <w:sz w:val="24"/>
            <w:szCs w:val="24"/>
          </w:rPr>
          <m:t>A</m:t>
        </m:r>
        <m:r>
          <m:rPr>
            <m:sty m:val="bi"/>
          </m:rPr>
          <w:rPr>
            <w:rFonts w:ascii="Cambria Math" w:eastAsiaTheme="minorEastAsia" w:hAnsi="Cambria Math"/>
            <w:sz w:val="24"/>
            <w:szCs w:val="24"/>
          </w:rPr>
          <m:t>x</m:t>
        </m:r>
      </m:oMath>
      <w:r w:rsidR="00831D95" w:rsidRPr="00831D95">
        <w:rPr>
          <w:rFonts w:eastAsiaTheme="minorEastAsia"/>
          <w:b/>
          <w:sz w:val="24"/>
          <w:szCs w:val="24"/>
        </w:rPr>
        <w:t xml:space="preserve"> :</w:t>
      </w:r>
    </w:p>
    <w:tbl>
      <w:tblPr>
        <w:tblW w:w="2880" w:type="dxa"/>
        <w:tblLook w:val="04A0" w:firstRow="1" w:lastRow="0" w:firstColumn="1" w:lastColumn="0" w:noHBand="0" w:noVBand="1"/>
      </w:tblPr>
      <w:tblGrid>
        <w:gridCol w:w="960"/>
        <w:gridCol w:w="960"/>
        <w:gridCol w:w="960"/>
      </w:tblGrid>
      <w:tr w:rsidR="00831D95" w:rsidRPr="00831D95" w14:paraId="451449B1" w14:textId="77777777" w:rsidTr="00831D95">
        <w:trPr>
          <w:trHeight w:val="255"/>
        </w:trPr>
        <w:tc>
          <w:tcPr>
            <w:tcW w:w="960" w:type="dxa"/>
            <w:tcBorders>
              <w:top w:val="nil"/>
              <w:left w:val="nil"/>
              <w:bottom w:val="nil"/>
              <w:right w:val="nil"/>
            </w:tcBorders>
            <w:shd w:val="clear" w:color="auto" w:fill="auto"/>
            <w:noWrap/>
            <w:vAlign w:val="bottom"/>
            <w:hideMark/>
          </w:tcPr>
          <w:p w14:paraId="3E57B3B0" w14:textId="701924EC" w:rsidR="00831D95" w:rsidRPr="00831D95" w:rsidRDefault="00831D95" w:rsidP="00831D95">
            <w:pPr>
              <w:spacing w:after="0" w:line="240" w:lineRule="auto"/>
              <w:jc w:val="center"/>
              <w:rPr>
                <w:rFonts w:ascii="Arial" w:eastAsia="Times New Roman" w:hAnsi="Arial" w:cs="Arial"/>
                <w:b/>
                <w:bCs/>
                <w:sz w:val="24"/>
                <w:szCs w:val="24"/>
                <w:lang w:eastAsia="lt-LT"/>
              </w:rPr>
            </w:pPr>
            <m:oMathPara>
              <m:oMath>
                <m:r>
                  <m:rPr>
                    <m:sty m:val="bi"/>
                  </m:rPr>
                  <w:rPr>
                    <w:rFonts w:ascii="Cambria Math" w:eastAsiaTheme="minorEastAsia" w:hAnsi="Cambria Math"/>
                    <w:sz w:val="24"/>
                    <w:szCs w:val="24"/>
                  </w:rPr>
                  <m:t>y</m:t>
                </m:r>
              </m:oMath>
            </m:oMathPara>
          </w:p>
        </w:tc>
        <w:tc>
          <w:tcPr>
            <w:tcW w:w="960" w:type="dxa"/>
            <w:tcBorders>
              <w:top w:val="nil"/>
              <w:left w:val="nil"/>
              <w:bottom w:val="nil"/>
              <w:right w:val="nil"/>
            </w:tcBorders>
            <w:shd w:val="clear" w:color="auto" w:fill="auto"/>
            <w:noWrap/>
            <w:vAlign w:val="bottom"/>
            <w:hideMark/>
          </w:tcPr>
          <w:p w14:paraId="4595335D" w14:textId="7B3C915A" w:rsidR="00831D95" w:rsidRPr="00831D95" w:rsidRDefault="00831D95" w:rsidP="00831D95">
            <w:pPr>
              <w:spacing w:after="0" w:line="240" w:lineRule="auto"/>
              <w:jc w:val="center"/>
              <w:rPr>
                <w:rFonts w:ascii="Arial" w:eastAsia="Times New Roman" w:hAnsi="Arial" w:cs="Arial"/>
                <w:b/>
                <w:bCs/>
                <w:sz w:val="24"/>
                <w:szCs w:val="24"/>
                <w:lang w:eastAsia="lt-LT"/>
              </w:rPr>
            </w:pPr>
            <m:oMathPara>
              <m:oMath>
                <m:r>
                  <m:rPr>
                    <m:sty m:val="bi"/>
                  </m:rPr>
                  <w:rPr>
                    <w:rFonts w:ascii="Cambria Math" w:eastAsiaTheme="minorEastAsia" w:hAnsi="Cambria Math"/>
                    <w:sz w:val="24"/>
                    <w:szCs w:val="24"/>
                  </w:rPr>
                  <m:t>x</m:t>
                </m:r>
              </m:oMath>
            </m:oMathPara>
          </w:p>
        </w:tc>
        <w:tc>
          <w:tcPr>
            <w:tcW w:w="960" w:type="dxa"/>
            <w:tcBorders>
              <w:top w:val="nil"/>
              <w:left w:val="nil"/>
              <w:bottom w:val="nil"/>
              <w:right w:val="nil"/>
            </w:tcBorders>
            <w:shd w:val="clear" w:color="auto" w:fill="auto"/>
            <w:noWrap/>
            <w:vAlign w:val="bottom"/>
            <w:hideMark/>
          </w:tcPr>
          <w:p w14:paraId="07E05B1E" w14:textId="49DE51E9" w:rsidR="00831D95" w:rsidRPr="00831D95" w:rsidRDefault="00831D95" w:rsidP="00831D95">
            <w:pPr>
              <w:spacing w:after="0" w:line="240" w:lineRule="auto"/>
              <w:jc w:val="center"/>
              <w:rPr>
                <w:rFonts w:ascii="Arial" w:eastAsia="Times New Roman" w:hAnsi="Arial" w:cs="Arial"/>
                <w:b/>
                <w:bCs/>
                <w:sz w:val="24"/>
                <w:szCs w:val="24"/>
                <w:lang w:eastAsia="lt-LT"/>
              </w:rPr>
            </w:pPr>
            <m:oMathPara>
              <m:oMath>
                <m:r>
                  <w:rPr>
                    <w:rFonts w:ascii="Cambria Math" w:eastAsiaTheme="minorEastAsia" w:hAnsi="Cambria Math"/>
                    <w:sz w:val="24"/>
                    <w:szCs w:val="24"/>
                  </w:rPr>
                  <m:t>A</m:t>
                </m:r>
                <m:r>
                  <m:rPr>
                    <m:sty m:val="bi"/>
                  </m:rPr>
                  <w:rPr>
                    <w:rFonts w:ascii="Cambria Math" w:eastAsiaTheme="minorEastAsia" w:hAnsi="Cambria Math"/>
                    <w:sz w:val="24"/>
                    <w:szCs w:val="24"/>
                  </w:rPr>
                  <m:t>x</m:t>
                </m:r>
              </m:oMath>
            </m:oMathPara>
          </w:p>
        </w:tc>
      </w:tr>
      <w:tr w:rsidR="00831D95" w:rsidRPr="00831D95" w14:paraId="67E8B01B" w14:textId="77777777" w:rsidTr="00831D95">
        <w:trPr>
          <w:trHeight w:val="255"/>
        </w:trPr>
        <w:tc>
          <w:tcPr>
            <w:tcW w:w="960" w:type="dxa"/>
            <w:tcBorders>
              <w:top w:val="nil"/>
              <w:left w:val="nil"/>
              <w:bottom w:val="nil"/>
              <w:right w:val="nil"/>
            </w:tcBorders>
            <w:shd w:val="clear" w:color="auto" w:fill="auto"/>
            <w:noWrap/>
            <w:vAlign w:val="bottom"/>
            <w:hideMark/>
          </w:tcPr>
          <w:p w14:paraId="365BE331" w14:textId="77777777" w:rsidR="00831D95" w:rsidRPr="00831D95" w:rsidRDefault="00831D95" w:rsidP="00831D95">
            <w:pPr>
              <w:spacing w:after="0" w:line="240" w:lineRule="auto"/>
              <w:jc w:val="right"/>
              <w:rPr>
                <w:rFonts w:ascii="Arial" w:eastAsia="Times New Roman" w:hAnsi="Arial" w:cs="Arial"/>
                <w:sz w:val="20"/>
                <w:szCs w:val="20"/>
                <w:lang w:eastAsia="lt-LT"/>
              </w:rPr>
            </w:pPr>
            <w:r w:rsidRPr="00831D95">
              <w:rPr>
                <w:rFonts w:ascii="Arial" w:eastAsia="Times New Roman" w:hAnsi="Arial" w:cs="Arial"/>
                <w:sz w:val="20"/>
                <w:szCs w:val="20"/>
                <w:lang w:eastAsia="lt-LT"/>
              </w:rPr>
              <w:t>200,00</w:t>
            </w:r>
          </w:p>
        </w:tc>
        <w:tc>
          <w:tcPr>
            <w:tcW w:w="960" w:type="dxa"/>
            <w:tcBorders>
              <w:top w:val="nil"/>
              <w:left w:val="nil"/>
              <w:bottom w:val="nil"/>
              <w:right w:val="nil"/>
            </w:tcBorders>
            <w:shd w:val="clear" w:color="auto" w:fill="auto"/>
            <w:noWrap/>
            <w:vAlign w:val="bottom"/>
            <w:hideMark/>
          </w:tcPr>
          <w:p w14:paraId="7E27AB1C" w14:textId="77777777" w:rsidR="00831D95" w:rsidRPr="00831D95" w:rsidRDefault="00831D95" w:rsidP="00831D95">
            <w:pPr>
              <w:spacing w:after="0" w:line="240" w:lineRule="auto"/>
              <w:jc w:val="right"/>
              <w:rPr>
                <w:rFonts w:ascii="Arial" w:eastAsia="Times New Roman" w:hAnsi="Arial" w:cs="Arial"/>
                <w:sz w:val="20"/>
                <w:szCs w:val="20"/>
                <w:lang w:eastAsia="lt-LT"/>
              </w:rPr>
            </w:pPr>
            <w:r w:rsidRPr="00831D95">
              <w:rPr>
                <w:rFonts w:ascii="Arial" w:eastAsia="Times New Roman" w:hAnsi="Arial" w:cs="Arial"/>
                <w:sz w:val="20"/>
                <w:szCs w:val="20"/>
                <w:lang w:eastAsia="lt-LT"/>
              </w:rPr>
              <w:t>547,09</w:t>
            </w:r>
          </w:p>
        </w:tc>
        <w:tc>
          <w:tcPr>
            <w:tcW w:w="960" w:type="dxa"/>
            <w:tcBorders>
              <w:top w:val="nil"/>
              <w:left w:val="nil"/>
              <w:bottom w:val="nil"/>
              <w:right w:val="nil"/>
            </w:tcBorders>
            <w:shd w:val="clear" w:color="auto" w:fill="auto"/>
            <w:noWrap/>
            <w:vAlign w:val="bottom"/>
            <w:hideMark/>
          </w:tcPr>
          <w:p w14:paraId="52DC48FB" w14:textId="77777777" w:rsidR="00831D95" w:rsidRPr="00831D95" w:rsidRDefault="00831D95" w:rsidP="00831D95">
            <w:pPr>
              <w:spacing w:after="0" w:line="240" w:lineRule="auto"/>
              <w:jc w:val="right"/>
              <w:rPr>
                <w:rFonts w:ascii="Arial" w:eastAsia="Times New Roman" w:hAnsi="Arial" w:cs="Arial"/>
                <w:sz w:val="20"/>
                <w:szCs w:val="20"/>
                <w:lang w:eastAsia="lt-LT"/>
              </w:rPr>
            </w:pPr>
            <w:r w:rsidRPr="00831D95">
              <w:rPr>
                <w:rFonts w:ascii="Arial" w:eastAsia="Times New Roman" w:hAnsi="Arial" w:cs="Arial"/>
                <w:sz w:val="20"/>
                <w:szCs w:val="20"/>
                <w:lang w:eastAsia="lt-LT"/>
              </w:rPr>
              <w:t>347,09</w:t>
            </w:r>
          </w:p>
        </w:tc>
      </w:tr>
      <w:tr w:rsidR="00831D95" w:rsidRPr="00831D95" w14:paraId="68395CBA" w14:textId="77777777" w:rsidTr="00831D95">
        <w:trPr>
          <w:trHeight w:val="255"/>
        </w:trPr>
        <w:tc>
          <w:tcPr>
            <w:tcW w:w="960" w:type="dxa"/>
            <w:tcBorders>
              <w:top w:val="nil"/>
              <w:left w:val="nil"/>
              <w:bottom w:val="nil"/>
              <w:right w:val="nil"/>
            </w:tcBorders>
            <w:shd w:val="clear" w:color="auto" w:fill="auto"/>
            <w:noWrap/>
            <w:vAlign w:val="bottom"/>
            <w:hideMark/>
          </w:tcPr>
          <w:p w14:paraId="64B8DD5D" w14:textId="77777777" w:rsidR="00831D95" w:rsidRPr="00831D95" w:rsidRDefault="00831D95" w:rsidP="00831D95">
            <w:pPr>
              <w:spacing w:after="0" w:line="240" w:lineRule="auto"/>
              <w:jc w:val="right"/>
              <w:rPr>
                <w:rFonts w:ascii="Arial" w:eastAsia="Times New Roman" w:hAnsi="Arial" w:cs="Arial"/>
                <w:sz w:val="20"/>
                <w:szCs w:val="20"/>
                <w:lang w:eastAsia="lt-LT"/>
              </w:rPr>
            </w:pPr>
            <w:r w:rsidRPr="00831D95">
              <w:rPr>
                <w:rFonts w:ascii="Arial" w:eastAsia="Times New Roman" w:hAnsi="Arial" w:cs="Arial"/>
                <w:sz w:val="20"/>
                <w:szCs w:val="20"/>
                <w:lang w:eastAsia="lt-LT"/>
              </w:rPr>
              <w:t>180,00</w:t>
            </w:r>
          </w:p>
        </w:tc>
        <w:tc>
          <w:tcPr>
            <w:tcW w:w="960" w:type="dxa"/>
            <w:tcBorders>
              <w:top w:val="nil"/>
              <w:left w:val="nil"/>
              <w:bottom w:val="nil"/>
              <w:right w:val="nil"/>
            </w:tcBorders>
            <w:shd w:val="clear" w:color="auto" w:fill="auto"/>
            <w:noWrap/>
            <w:vAlign w:val="bottom"/>
            <w:hideMark/>
          </w:tcPr>
          <w:p w14:paraId="231125A8" w14:textId="77777777" w:rsidR="00831D95" w:rsidRPr="00831D95" w:rsidRDefault="00831D95" w:rsidP="00831D95">
            <w:pPr>
              <w:spacing w:after="0" w:line="240" w:lineRule="auto"/>
              <w:jc w:val="right"/>
              <w:rPr>
                <w:rFonts w:ascii="Arial" w:eastAsia="Times New Roman" w:hAnsi="Arial" w:cs="Arial"/>
                <w:sz w:val="20"/>
                <w:szCs w:val="20"/>
                <w:lang w:eastAsia="lt-LT"/>
              </w:rPr>
            </w:pPr>
            <w:r w:rsidRPr="00831D95">
              <w:rPr>
                <w:rFonts w:ascii="Arial" w:eastAsia="Times New Roman" w:hAnsi="Arial" w:cs="Arial"/>
                <w:sz w:val="20"/>
                <w:szCs w:val="20"/>
                <w:lang w:eastAsia="lt-LT"/>
              </w:rPr>
              <w:t>501,46</w:t>
            </w:r>
          </w:p>
        </w:tc>
        <w:tc>
          <w:tcPr>
            <w:tcW w:w="960" w:type="dxa"/>
            <w:tcBorders>
              <w:top w:val="nil"/>
              <w:left w:val="nil"/>
              <w:bottom w:val="nil"/>
              <w:right w:val="nil"/>
            </w:tcBorders>
            <w:shd w:val="clear" w:color="auto" w:fill="auto"/>
            <w:noWrap/>
            <w:vAlign w:val="bottom"/>
            <w:hideMark/>
          </w:tcPr>
          <w:p w14:paraId="63DE74F2" w14:textId="77777777" w:rsidR="00831D95" w:rsidRPr="00831D95" w:rsidRDefault="00831D95" w:rsidP="00831D95">
            <w:pPr>
              <w:spacing w:after="0" w:line="240" w:lineRule="auto"/>
              <w:jc w:val="right"/>
              <w:rPr>
                <w:rFonts w:ascii="Arial" w:eastAsia="Times New Roman" w:hAnsi="Arial" w:cs="Arial"/>
                <w:sz w:val="20"/>
                <w:szCs w:val="20"/>
                <w:lang w:eastAsia="lt-LT"/>
              </w:rPr>
            </w:pPr>
            <w:r w:rsidRPr="00831D95">
              <w:rPr>
                <w:rFonts w:ascii="Arial" w:eastAsia="Times New Roman" w:hAnsi="Arial" w:cs="Arial"/>
                <w:sz w:val="20"/>
                <w:szCs w:val="20"/>
                <w:lang w:eastAsia="lt-LT"/>
              </w:rPr>
              <w:t>321,46</w:t>
            </w:r>
          </w:p>
        </w:tc>
      </w:tr>
      <w:tr w:rsidR="00831D95" w:rsidRPr="00831D95" w14:paraId="435960F9" w14:textId="77777777" w:rsidTr="00831D95">
        <w:trPr>
          <w:trHeight w:val="255"/>
        </w:trPr>
        <w:tc>
          <w:tcPr>
            <w:tcW w:w="960" w:type="dxa"/>
            <w:tcBorders>
              <w:top w:val="nil"/>
              <w:left w:val="nil"/>
              <w:bottom w:val="nil"/>
              <w:right w:val="nil"/>
            </w:tcBorders>
            <w:shd w:val="clear" w:color="auto" w:fill="auto"/>
            <w:noWrap/>
            <w:vAlign w:val="bottom"/>
            <w:hideMark/>
          </w:tcPr>
          <w:p w14:paraId="7BA72C39" w14:textId="77777777" w:rsidR="00831D95" w:rsidRPr="00831D95" w:rsidRDefault="00831D95" w:rsidP="00831D95">
            <w:pPr>
              <w:spacing w:after="0" w:line="240" w:lineRule="auto"/>
              <w:jc w:val="right"/>
              <w:rPr>
                <w:rFonts w:ascii="Arial" w:eastAsia="Times New Roman" w:hAnsi="Arial" w:cs="Arial"/>
                <w:sz w:val="20"/>
                <w:szCs w:val="20"/>
                <w:lang w:eastAsia="lt-LT"/>
              </w:rPr>
            </w:pPr>
            <w:r w:rsidRPr="00831D95">
              <w:rPr>
                <w:rFonts w:ascii="Arial" w:eastAsia="Times New Roman" w:hAnsi="Arial" w:cs="Arial"/>
                <w:sz w:val="20"/>
                <w:szCs w:val="20"/>
                <w:lang w:eastAsia="lt-LT"/>
              </w:rPr>
              <w:t>150,00</w:t>
            </w:r>
          </w:p>
        </w:tc>
        <w:tc>
          <w:tcPr>
            <w:tcW w:w="960" w:type="dxa"/>
            <w:tcBorders>
              <w:top w:val="nil"/>
              <w:left w:val="nil"/>
              <w:bottom w:val="nil"/>
              <w:right w:val="nil"/>
            </w:tcBorders>
            <w:shd w:val="clear" w:color="auto" w:fill="auto"/>
            <w:noWrap/>
            <w:vAlign w:val="bottom"/>
            <w:hideMark/>
          </w:tcPr>
          <w:p w14:paraId="5758930C" w14:textId="77777777" w:rsidR="00831D95" w:rsidRPr="00831D95" w:rsidRDefault="00831D95" w:rsidP="00831D95">
            <w:pPr>
              <w:spacing w:after="0" w:line="240" w:lineRule="auto"/>
              <w:jc w:val="right"/>
              <w:rPr>
                <w:rFonts w:ascii="Arial" w:eastAsia="Times New Roman" w:hAnsi="Arial" w:cs="Arial"/>
                <w:sz w:val="20"/>
                <w:szCs w:val="20"/>
                <w:lang w:eastAsia="lt-LT"/>
              </w:rPr>
            </w:pPr>
            <w:r w:rsidRPr="00831D95">
              <w:rPr>
                <w:rFonts w:ascii="Arial" w:eastAsia="Times New Roman" w:hAnsi="Arial" w:cs="Arial"/>
                <w:sz w:val="20"/>
                <w:szCs w:val="20"/>
                <w:lang w:eastAsia="lt-LT"/>
              </w:rPr>
              <w:t>541,50</w:t>
            </w:r>
          </w:p>
        </w:tc>
        <w:tc>
          <w:tcPr>
            <w:tcW w:w="960" w:type="dxa"/>
            <w:tcBorders>
              <w:top w:val="nil"/>
              <w:left w:val="nil"/>
              <w:bottom w:val="nil"/>
              <w:right w:val="nil"/>
            </w:tcBorders>
            <w:shd w:val="clear" w:color="auto" w:fill="auto"/>
            <w:noWrap/>
            <w:vAlign w:val="bottom"/>
            <w:hideMark/>
          </w:tcPr>
          <w:p w14:paraId="7C0E1570" w14:textId="77777777" w:rsidR="00831D95" w:rsidRPr="00831D95" w:rsidRDefault="00831D95" w:rsidP="00831D95">
            <w:pPr>
              <w:spacing w:after="0" w:line="240" w:lineRule="auto"/>
              <w:jc w:val="right"/>
              <w:rPr>
                <w:rFonts w:ascii="Arial" w:eastAsia="Times New Roman" w:hAnsi="Arial" w:cs="Arial"/>
                <w:sz w:val="20"/>
                <w:szCs w:val="20"/>
                <w:lang w:eastAsia="lt-LT"/>
              </w:rPr>
            </w:pPr>
            <w:r w:rsidRPr="00831D95">
              <w:rPr>
                <w:rFonts w:ascii="Arial" w:eastAsia="Times New Roman" w:hAnsi="Arial" w:cs="Arial"/>
                <w:sz w:val="20"/>
                <w:szCs w:val="20"/>
                <w:lang w:eastAsia="lt-LT"/>
              </w:rPr>
              <w:t>391,50</w:t>
            </w:r>
          </w:p>
        </w:tc>
      </w:tr>
    </w:tbl>
    <w:p w14:paraId="67B50FBD" w14:textId="5218411B" w:rsidR="00831D95" w:rsidRDefault="00831D95" w:rsidP="007417A8">
      <w:pPr>
        <w:spacing w:after="0" w:line="360" w:lineRule="auto"/>
        <w:jc w:val="both"/>
        <w:rPr>
          <w:bCs/>
          <w:sz w:val="24"/>
          <w:szCs w:val="24"/>
        </w:rPr>
      </w:pPr>
    </w:p>
    <w:p w14:paraId="6CCE670F" w14:textId="5801CA01" w:rsidR="009A4944" w:rsidRDefault="009A4944">
      <w:pPr>
        <w:rPr>
          <w:rFonts w:eastAsiaTheme="minorEastAsia"/>
          <w:bCs/>
          <w:sz w:val="24"/>
          <w:szCs w:val="24"/>
        </w:rPr>
      </w:pPr>
      <w:r>
        <w:rPr>
          <w:bCs/>
          <w:sz w:val="24"/>
          <w:szCs w:val="24"/>
        </w:rPr>
        <w:t xml:space="preserve">Jei </w:t>
      </w:r>
      <m:oMath>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2</m:t>
            </m:r>
          </m:sub>
        </m:sSub>
      </m:oMath>
      <w:r>
        <w:rPr>
          <w:rFonts w:eastAsiaTheme="minorEastAsia"/>
          <w:bCs/>
          <w:sz w:val="24"/>
          <w:szCs w:val="24"/>
        </w:rPr>
        <w:t xml:space="preserve"> padidėtų nuo 180 iki 200 (20 vienetų) nesunkiai apskaičiuotume, kad nauji visų šakų produkcijos dydžiai būtų</w:t>
      </w:r>
    </w:p>
    <w:p w14:paraId="57AF7D1A" w14:textId="23F1ADC8" w:rsidR="009A4944" w:rsidRPr="00097929" w:rsidRDefault="004C5020">
      <w:pPr>
        <w:rPr>
          <w:rFonts w:eastAsiaTheme="minorEastAsia" w:cstheme="minorHAnsi"/>
          <w:bCs/>
          <w:sz w:val="24"/>
          <w:szCs w:val="24"/>
        </w:rPr>
      </w:pPr>
      <m:oMathPara>
        <m:oMath>
          <m:r>
            <m:rPr>
              <m:sty m:val="bi"/>
            </m:rPr>
            <w:rPr>
              <w:rFonts w:ascii="Cambria Math" w:eastAsiaTheme="minorEastAsia" w:hAnsi="Cambria Math" w:cstheme="minorHAnsi"/>
              <w:sz w:val="24"/>
              <w:szCs w:val="24"/>
            </w:rPr>
            <m:t>x</m:t>
          </m:r>
          <m:r>
            <w:rPr>
              <w:rFonts w:ascii="Cambria Math" w:eastAsiaTheme="minorEastAsia" w:hAnsi="Cambria Math" w:cstheme="minorHAnsi"/>
              <w:sz w:val="24"/>
              <w:szCs w:val="24"/>
            </w:rPr>
            <m:t>=</m:t>
          </m:r>
          <m:d>
            <m:dPr>
              <m:ctrlPr>
                <w:rPr>
                  <w:rFonts w:ascii="Cambria Math" w:eastAsiaTheme="minorEastAsia" w:hAnsi="Cambria Math" w:cstheme="minorHAnsi"/>
                  <w:bCs/>
                  <w:i/>
                  <w:sz w:val="24"/>
                  <w:szCs w:val="24"/>
                </w:rPr>
              </m:ctrlPr>
            </m:dPr>
            <m:e>
              <m:eqArr>
                <m:eqArrPr>
                  <m:ctrlPr>
                    <w:rPr>
                      <w:rFonts w:ascii="Cambria Math" w:eastAsiaTheme="minorEastAsia" w:hAnsi="Cambria Math" w:cstheme="minorHAnsi"/>
                      <w:bCs/>
                      <w:i/>
                      <w:sz w:val="24"/>
                      <w:szCs w:val="24"/>
                    </w:rPr>
                  </m:ctrlPr>
                </m:eqArrPr>
                <m:e>
                  <m:r>
                    <w:rPr>
                      <w:rFonts w:ascii="Cambria Math" w:eastAsiaTheme="minorEastAsia" w:hAnsi="Cambria Math" w:cstheme="minorHAnsi"/>
                      <w:sz w:val="24"/>
                      <w:szCs w:val="24"/>
                    </w:rPr>
                    <m:t>547,09</m:t>
                  </m:r>
                </m:e>
                <m:e>
                  <m:r>
                    <w:rPr>
                      <w:rFonts w:ascii="Cambria Math" w:eastAsiaTheme="minorEastAsia" w:hAnsi="Cambria Math" w:cstheme="minorHAnsi"/>
                      <w:sz w:val="24"/>
                      <w:szCs w:val="24"/>
                    </w:rPr>
                    <m:t>501,46</m:t>
                  </m:r>
                  <m:ctrlPr>
                    <w:rPr>
                      <w:rFonts w:ascii="Cambria Math" w:eastAsia="Cambria Math" w:hAnsi="Cambria Math" w:cstheme="minorHAnsi"/>
                      <w:bCs/>
                      <w:i/>
                      <w:sz w:val="24"/>
                      <w:szCs w:val="24"/>
                    </w:rPr>
                  </m:ctrlPr>
                </m:e>
                <m:e>
                  <m:r>
                    <w:rPr>
                      <w:rFonts w:ascii="Cambria Math" w:eastAsia="Cambria Math" w:hAnsi="Cambria Math" w:cstheme="minorHAnsi"/>
                      <w:sz w:val="24"/>
                      <w:szCs w:val="24"/>
                    </w:rPr>
                    <m:t>541,50</m:t>
                  </m:r>
                </m:e>
              </m:eqArr>
            </m:e>
          </m:d>
          <m:r>
            <w:rPr>
              <w:rFonts w:ascii="Cambria Math" w:eastAsiaTheme="minorEastAsia" w:hAnsi="Cambria Math" w:cstheme="minorHAnsi"/>
              <w:sz w:val="24"/>
              <w:szCs w:val="24"/>
            </w:rPr>
            <m:t>+20</m:t>
          </m:r>
          <m:d>
            <m:dPr>
              <m:ctrlPr>
                <w:rPr>
                  <w:rFonts w:ascii="Cambria Math" w:eastAsiaTheme="minorEastAsia" w:hAnsi="Cambria Math" w:cstheme="minorHAnsi"/>
                  <w:bCs/>
                  <w:i/>
                  <w:sz w:val="24"/>
                  <w:szCs w:val="24"/>
                </w:rPr>
              </m:ctrlPr>
            </m:dPr>
            <m:e>
              <m:eqArr>
                <m:eqArrPr>
                  <m:ctrlPr>
                    <w:rPr>
                      <w:rFonts w:ascii="Cambria Math" w:eastAsiaTheme="minorEastAsia" w:hAnsi="Cambria Math" w:cstheme="minorHAnsi"/>
                      <w:bCs/>
                      <w:i/>
                      <w:sz w:val="24"/>
                      <w:szCs w:val="24"/>
                    </w:rPr>
                  </m:ctrlPr>
                </m:eqArrPr>
                <m:e>
                  <m:r>
                    <w:rPr>
                      <w:rFonts w:ascii="Cambria Math" w:eastAsiaTheme="minorEastAsia" w:hAnsi="Cambria Math" w:cstheme="minorHAnsi"/>
                      <w:sz w:val="24"/>
                      <w:szCs w:val="24"/>
                    </w:rPr>
                    <m:t>0,619</m:t>
                  </m:r>
                </m:e>
                <m:e>
                  <m:r>
                    <w:rPr>
                      <w:rFonts w:ascii="Cambria Math" w:eastAsiaTheme="minorEastAsia" w:hAnsi="Cambria Math" w:cstheme="minorHAnsi"/>
                      <w:sz w:val="24"/>
                      <w:szCs w:val="24"/>
                    </w:rPr>
                    <m:t>1,566</m:t>
                  </m:r>
                  <m:ctrlPr>
                    <w:rPr>
                      <w:rFonts w:ascii="Cambria Math" w:eastAsia="Cambria Math" w:hAnsi="Cambria Math" w:cstheme="minorHAnsi"/>
                      <w:bCs/>
                      <w:i/>
                      <w:sz w:val="24"/>
                      <w:szCs w:val="24"/>
                    </w:rPr>
                  </m:ctrlPr>
                </m:e>
                <m:e>
                  <m:r>
                    <w:rPr>
                      <w:rFonts w:ascii="Cambria Math" w:eastAsia="Cambria Math" w:hAnsi="Cambria Math" w:cstheme="minorHAnsi"/>
                      <w:sz w:val="24"/>
                      <w:szCs w:val="24"/>
                    </w:rPr>
                    <m:t>0,868</m:t>
                  </m:r>
                </m:e>
              </m:eqArr>
            </m:e>
          </m:d>
          <m:r>
            <w:rPr>
              <w:rFonts w:ascii="Cambria Math" w:eastAsiaTheme="minorEastAsia" w:hAnsi="Cambria Math" w:cstheme="minorHAnsi"/>
              <w:sz w:val="24"/>
              <w:szCs w:val="24"/>
            </w:rPr>
            <m:t>=</m:t>
          </m:r>
          <m:d>
            <m:dPr>
              <m:ctrlPr>
                <w:rPr>
                  <w:rFonts w:ascii="Cambria Math" w:eastAsiaTheme="minorEastAsia" w:hAnsi="Cambria Math" w:cstheme="minorHAnsi"/>
                  <w:bCs/>
                  <w:i/>
                  <w:sz w:val="24"/>
                  <w:szCs w:val="24"/>
                </w:rPr>
              </m:ctrlPr>
            </m:dPr>
            <m:e>
              <m:eqArr>
                <m:eqArrPr>
                  <m:ctrlPr>
                    <w:rPr>
                      <w:rFonts w:ascii="Cambria Math" w:eastAsiaTheme="minorEastAsia" w:hAnsi="Cambria Math" w:cstheme="minorHAnsi"/>
                      <w:bCs/>
                      <w:i/>
                      <w:sz w:val="24"/>
                      <w:szCs w:val="24"/>
                    </w:rPr>
                  </m:ctrlPr>
                </m:eqArrPr>
                <m:e>
                  <m:r>
                    <w:rPr>
                      <w:rFonts w:ascii="Cambria Math" w:eastAsiaTheme="minorEastAsia" w:hAnsi="Cambria Math" w:cstheme="minorHAnsi"/>
                      <w:sz w:val="24"/>
                      <w:szCs w:val="24"/>
                    </w:rPr>
                    <m:t>559,47</m:t>
                  </m:r>
                </m:e>
                <m:e>
                  <m:r>
                    <w:rPr>
                      <w:rFonts w:ascii="Cambria Math" w:eastAsiaTheme="minorEastAsia" w:hAnsi="Cambria Math" w:cstheme="minorHAnsi"/>
                      <w:sz w:val="24"/>
                      <w:szCs w:val="24"/>
                    </w:rPr>
                    <m:t>532,77</m:t>
                  </m:r>
                  <m:ctrlPr>
                    <w:rPr>
                      <w:rFonts w:ascii="Cambria Math" w:eastAsia="Cambria Math" w:hAnsi="Cambria Math" w:cstheme="minorHAnsi"/>
                      <w:bCs/>
                      <w:i/>
                      <w:sz w:val="24"/>
                      <w:szCs w:val="24"/>
                    </w:rPr>
                  </m:ctrlPr>
                </m:e>
                <m:e>
                  <m:r>
                    <w:rPr>
                      <w:rFonts w:ascii="Cambria Math" w:eastAsia="Cambria Math" w:hAnsi="Cambria Math" w:cstheme="minorHAnsi"/>
                      <w:sz w:val="24"/>
                      <w:szCs w:val="24"/>
                    </w:rPr>
                    <m:t>558,86</m:t>
                  </m:r>
                </m:e>
              </m:eqArr>
            </m:e>
          </m:d>
        </m:oMath>
      </m:oMathPara>
    </w:p>
    <w:p w14:paraId="078685A6" w14:textId="5BD09AC5" w:rsidR="00392618" w:rsidRDefault="00392618">
      <w:pPr>
        <w:rPr>
          <w:bCs/>
          <w:sz w:val="24"/>
          <w:szCs w:val="24"/>
        </w:rPr>
      </w:pPr>
      <w:r>
        <w:rPr>
          <w:bCs/>
          <w:sz w:val="24"/>
          <w:szCs w:val="24"/>
        </w:rPr>
        <w:br w:type="page"/>
      </w:r>
    </w:p>
    <w:p w14:paraId="7FC03AD5" w14:textId="2829F438" w:rsidR="00392618" w:rsidRDefault="00392618" w:rsidP="007417A8">
      <w:pPr>
        <w:spacing w:after="0" w:line="360" w:lineRule="auto"/>
        <w:jc w:val="both"/>
        <w:rPr>
          <w:rFonts w:eastAsiaTheme="minorEastAsia"/>
          <w:sz w:val="24"/>
          <w:szCs w:val="24"/>
        </w:rPr>
      </w:pPr>
      <w:r>
        <w:rPr>
          <w:bCs/>
          <w:sz w:val="24"/>
          <w:szCs w:val="24"/>
        </w:rPr>
        <w:lastRenderedPageBreak/>
        <w:t xml:space="preserve">Dabar nagrinėkim sudėtingesnį pritaikymą analizei. Dar kartą atkreipkim dėmesį, kad matricos </w:t>
      </w:r>
      <m:oMath>
        <m:r>
          <w:rPr>
            <w:rFonts w:ascii="Cambria Math" w:hAnsi="Cambria Math"/>
            <w:sz w:val="24"/>
            <w:szCs w:val="24"/>
          </w:rPr>
          <m:t>A</m:t>
        </m:r>
      </m:oMath>
      <w:r>
        <w:rPr>
          <w:rFonts w:eastAsiaTheme="minorEastAsia"/>
          <w:sz w:val="24"/>
          <w:szCs w:val="24"/>
        </w:rPr>
        <w:t xml:space="preserve"> stulpeli</w:t>
      </w:r>
      <w:r w:rsidR="00936C86">
        <w:rPr>
          <w:rFonts w:eastAsiaTheme="minorEastAsia"/>
          <w:sz w:val="24"/>
          <w:szCs w:val="24"/>
        </w:rPr>
        <w:t>u</w:t>
      </w:r>
      <w:r>
        <w:rPr>
          <w:rFonts w:eastAsiaTheme="minorEastAsia"/>
          <w:sz w:val="24"/>
          <w:szCs w:val="24"/>
        </w:rPr>
        <w:t xml:space="preserve">ose esantys dydžiai parodo, kiek į šakos produkcijos vertės vienetą įneša panaudota kiekvienos šakos produkcija. Mūsų aukščiau nagrinėtame pavyzdyje pirmosios šakos produkto </w:t>
      </w:r>
      <w:r w:rsidR="00F925EA">
        <w:rPr>
          <w:rFonts w:eastAsiaTheme="minorEastAsia"/>
          <w:sz w:val="24"/>
          <w:szCs w:val="24"/>
        </w:rPr>
        <w:t xml:space="preserve">1 euro </w:t>
      </w:r>
      <w:r>
        <w:rPr>
          <w:rFonts w:eastAsiaTheme="minorEastAsia"/>
          <w:sz w:val="24"/>
          <w:szCs w:val="24"/>
        </w:rPr>
        <w:t xml:space="preserve">vertės vienetą sudaro  20 centų pačios pirmosios šakos </w:t>
      </w:r>
      <w:r w:rsidR="00F925EA">
        <w:rPr>
          <w:rFonts w:eastAsiaTheme="minorEastAsia"/>
          <w:sz w:val="24"/>
          <w:szCs w:val="24"/>
        </w:rPr>
        <w:t xml:space="preserve">savo reikmėms </w:t>
      </w:r>
      <w:r>
        <w:rPr>
          <w:rFonts w:eastAsiaTheme="minorEastAsia"/>
          <w:sz w:val="24"/>
          <w:szCs w:val="24"/>
        </w:rPr>
        <w:t xml:space="preserve">panaudotas produktas, 10 centų </w:t>
      </w:r>
      <w:r w:rsidR="00F925EA">
        <w:rPr>
          <w:rFonts w:eastAsiaTheme="minorEastAsia"/>
          <w:sz w:val="24"/>
          <w:szCs w:val="24"/>
        </w:rPr>
        <w:t xml:space="preserve">- </w:t>
      </w:r>
      <w:r>
        <w:rPr>
          <w:rFonts w:eastAsiaTheme="minorEastAsia"/>
          <w:sz w:val="24"/>
          <w:szCs w:val="24"/>
        </w:rPr>
        <w:t xml:space="preserve">antrosios šakos panaudotas produktas ir 25 centus </w:t>
      </w:r>
      <w:r w:rsidR="00AB6F95">
        <w:rPr>
          <w:rFonts w:eastAsiaTheme="minorEastAsia"/>
          <w:sz w:val="24"/>
          <w:szCs w:val="24"/>
        </w:rPr>
        <w:t>trečiosios šakos panaudotas produktas</w:t>
      </w:r>
      <w:r w:rsidR="00F925EA">
        <w:rPr>
          <w:rFonts w:eastAsiaTheme="minorEastAsia"/>
          <w:sz w:val="24"/>
          <w:szCs w:val="24"/>
        </w:rPr>
        <w:t>, viso 55 centai</w:t>
      </w:r>
      <w:r w:rsidR="00AB6F95">
        <w:rPr>
          <w:rFonts w:eastAsiaTheme="minorEastAsia"/>
          <w:sz w:val="24"/>
          <w:szCs w:val="24"/>
        </w:rPr>
        <w:t xml:space="preserve">. O kur dar 45 centai? Tai darbo užmokestis, šakos pelnas, amortizacija ir dar daugelis kitų pirmosios šakos vieneto vertę sudarančių dalykų. Pažymėkim šį dydį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1</m:t>
            </m:r>
          </m:sup>
        </m:sSup>
      </m:oMath>
      <w:r w:rsidR="00AB6F95">
        <w:rPr>
          <w:rFonts w:eastAsiaTheme="minorEastAsia"/>
          <w:sz w:val="24"/>
          <w:szCs w:val="24"/>
        </w:rPr>
        <w:t xml:space="preserve"> ir panašiai padarykime su visomis šakomis. Taigi turėsime lygybes </w:t>
      </w:r>
      <m:oMath>
        <m:r>
          <w:rPr>
            <w:rFonts w:ascii="Cambria Math" w:eastAsiaTheme="minorEastAsia" w:hAnsi="Cambria Math"/>
            <w:sz w:val="24"/>
            <w:szCs w:val="24"/>
          </w:rPr>
          <m:t>1=</m:t>
        </m:r>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1</m:t>
            </m:r>
          </m:e>
          <m:sup>
            <m:r>
              <w:rPr>
                <w:rFonts w:ascii="Cambria Math" w:eastAsiaTheme="minorEastAsia" w:hAnsi="Cambria Math"/>
                <w:sz w:val="24"/>
                <w:szCs w:val="24"/>
              </w:rPr>
              <m:t>T</m:t>
            </m:r>
          </m:sup>
        </m:sSup>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a</m:t>
            </m:r>
          </m:e>
          <m:sup>
            <m:r>
              <w:rPr>
                <w:rFonts w:ascii="Cambria Math" w:eastAsiaTheme="minorEastAsia" w:hAnsi="Cambria Math"/>
                <w:sz w:val="24"/>
                <w:szCs w:val="24"/>
              </w:rPr>
              <m:t>j</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1</m:t>
            </m:r>
          </m:sup>
        </m:sSup>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j=</m:t>
            </m:r>
            <m:acc>
              <m:accPr>
                <m:chr m:val="̅"/>
                <m:ctrlPr>
                  <w:rPr>
                    <w:rFonts w:ascii="Cambria Math" w:eastAsiaTheme="minorEastAsia" w:hAnsi="Cambria Math"/>
                    <w:i/>
                    <w:sz w:val="24"/>
                    <w:szCs w:val="24"/>
                  </w:rPr>
                </m:ctrlPr>
              </m:accPr>
              <m:e>
                <m:r>
                  <w:rPr>
                    <w:rFonts w:ascii="Cambria Math" w:eastAsiaTheme="minorEastAsia" w:hAnsi="Cambria Math"/>
                    <w:sz w:val="24"/>
                    <w:szCs w:val="24"/>
                  </w:rPr>
                  <m:t>1,n</m:t>
                </m:r>
              </m:e>
            </m:acc>
            <m:r>
              <w:rPr>
                <w:rFonts w:ascii="Cambria Math" w:eastAsiaTheme="minorEastAsia" w:hAnsi="Cambria Math"/>
                <w:sz w:val="24"/>
                <w:szCs w:val="24"/>
              </w:rPr>
              <m:t xml:space="preserve"> </m:t>
            </m:r>
          </m:e>
        </m:d>
        <m:r>
          <w:rPr>
            <w:rFonts w:ascii="Cambria Math" w:eastAsiaTheme="minorEastAsia" w:hAnsi="Cambria Math"/>
            <w:sz w:val="24"/>
            <w:szCs w:val="24"/>
          </w:rPr>
          <m:t>.</m:t>
        </m:r>
      </m:oMath>
      <w:r w:rsidR="00AB6F95">
        <w:rPr>
          <w:rFonts w:eastAsiaTheme="minorEastAsia"/>
          <w:sz w:val="24"/>
          <w:szCs w:val="24"/>
        </w:rPr>
        <w:t xml:space="preserve"> Užrašę tai matricomis ir vektoriais, gausime </w:t>
      </w:r>
    </w:p>
    <w:p w14:paraId="113D2033" w14:textId="20CB3A2C" w:rsidR="00AB6F95" w:rsidRPr="00F925EA" w:rsidRDefault="00E21C40" w:rsidP="007417A8">
      <w:pPr>
        <w:spacing w:after="0" w:line="360" w:lineRule="auto"/>
        <w:jc w:val="both"/>
        <w:rPr>
          <w:rFonts w:eastAsiaTheme="minorEastAsia"/>
          <w:b/>
          <w:bCs/>
          <w:sz w:val="28"/>
          <w:szCs w:val="28"/>
        </w:rPr>
      </w:pPr>
      <m:oMathPara>
        <m:oMath>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1</m:t>
              </m:r>
            </m:e>
            <m:sup>
              <m:r>
                <m:rPr>
                  <m:sty m:val="bi"/>
                </m:rPr>
                <w:rPr>
                  <w:rFonts w:ascii="Cambria Math" w:eastAsiaTheme="minorEastAsia" w:hAnsi="Cambria Math"/>
                  <w:sz w:val="28"/>
                  <w:szCs w:val="28"/>
                </w:rPr>
                <m:t>T</m:t>
              </m:r>
            </m:sup>
          </m:sSup>
          <m:r>
            <m:rPr>
              <m:sty m:val="bi"/>
            </m:rPr>
            <w:rPr>
              <w:rFonts w:ascii="Cambria Math" w:eastAsiaTheme="minorEastAsia" w:hAnsi="Cambria Math"/>
              <w:sz w:val="28"/>
              <w:szCs w:val="28"/>
            </w:rPr>
            <m:t>=</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1</m:t>
              </m:r>
            </m:e>
            <m:sup>
              <m:r>
                <m:rPr>
                  <m:sty m:val="bi"/>
                </m:rPr>
                <w:rPr>
                  <w:rFonts w:ascii="Cambria Math" w:eastAsiaTheme="minorEastAsia" w:hAnsi="Cambria Math"/>
                  <w:sz w:val="28"/>
                  <w:szCs w:val="28"/>
                </w:rPr>
                <m:t>T</m:t>
              </m:r>
            </m:sup>
          </m:sSup>
          <m:r>
            <w:rPr>
              <w:rFonts w:ascii="Cambria Math" w:eastAsiaTheme="minorEastAsia" w:hAnsi="Cambria Math"/>
              <w:sz w:val="28"/>
              <w:szCs w:val="28"/>
            </w:rPr>
            <m:t>A</m:t>
          </m:r>
          <m:r>
            <m:rPr>
              <m:sty m:val="bi"/>
            </m:rPr>
            <w:rPr>
              <w:rFonts w:ascii="Cambria Math" w:eastAsiaTheme="minorEastAsia" w:hAnsi="Cambria Math"/>
              <w:sz w:val="28"/>
              <w:szCs w:val="28"/>
            </w:rPr>
            <m:t>+v</m:t>
          </m:r>
        </m:oMath>
      </m:oMathPara>
    </w:p>
    <w:p w14:paraId="3D01463C" w14:textId="39FEC962" w:rsidR="00F925EA" w:rsidRDefault="00F925EA" w:rsidP="007417A8">
      <w:pPr>
        <w:spacing w:after="0" w:line="360" w:lineRule="auto"/>
        <w:jc w:val="both"/>
        <w:rPr>
          <w:rFonts w:eastAsiaTheme="minorEastAsia"/>
          <w:sz w:val="24"/>
          <w:szCs w:val="24"/>
        </w:rPr>
      </w:pPr>
      <w:r>
        <w:rPr>
          <w:sz w:val="24"/>
          <w:szCs w:val="24"/>
        </w:rPr>
        <w:t xml:space="preserve">Kaip ir ankstesniame tyrime, dabar bandykime įvertinti, kaip pasikeis šakų produkcijos vertės (kainos), jei i-tojoje šakoje vienetu reikės padidinti, sakykim, darbo užmokestį. Kitaip tariant, vietoje </w:t>
      </w:r>
      <m:oMath>
        <m:r>
          <m:rPr>
            <m:sty m:val="bi"/>
          </m:rPr>
          <w:rPr>
            <w:rFonts w:ascii="Cambria Math" w:eastAsiaTheme="minorEastAsia" w:hAnsi="Cambria Math"/>
            <w:sz w:val="28"/>
            <w:szCs w:val="28"/>
          </w:rPr>
          <m:t>v</m:t>
        </m:r>
      </m:oMath>
      <w:r>
        <w:rPr>
          <w:rFonts w:eastAsiaTheme="minorEastAsia"/>
          <w:b/>
          <w:bCs/>
          <w:sz w:val="28"/>
          <w:szCs w:val="28"/>
        </w:rPr>
        <w:t xml:space="preserve"> </w:t>
      </w:r>
      <w:r>
        <w:rPr>
          <w:rFonts w:eastAsiaTheme="minorEastAsia"/>
          <w:sz w:val="24"/>
          <w:szCs w:val="24"/>
        </w:rPr>
        <w:t xml:space="preserve">mūsų lygtyje turėsime </w:t>
      </w:r>
      <m:oMath>
        <m:r>
          <m:rPr>
            <m:sty m:val="bi"/>
          </m:rPr>
          <w:rPr>
            <w:rFonts w:ascii="Cambria Math" w:eastAsiaTheme="minorEastAsia" w:hAnsi="Cambria Math"/>
            <w:sz w:val="28"/>
            <w:szCs w:val="28"/>
          </w:rPr>
          <m:t>v+</m:t>
        </m:r>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e</m:t>
            </m:r>
          </m:e>
          <m:sub>
            <m:r>
              <w:rPr>
                <w:rFonts w:ascii="Cambria Math" w:eastAsiaTheme="minorEastAsia" w:hAnsi="Cambria Math"/>
                <w:sz w:val="28"/>
                <w:szCs w:val="28"/>
              </w:rPr>
              <m:t>i</m:t>
            </m:r>
          </m:sub>
        </m:sSub>
      </m:oMath>
      <w:r>
        <w:rPr>
          <w:rFonts w:eastAsiaTheme="minorEastAsia"/>
          <w:b/>
          <w:bCs/>
          <w:sz w:val="28"/>
          <w:szCs w:val="28"/>
        </w:rPr>
        <w:t xml:space="preserve">. </w:t>
      </w:r>
      <w:r>
        <w:rPr>
          <w:rFonts w:eastAsiaTheme="minorEastAsia"/>
          <w:sz w:val="24"/>
          <w:szCs w:val="24"/>
        </w:rPr>
        <w:t xml:space="preserve">Pabrangs ne tik i-tosios šakos produkcija, bet ir visų šakų, kurios </w:t>
      </w:r>
      <w:r w:rsidR="00166F33">
        <w:rPr>
          <w:rFonts w:eastAsiaTheme="minorEastAsia"/>
          <w:sz w:val="24"/>
          <w:szCs w:val="24"/>
        </w:rPr>
        <w:t xml:space="preserve">naudojasi i-tosios šakos produktu, produkcija, o tada dar kartą – visų šakų, kurios naudoja </w:t>
      </w:r>
      <w:r w:rsidR="00166F33" w:rsidRPr="00166F33">
        <w:rPr>
          <w:rFonts w:eastAsiaTheme="minorEastAsia"/>
          <w:sz w:val="24"/>
          <w:szCs w:val="24"/>
        </w:rPr>
        <w:t xml:space="preserve">pabrangusių šakų produkciją ir t.t. Šitą „begalinį“ procesą galime kaip ir anksčiau įvertinti matricos </w:t>
      </w:r>
      <m:oMath>
        <m:r>
          <w:rPr>
            <w:rFonts w:ascii="Cambria Math" w:eastAsiaTheme="minorEastAsia" w:hAnsi="Cambria Math"/>
            <w:sz w:val="24"/>
            <w:szCs w:val="24"/>
          </w:rPr>
          <m:t>B</m:t>
        </m:r>
      </m:oMath>
      <w:r w:rsidR="00166F33" w:rsidRPr="00166F33">
        <w:rPr>
          <w:rFonts w:eastAsiaTheme="minorEastAsia"/>
          <w:sz w:val="24"/>
          <w:szCs w:val="24"/>
        </w:rPr>
        <w:t xml:space="preserve"> pagalba. Tegu šakų produkcijos vertės (kainos) pokytis</w:t>
      </w:r>
      <w:r w:rsidR="00166F33">
        <w:rPr>
          <w:rFonts w:eastAsiaTheme="minorEastAsia"/>
          <w:sz w:val="24"/>
          <w:szCs w:val="24"/>
        </w:rPr>
        <w:t xml:space="preserve"> </w:t>
      </w:r>
      <m:oMath>
        <m:r>
          <m:rPr>
            <m:sty m:val="p"/>
          </m:rPr>
          <w:rPr>
            <w:rFonts w:ascii="Cambria Math" w:eastAsiaTheme="minorEastAsia" w:hAnsi="Cambria Math"/>
            <w:sz w:val="28"/>
            <w:szCs w:val="28"/>
          </w:rPr>
          <m:t>Δ</m:t>
        </m:r>
        <m:r>
          <m:rPr>
            <m:sty m:val="bi"/>
          </m:rPr>
          <w:rPr>
            <w:rFonts w:ascii="Cambria Math" w:eastAsiaTheme="minorEastAsia" w:hAnsi="Cambria Math"/>
            <w:sz w:val="28"/>
            <w:szCs w:val="28"/>
          </w:rPr>
          <m:t>p</m:t>
        </m:r>
      </m:oMath>
      <w:r w:rsidR="00166F33" w:rsidRPr="00166F33">
        <w:rPr>
          <w:rFonts w:eastAsiaTheme="minorEastAsia"/>
          <w:sz w:val="24"/>
          <w:szCs w:val="24"/>
        </w:rPr>
        <w:t xml:space="preserve"> (užrašymo patogumui laikom,</w:t>
      </w:r>
      <w:r w:rsidR="003873FB">
        <w:rPr>
          <w:rFonts w:eastAsiaTheme="minorEastAsia"/>
          <w:sz w:val="24"/>
          <w:szCs w:val="24"/>
        </w:rPr>
        <w:t xml:space="preserve"> </w:t>
      </w:r>
      <w:r w:rsidR="00166F33" w:rsidRPr="00166F33">
        <w:rPr>
          <w:rFonts w:eastAsiaTheme="minorEastAsia"/>
          <w:sz w:val="24"/>
          <w:szCs w:val="24"/>
        </w:rPr>
        <w:t>kad tai vektorius-eilutė)</w:t>
      </w:r>
      <w:r w:rsidR="00166F33">
        <w:rPr>
          <w:rFonts w:eastAsiaTheme="minorEastAsia"/>
          <w:sz w:val="24"/>
          <w:szCs w:val="24"/>
        </w:rPr>
        <w:t>. Tada</w:t>
      </w:r>
    </w:p>
    <w:p w14:paraId="357F9A4C" w14:textId="0CCB1C95" w:rsidR="00166F33" w:rsidRPr="00166F33" w:rsidRDefault="00E21C40" w:rsidP="00166F33">
      <w:pPr>
        <w:spacing w:after="0" w:line="360" w:lineRule="auto"/>
        <w:jc w:val="both"/>
        <w:rPr>
          <w:rFonts w:eastAsiaTheme="minorEastAsia"/>
          <w:b/>
          <w:bCs/>
          <w:sz w:val="28"/>
          <w:szCs w:val="28"/>
        </w:rPr>
      </w:pPr>
      <m:oMathPara>
        <m:oMath>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1</m:t>
              </m:r>
            </m:e>
            <m:sup>
              <m:r>
                <m:rPr>
                  <m:sty m:val="bi"/>
                </m:rPr>
                <w:rPr>
                  <w:rFonts w:ascii="Cambria Math" w:eastAsiaTheme="minorEastAsia" w:hAnsi="Cambria Math"/>
                  <w:sz w:val="28"/>
                  <w:szCs w:val="28"/>
                </w:rPr>
                <m:t>T</m:t>
              </m:r>
            </m:sup>
          </m:sSup>
          <m:r>
            <m:rPr>
              <m:sty m:val="bi"/>
            </m:rPr>
            <w:rPr>
              <w:rFonts w:ascii="Cambria Math" w:eastAsiaTheme="minorEastAsia" w:hAnsi="Cambria Math"/>
              <w:sz w:val="28"/>
              <w:szCs w:val="28"/>
            </w:rPr>
            <m:t>+</m:t>
          </m:r>
          <m:r>
            <m:rPr>
              <m:sty m:val="p"/>
            </m:rPr>
            <w:rPr>
              <w:rFonts w:ascii="Cambria Math" w:eastAsiaTheme="minorEastAsia" w:hAnsi="Cambria Math"/>
              <w:sz w:val="28"/>
              <w:szCs w:val="28"/>
            </w:rPr>
            <m:t>Δ</m:t>
          </m:r>
          <m:r>
            <m:rPr>
              <m:sty m:val="bi"/>
            </m:rPr>
            <w:rPr>
              <w:rFonts w:ascii="Cambria Math" w:eastAsiaTheme="minorEastAsia" w:hAnsi="Cambria Math"/>
              <w:sz w:val="28"/>
              <w:szCs w:val="28"/>
            </w:rPr>
            <m:t>p=</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(1</m:t>
              </m:r>
            </m:e>
            <m:sup>
              <m:r>
                <m:rPr>
                  <m:sty m:val="bi"/>
                </m:rPr>
                <w:rPr>
                  <w:rFonts w:ascii="Cambria Math" w:eastAsiaTheme="minorEastAsia" w:hAnsi="Cambria Math"/>
                  <w:sz w:val="28"/>
                  <w:szCs w:val="28"/>
                </w:rPr>
                <m:t>T</m:t>
              </m:r>
            </m:sup>
          </m:sSup>
          <m:r>
            <w:rPr>
              <w:rFonts w:ascii="Cambria Math" w:eastAsiaTheme="minorEastAsia" w:hAnsi="Cambria Math"/>
              <w:sz w:val="28"/>
              <w:szCs w:val="28"/>
            </w:rPr>
            <m:t>+</m:t>
          </m:r>
          <m:r>
            <m:rPr>
              <m:sty m:val="p"/>
            </m:rPr>
            <w:rPr>
              <w:rFonts w:ascii="Cambria Math" w:eastAsiaTheme="minorEastAsia" w:hAnsi="Cambria Math"/>
              <w:sz w:val="28"/>
              <w:szCs w:val="28"/>
            </w:rPr>
            <m:t>Δ</m:t>
          </m:r>
          <m:r>
            <m:rPr>
              <m:sty m:val="bi"/>
            </m:rPr>
            <w:rPr>
              <w:rFonts w:ascii="Cambria Math" w:eastAsiaTheme="minorEastAsia" w:hAnsi="Cambria Math"/>
              <w:sz w:val="28"/>
              <w:szCs w:val="28"/>
            </w:rPr>
            <m:t>p)</m:t>
          </m:r>
          <m:r>
            <w:rPr>
              <w:rFonts w:ascii="Cambria Math" w:eastAsiaTheme="minorEastAsia" w:hAnsi="Cambria Math"/>
              <w:sz w:val="28"/>
              <w:szCs w:val="28"/>
            </w:rPr>
            <m:t>A</m:t>
          </m:r>
          <m:r>
            <m:rPr>
              <m:sty m:val="bi"/>
            </m:rPr>
            <w:rPr>
              <w:rFonts w:ascii="Cambria Math" w:eastAsiaTheme="minorEastAsia" w:hAnsi="Cambria Math"/>
              <w:sz w:val="28"/>
              <w:szCs w:val="28"/>
            </w:rPr>
            <m:t>+v+</m:t>
          </m:r>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e</m:t>
              </m:r>
            </m:e>
            <m:sub>
              <m:r>
                <w:rPr>
                  <w:rFonts w:ascii="Cambria Math" w:eastAsiaTheme="minorEastAsia" w:hAnsi="Cambria Math"/>
                  <w:sz w:val="28"/>
                  <w:szCs w:val="28"/>
                </w:rPr>
                <m:t>i</m:t>
              </m:r>
            </m:sub>
          </m:sSub>
        </m:oMath>
      </m:oMathPara>
    </w:p>
    <w:p w14:paraId="6674D414" w14:textId="57B86C3B" w:rsidR="00166F33" w:rsidRPr="00166F33" w:rsidRDefault="00166F33" w:rsidP="00166F33">
      <w:pPr>
        <w:spacing w:after="0" w:line="360" w:lineRule="auto"/>
        <w:jc w:val="both"/>
        <w:rPr>
          <w:rFonts w:eastAsiaTheme="minorEastAsia"/>
          <w:b/>
          <w:bCs/>
          <w:sz w:val="28"/>
          <w:szCs w:val="28"/>
        </w:rPr>
      </w:pPr>
      <m:oMathPara>
        <m:oMath>
          <m:r>
            <m:rPr>
              <m:sty m:val="p"/>
            </m:rPr>
            <w:rPr>
              <w:rFonts w:ascii="Cambria Math" w:eastAsiaTheme="minorEastAsia" w:hAnsi="Cambria Math"/>
              <w:sz w:val="28"/>
              <w:szCs w:val="28"/>
            </w:rPr>
            <m:t>Δ</m:t>
          </m:r>
          <m:r>
            <m:rPr>
              <m:sty m:val="bi"/>
            </m:rPr>
            <w:rPr>
              <w:rFonts w:ascii="Cambria Math" w:eastAsiaTheme="minorEastAsia" w:hAnsi="Cambria Math"/>
              <w:sz w:val="28"/>
              <w:szCs w:val="28"/>
            </w:rPr>
            <m:t>p=</m:t>
          </m:r>
          <m:r>
            <m:rPr>
              <m:sty m:val="p"/>
            </m:rPr>
            <w:rPr>
              <w:rFonts w:ascii="Cambria Math" w:eastAsiaTheme="minorEastAsia" w:hAnsi="Cambria Math"/>
              <w:sz w:val="28"/>
              <w:szCs w:val="28"/>
            </w:rPr>
            <m:t>Δ</m:t>
          </m:r>
          <m:r>
            <m:rPr>
              <m:sty m:val="bi"/>
            </m:rPr>
            <w:rPr>
              <w:rFonts w:ascii="Cambria Math" w:eastAsiaTheme="minorEastAsia" w:hAnsi="Cambria Math"/>
              <w:sz w:val="28"/>
              <w:szCs w:val="28"/>
            </w:rPr>
            <m:t>p</m:t>
          </m:r>
          <m:r>
            <w:rPr>
              <w:rFonts w:ascii="Cambria Math" w:eastAsiaTheme="minorEastAsia" w:hAnsi="Cambria Math"/>
              <w:sz w:val="28"/>
              <w:szCs w:val="28"/>
            </w:rPr>
            <m:t>A</m:t>
          </m:r>
          <m:r>
            <m:rPr>
              <m:sty m:val="bi"/>
            </m:rPr>
            <w:rPr>
              <w:rFonts w:ascii="Cambria Math" w:eastAsiaTheme="minorEastAsia" w:hAnsi="Cambria Math"/>
              <w:sz w:val="28"/>
              <w:szCs w:val="28"/>
            </w:rPr>
            <m:t>+</m:t>
          </m:r>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e</m:t>
              </m:r>
            </m:e>
            <m:sub>
              <m:r>
                <w:rPr>
                  <w:rFonts w:ascii="Cambria Math" w:eastAsiaTheme="minorEastAsia" w:hAnsi="Cambria Math"/>
                  <w:sz w:val="28"/>
                  <w:szCs w:val="28"/>
                </w:rPr>
                <m:t>i</m:t>
              </m:r>
            </m:sub>
          </m:sSub>
          <m:r>
            <m:rPr>
              <m:sty m:val="bi"/>
            </m:rPr>
            <w:rPr>
              <w:rFonts w:ascii="Cambria Math" w:eastAsiaTheme="minorEastAsia" w:hAnsi="Cambria Math"/>
              <w:sz w:val="28"/>
              <w:szCs w:val="28"/>
            </w:rPr>
            <m:t xml:space="preserve"> ;  </m:t>
          </m:r>
          <m:r>
            <m:rPr>
              <m:sty m:val="p"/>
            </m:rPr>
            <w:rPr>
              <w:rFonts w:ascii="Cambria Math" w:eastAsiaTheme="minorEastAsia" w:hAnsi="Cambria Math"/>
              <w:sz w:val="28"/>
              <w:szCs w:val="28"/>
            </w:rPr>
            <m:t>Δ</m:t>
          </m:r>
          <m:r>
            <m:rPr>
              <m:sty m:val="bi"/>
            </m:rPr>
            <w:rPr>
              <w:rFonts w:ascii="Cambria Math" w:eastAsiaTheme="minorEastAsia" w:hAnsi="Cambria Math"/>
              <w:sz w:val="28"/>
              <w:szCs w:val="28"/>
            </w:rPr>
            <m:t>p</m:t>
          </m:r>
          <m:d>
            <m:dPr>
              <m:ctrlPr>
                <w:rPr>
                  <w:rFonts w:ascii="Cambria Math" w:eastAsiaTheme="minorEastAsia" w:hAnsi="Cambria Math"/>
                  <w:b/>
                  <w:i/>
                  <w:sz w:val="28"/>
                  <w:szCs w:val="28"/>
                </w:rPr>
              </m:ctrlPr>
            </m:dPr>
            <m:e>
              <m:r>
                <w:rPr>
                  <w:rFonts w:ascii="Cambria Math" w:eastAsiaTheme="minorEastAsia" w:hAnsi="Cambria Math"/>
                  <w:sz w:val="28"/>
                  <w:szCs w:val="28"/>
                </w:rPr>
                <m:t>E-A</m:t>
              </m:r>
            </m:e>
          </m:d>
          <m:r>
            <m:rPr>
              <m:sty m:val="bi"/>
            </m:rPr>
            <w:rPr>
              <w:rFonts w:ascii="Cambria Math" w:eastAsiaTheme="minorEastAsia" w:hAnsi="Cambria Math"/>
              <w:sz w:val="28"/>
              <w:szCs w:val="28"/>
            </w:rPr>
            <m:t>=</m:t>
          </m:r>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e</m:t>
              </m:r>
            </m:e>
            <m:sub>
              <m:r>
                <w:rPr>
                  <w:rFonts w:ascii="Cambria Math" w:eastAsiaTheme="minorEastAsia" w:hAnsi="Cambria Math"/>
                  <w:sz w:val="28"/>
                  <w:szCs w:val="28"/>
                </w:rPr>
                <m:t>i</m:t>
              </m:r>
            </m:sub>
          </m:sSub>
          <m:r>
            <m:rPr>
              <m:sty m:val="bi"/>
            </m:rPr>
            <w:rPr>
              <w:rFonts w:ascii="Cambria Math" w:eastAsiaTheme="minorEastAsia" w:hAnsi="Cambria Math"/>
              <w:sz w:val="28"/>
              <w:szCs w:val="28"/>
            </w:rPr>
            <m:t xml:space="preserve">;  </m:t>
          </m:r>
          <m:r>
            <m:rPr>
              <m:sty m:val="p"/>
            </m:rPr>
            <w:rPr>
              <w:rFonts w:ascii="Cambria Math" w:eastAsiaTheme="minorEastAsia" w:hAnsi="Cambria Math"/>
              <w:sz w:val="28"/>
              <w:szCs w:val="28"/>
            </w:rPr>
            <m:t>Δ</m:t>
          </m:r>
          <m:r>
            <m:rPr>
              <m:sty m:val="bi"/>
            </m:rPr>
            <w:rPr>
              <w:rFonts w:ascii="Cambria Math" w:eastAsiaTheme="minorEastAsia" w:hAnsi="Cambria Math"/>
              <w:sz w:val="28"/>
              <w:szCs w:val="28"/>
            </w:rPr>
            <m:t>p=</m:t>
          </m:r>
          <m:sSup>
            <m:sSupPr>
              <m:ctrlPr>
                <w:rPr>
                  <w:rFonts w:ascii="Cambria Math" w:eastAsiaTheme="minorEastAsia" w:hAnsi="Cambria Math"/>
                  <w:b/>
                  <w:i/>
                  <w:sz w:val="28"/>
                  <w:szCs w:val="28"/>
                </w:rPr>
              </m:ctrlPr>
            </m:sSupPr>
            <m:e>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e</m:t>
                  </m:r>
                </m:e>
                <m:sub>
                  <m:r>
                    <w:rPr>
                      <w:rFonts w:ascii="Cambria Math" w:eastAsiaTheme="minorEastAsia" w:hAnsi="Cambria Math"/>
                      <w:sz w:val="28"/>
                      <w:szCs w:val="28"/>
                    </w:rPr>
                    <m:t>i</m:t>
                  </m:r>
                </m:sub>
              </m:sSub>
              <m:r>
                <m:rPr>
                  <m:sty m:val="bi"/>
                </m:rPr>
                <w:rPr>
                  <w:rFonts w:ascii="Cambria Math" w:eastAsiaTheme="minorEastAsia" w:hAnsi="Cambria Math"/>
                  <w:sz w:val="28"/>
                  <w:szCs w:val="28"/>
                </w:rPr>
                <m:t>(</m:t>
              </m:r>
              <m:r>
                <w:rPr>
                  <w:rFonts w:ascii="Cambria Math" w:eastAsiaTheme="minorEastAsia" w:hAnsi="Cambria Math"/>
                  <w:sz w:val="28"/>
                  <w:szCs w:val="28"/>
                </w:rPr>
                <m:t>E-A</m:t>
              </m:r>
              <m:r>
                <m:rPr>
                  <m:sty m:val="bi"/>
                </m:rPr>
                <w:rPr>
                  <w:rFonts w:ascii="Cambria Math" w:eastAsiaTheme="minorEastAsia" w:hAnsi="Cambria Math"/>
                  <w:sz w:val="28"/>
                  <w:szCs w:val="28"/>
                </w:rPr>
                <m:t>)</m:t>
              </m:r>
            </m:e>
            <m:sup>
              <m:r>
                <m:rPr>
                  <m:sty m:val="bi"/>
                </m:rPr>
                <w:rPr>
                  <w:rFonts w:ascii="Cambria Math" w:eastAsiaTheme="minorEastAsia" w:hAnsi="Cambria Math"/>
                  <w:sz w:val="28"/>
                  <w:szCs w:val="28"/>
                </w:rPr>
                <m:t>-1</m:t>
              </m:r>
            </m:sup>
          </m:sSup>
          <m:r>
            <m:rPr>
              <m:sty m:val="bi"/>
            </m:rPr>
            <w:rPr>
              <w:rFonts w:ascii="Cambria Math" w:eastAsiaTheme="minorEastAsia" w:hAnsi="Cambria Math"/>
              <w:sz w:val="28"/>
              <w:szCs w:val="28"/>
            </w:rPr>
            <m:t>=</m:t>
          </m:r>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e</m:t>
              </m:r>
            </m:e>
            <m:sub>
              <m:r>
                <w:rPr>
                  <w:rFonts w:ascii="Cambria Math" w:eastAsiaTheme="minorEastAsia" w:hAnsi="Cambria Math"/>
                  <w:sz w:val="28"/>
                  <w:szCs w:val="28"/>
                </w:rPr>
                <m:t>i</m:t>
              </m:r>
            </m:sub>
          </m:sSub>
          <m:r>
            <w:rPr>
              <w:rFonts w:ascii="Cambria Math" w:eastAsiaTheme="minorEastAsia" w:hAnsi="Cambria Math"/>
              <w:sz w:val="28"/>
              <w:szCs w:val="28"/>
            </w:rPr>
            <m:t>B</m:t>
          </m:r>
          <m:r>
            <m:rPr>
              <m:sty m:val="bi"/>
            </m:rPr>
            <w:rPr>
              <w:rFonts w:ascii="Cambria Math" w:eastAsiaTheme="minorEastAsia" w:hAnsi="Cambria Math"/>
              <w:sz w:val="28"/>
              <w:szCs w:val="28"/>
            </w:rPr>
            <m:t>=</m:t>
          </m:r>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b</m:t>
              </m:r>
            </m:e>
            <m:sub>
              <m:r>
                <w:rPr>
                  <w:rFonts w:ascii="Cambria Math" w:eastAsiaTheme="minorEastAsia" w:hAnsi="Cambria Math"/>
                  <w:sz w:val="28"/>
                  <w:szCs w:val="28"/>
                </w:rPr>
                <m:t>i</m:t>
              </m:r>
            </m:sub>
          </m:sSub>
          <m:r>
            <m:rPr>
              <m:sty m:val="bi"/>
            </m:rPr>
            <w:rPr>
              <w:rFonts w:ascii="Cambria Math" w:eastAsiaTheme="minorEastAsia" w:hAnsi="Cambria Math"/>
              <w:sz w:val="28"/>
              <w:szCs w:val="28"/>
            </w:rPr>
            <m:t xml:space="preserve"> </m:t>
          </m:r>
        </m:oMath>
      </m:oMathPara>
    </w:p>
    <w:p w14:paraId="67144AAE" w14:textId="1BBDA162" w:rsidR="00166F33" w:rsidRDefault="009A4944" w:rsidP="00166F33">
      <w:pPr>
        <w:spacing w:after="0" w:line="360" w:lineRule="auto"/>
        <w:jc w:val="both"/>
        <w:rPr>
          <w:rFonts w:eastAsiaTheme="minorEastAsia"/>
          <w:sz w:val="24"/>
          <w:szCs w:val="24"/>
        </w:rPr>
      </w:pPr>
      <w:r w:rsidRPr="009A4944">
        <w:rPr>
          <w:rFonts w:eastAsiaTheme="minorEastAsia"/>
          <w:sz w:val="24"/>
          <w:szCs w:val="24"/>
        </w:rPr>
        <w:t>Todėl matricos</w:t>
      </w:r>
      <w:r>
        <w:rPr>
          <w:rFonts w:eastAsiaTheme="minorEastAsia"/>
          <w:sz w:val="24"/>
          <w:szCs w:val="24"/>
        </w:rPr>
        <w:t xml:space="preserve"> </w:t>
      </w:r>
      <m:oMath>
        <m:r>
          <w:rPr>
            <w:rFonts w:ascii="Cambria Math" w:eastAsiaTheme="minorEastAsia" w:hAnsi="Cambria Math"/>
            <w:sz w:val="28"/>
            <w:szCs w:val="28"/>
          </w:rPr>
          <m:t>B</m:t>
        </m:r>
      </m:oMath>
      <w:r w:rsidRPr="009A4944">
        <w:rPr>
          <w:rFonts w:eastAsiaTheme="minorEastAsia"/>
          <w:sz w:val="24"/>
          <w:szCs w:val="24"/>
        </w:rPr>
        <w:t xml:space="preserve"> </w:t>
      </w:r>
      <w:r>
        <w:rPr>
          <w:rFonts w:eastAsiaTheme="minorEastAsia"/>
          <w:sz w:val="24"/>
          <w:szCs w:val="24"/>
        </w:rPr>
        <w:t>i-toji eilutė parodo visų šakų produktų vienetų verčių (kainų) pokyčius, jei i-tojoje šakoje padidėja darbo užmokestis.</w:t>
      </w:r>
      <w:r w:rsidR="004C5020">
        <w:rPr>
          <w:rFonts w:eastAsiaTheme="minorEastAsia"/>
          <w:sz w:val="24"/>
          <w:szCs w:val="24"/>
        </w:rPr>
        <w:t xml:space="preserve"> Grįžkim prie mūsų pavyzdžio</w:t>
      </w:r>
    </w:p>
    <w:p w14:paraId="0AE964A9" w14:textId="1ECAFC85" w:rsidR="004C5020" w:rsidRDefault="004C5020" w:rsidP="004C5020">
      <w:pPr>
        <w:spacing w:after="0" w:line="360" w:lineRule="auto"/>
        <w:jc w:val="both"/>
        <w:rPr>
          <w:rFonts w:eastAsiaTheme="minorEastAsia"/>
          <w:bCs/>
          <w:sz w:val="24"/>
          <w:szCs w:val="24"/>
        </w:rPr>
      </w:pPr>
      <w:r w:rsidRPr="005B0CD0">
        <w:rPr>
          <w:rFonts w:eastAsiaTheme="minorEastAsia"/>
          <w:b/>
          <w:sz w:val="24"/>
          <w:szCs w:val="24"/>
        </w:rPr>
        <w:t>Pavyzdys.</w:t>
      </w:r>
      <w:r>
        <w:rPr>
          <w:rFonts w:eastAsiaTheme="minorEastAsia"/>
          <w:bCs/>
          <w:sz w:val="24"/>
          <w:szCs w:val="24"/>
        </w:rPr>
        <w:t xml:space="preserve"> Nagrinėjome trijų „šakų“ ūkį, o matrica </w:t>
      </w:r>
      <m:oMath>
        <m:r>
          <w:rPr>
            <w:rFonts w:ascii="Cambria Math" w:hAnsi="Cambria Math"/>
            <w:sz w:val="28"/>
            <w:szCs w:val="28"/>
          </w:rPr>
          <m:t>A</m:t>
        </m:r>
      </m:oMath>
      <w:r>
        <w:rPr>
          <w:rFonts w:eastAsiaTheme="minorEastAsia"/>
          <w:bCs/>
          <w:sz w:val="24"/>
          <w:szCs w:val="24"/>
        </w:rPr>
        <w:t xml:space="preserve"> buvo</w:t>
      </w:r>
    </w:p>
    <w:tbl>
      <w:tblPr>
        <w:tblW w:w="2880" w:type="dxa"/>
        <w:tblLook w:val="04A0" w:firstRow="1" w:lastRow="0" w:firstColumn="1" w:lastColumn="0" w:noHBand="0" w:noVBand="1"/>
      </w:tblPr>
      <w:tblGrid>
        <w:gridCol w:w="960"/>
        <w:gridCol w:w="960"/>
        <w:gridCol w:w="960"/>
      </w:tblGrid>
      <w:tr w:rsidR="004C5020" w:rsidRPr="005B0CD0" w14:paraId="2E6964E3" w14:textId="77777777" w:rsidTr="00A6354D">
        <w:trPr>
          <w:trHeight w:val="255"/>
        </w:trPr>
        <w:tc>
          <w:tcPr>
            <w:tcW w:w="960" w:type="dxa"/>
            <w:tcBorders>
              <w:top w:val="nil"/>
              <w:left w:val="nil"/>
              <w:bottom w:val="nil"/>
              <w:right w:val="nil"/>
            </w:tcBorders>
            <w:shd w:val="clear" w:color="auto" w:fill="auto"/>
            <w:noWrap/>
            <w:vAlign w:val="bottom"/>
            <w:hideMark/>
          </w:tcPr>
          <w:p w14:paraId="36C758FF"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0,200</w:t>
            </w:r>
          </w:p>
        </w:tc>
        <w:tc>
          <w:tcPr>
            <w:tcW w:w="960" w:type="dxa"/>
            <w:tcBorders>
              <w:top w:val="nil"/>
              <w:left w:val="nil"/>
              <w:bottom w:val="nil"/>
              <w:right w:val="nil"/>
            </w:tcBorders>
            <w:shd w:val="clear" w:color="auto" w:fill="auto"/>
            <w:noWrap/>
            <w:vAlign w:val="bottom"/>
            <w:hideMark/>
          </w:tcPr>
          <w:p w14:paraId="18AE11EB"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0,150</w:t>
            </w:r>
          </w:p>
        </w:tc>
        <w:tc>
          <w:tcPr>
            <w:tcW w:w="960" w:type="dxa"/>
            <w:tcBorders>
              <w:top w:val="nil"/>
              <w:left w:val="nil"/>
              <w:bottom w:val="nil"/>
              <w:right w:val="nil"/>
            </w:tcBorders>
            <w:shd w:val="clear" w:color="auto" w:fill="auto"/>
            <w:noWrap/>
            <w:vAlign w:val="bottom"/>
            <w:hideMark/>
          </w:tcPr>
          <w:p w14:paraId="68F231B2"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0,300</w:t>
            </w:r>
          </w:p>
        </w:tc>
      </w:tr>
      <w:tr w:rsidR="004C5020" w:rsidRPr="005B0CD0" w14:paraId="2F4D8F9F" w14:textId="77777777" w:rsidTr="00A6354D">
        <w:trPr>
          <w:trHeight w:val="255"/>
        </w:trPr>
        <w:tc>
          <w:tcPr>
            <w:tcW w:w="960" w:type="dxa"/>
            <w:tcBorders>
              <w:top w:val="nil"/>
              <w:left w:val="nil"/>
              <w:bottom w:val="nil"/>
              <w:right w:val="nil"/>
            </w:tcBorders>
            <w:shd w:val="clear" w:color="auto" w:fill="auto"/>
            <w:noWrap/>
            <w:vAlign w:val="bottom"/>
            <w:hideMark/>
          </w:tcPr>
          <w:p w14:paraId="1C502F89"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0,100</w:t>
            </w:r>
          </w:p>
        </w:tc>
        <w:tc>
          <w:tcPr>
            <w:tcW w:w="960" w:type="dxa"/>
            <w:tcBorders>
              <w:top w:val="nil"/>
              <w:left w:val="nil"/>
              <w:bottom w:val="nil"/>
              <w:right w:val="nil"/>
            </w:tcBorders>
            <w:shd w:val="clear" w:color="auto" w:fill="auto"/>
            <w:noWrap/>
            <w:vAlign w:val="bottom"/>
            <w:hideMark/>
          </w:tcPr>
          <w:p w14:paraId="4B3C50CB"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0,100</w:t>
            </w:r>
          </w:p>
        </w:tc>
        <w:tc>
          <w:tcPr>
            <w:tcW w:w="960" w:type="dxa"/>
            <w:tcBorders>
              <w:top w:val="nil"/>
              <w:left w:val="nil"/>
              <w:bottom w:val="nil"/>
              <w:right w:val="nil"/>
            </w:tcBorders>
            <w:shd w:val="clear" w:color="auto" w:fill="auto"/>
            <w:noWrap/>
            <w:vAlign w:val="bottom"/>
            <w:hideMark/>
          </w:tcPr>
          <w:p w14:paraId="63F45429"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0,400</w:t>
            </w:r>
          </w:p>
        </w:tc>
      </w:tr>
      <w:tr w:rsidR="004C5020" w:rsidRPr="005B0CD0" w14:paraId="37C661A7" w14:textId="77777777" w:rsidTr="00A6354D">
        <w:trPr>
          <w:trHeight w:val="255"/>
        </w:trPr>
        <w:tc>
          <w:tcPr>
            <w:tcW w:w="960" w:type="dxa"/>
            <w:tcBorders>
              <w:top w:val="nil"/>
              <w:left w:val="nil"/>
              <w:bottom w:val="nil"/>
              <w:right w:val="nil"/>
            </w:tcBorders>
            <w:shd w:val="clear" w:color="auto" w:fill="auto"/>
            <w:noWrap/>
            <w:vAlign w:val="bottom"/>
            <w:hideMark/>
          </w:tcPr>
          <w:p w14:paraId="4D8BA1B9"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0,250</w:t>
            </w:r>
          </w:p>
        </w:tc>
        <w:tc>
          <w:tcPr>
            <w:tcW w:w="960" w:type="dxa"/>
            <w:tcBorders>
              <w:top w:val="nil"/>
              <w:left w:val="nil"/>
              <w:bottom w:val="nil"/>
              <w:right w:val="nil"/>
            </w:tcBorders>
            <w:shd w:val="clear" w:color="auto" w:fill="auto"/>
            <w:noWrap/>
            <w:vAlign w:val="bottom"/>
            <w:hideMark/>
          </w:tcPr>
          <w:p w14:paraId="00C823AE"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0,400</w:t>
            </w:r>
          </w:p>
        </w:tc>
        <w:tc>
          <w:tcPr>
            <w:tcW w:w="960" w:type="dxa"/>
            <w:tcBorders>
              <w:top w:val="nil"/>
              <w:left w:val="nil"/>
              <w:bottom w:val="nil"/>
              <w:right w:val="nil"/>
            </w:tcBorders>
            <w:shd w:val="clear" w:color="auto" w:fill="auto"/>
            <w:noWrap/>
            <w:vAlign w:val="bottom"/>
            <w:hideMark/>
          </w:tcPr>
          <w:p w14:paraId="190D8C27"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0,100</w:t>
            </w:r>
          </w:p>
        </w:tc>
      </w:tr>
    </w:tbl>
    <w:p w14:paraId="7AD3F35F" w14:textId="2FDBEA4F" w:rsidR="004C5020" w:rsidRDefault="00E46DF5" w:rsidP="004C5020">
      <w:pPr>
        <w:spacing w:after="0" w:line="360" w:lineRule="auto"/>
        <w:jc w:val="both"/>
        <w:rPr>
          <w:bCs/>
          <w:sz w:val="24"/>
          <w:szCs w:val="24"/>
        </w:rPr>
      </w:pPr>
      <w:r>
        <w:rPr>
          <w:bCs/>
          <w:sz w:val="24"/>
          <w:szCs w:val="24"/>
        </w:rPr>
        <w:t xml:space="preserve">Apskaičiuosime </w:t>
      </w:r>
      <m:oMath>
        <m:r>
          <m:rPr>
            <m:sty m:val="bi"/>
          </m:rPr>
          <w:rPr>
            <w:rFonts w:ascii="Cambria Math" w:eastAsiaTheme="minorEastAsia" w:hAnsi="Cambria Math"/>
            <w:sz w:val="24"/>
            <w:szCs w:val="24"/>
          </w:rPr>
          <m:t>v</m:t>
        </m:r>
      </m:oMath>
      <w:r>
        <w:rPr>
          <w:bCs/>
          <w:sz w:val="24"/>
          <w:szCs w:val="24"/>
        </w:rPr>
        <w:t xml:space="preserve"> eilutę </w:t>
      </w:r>
      <w:r w:rsidR="004C5020">
        <w:rPr>
          <w:bCs/>
          <w:sz w:val="24"/>
          <w:szCs w:val="24"/>
        </w:rPr>
        <w:t xml:space="preserve"> </w:t>
      </w:r>
    </w:p>
    <w:tbl>
      <w:tblPr>
        <w:tblW w:w="2880" w:type="dxa"/>
        <w:tblLook w:val="04A0" w:firstRow="1" w:lastRow="0" w:firstColumn="1" w:lastColumn="0" w:noHBand="0" w:noVBand="1"/>
      </w:tblPr>
      <w:tblGrid>
        <w:gridCol w:w="960"/>
        <w:gridCol w:w="960"/>
        <w:gridCol w:w="960"/>
      </w:tblGrid>
      <w:tr w:rsidR="00E46DF5" w:rsidRPr="005B0CD0" w14:paraId="50791232" w14:textId="77777777" w:rsidTr="00A6354D">
        <w:trPr>
          <w:trHeight w:val="255"/>
        </w:trPr>
        <w:tc>
          <w:tcPr>
            <w:tcW w:w="960" w:type="dxa"/>
            <w:tcBorders>
              <w:top w:val="nil"/>
              <w:left w:val="nil"/>
              <w:bottom w:val="nil"/>
              <w:right w:val="nil"/>
            </w:tcBorders>
            <w:shd w:val="clear" w:color="auto" w:fill="auto"/>
            <w:noWrap/>
            <w:vAlign w:val="bottom"/>
            <w:hideMark/>
          </w:tcPr>
          <w:p w14:paraId="1303B217" w14:textId="051AFFE9" w:rsidR="00E46DF5" w:rsidRPr="005B0CD0" w:rsidRDefault="00E46DF5"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w:t>
            </w:r>
            <w:r w:rsidR="009E45FB">
              <w:rPr>
                <w:rFonts w:ascii="Arial" w:eastAsia="Times New Roman" w:hAnsi="Arial" w:cs="Arial"/>
                <w:sz w:val="20"/>
                <w:szCs w:val="20"/>
                <w:lang w:eastAsia="lt-LT"/>
              </w:rPr>
              <w:t>4</w:t>
            </w:r>
            <w:r>
              <w:rPr>
                <w:rFonts w:ascii="Arial" w:eastAsia="Times New Roman" w:hAnsi="Arial" w:cs="Arial"/>
                <w:sz w:val="20"/>
                <w:szCs w:val="20"/>
                <w:lang w:eastAsia="lt-LT"/>
              </w:rPr>
              <w:t>5</w:t>
            </w:r>
            <w:r w:rsidRPr="005B0CD0">
              <w:rPr>
                <w:rFonts w:ascii="Arial" w:eastAsia="Times New Roman" w:hAnsi="Arial" w:cs="Arial"/>
                <w:sz w:val="20"/>
                <w:szCs w:val="20"/>
                <w:lang w:eastAsia="lt-LT"/>
              </w:rPr>
              <w:t>0</w:t>
            </w:r>
          </w:p>
        </w:tc>
        <w:tc>
          <w:tcPr>
            <w:tcW w:w="960" w:type="dxa"/>
            <w:tcBorders>
              <w:top w:val="nil"/>
              <w:left w:val="nil"/>
              <w:bottom w:val="nil"/>
              <w:right w:val="nil"/>
            </w:tcBorders>
            <w:shd w:val="clear" w:color="auto" w:fill="auto"/>
            <w:noWrap/>
            <w:vAlign w:val="bottom"/>
            <w:hideMark/>
          </w:tcPr>
          <w:p w14:paraId="0FD3D800" w14:textId="62C9F737" w:rsidR="00E46DF5" w:rsidRPr="005B0CD0" w:rsidRDefault="00E46DF5"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w:t>
            </w:r>
            <w:r>
              <w:rPr>
                <w:rFonts w:ascii="Arial" w:eastAsia="Times New Roman" w:hAnsi="Arial" w:cs="Arial"/>
                <w:sz w:val="20"/>
                <w:szCs w:val="20"/>
                <w:lang w:eastAsia="lt-LT"/>
              </w:rPr>
              <w:t>350</w:t>
            </w:r>
          </w:p>
        </w:tc>
        <w:tc>
          <w:tcPr>
            <w:tcW w:w="960" w:type="dxa"/>
            <w:tcBorders>
              <w:top w:val="nil"/>
              <w:left w:val="nil"/>
              <w:bottom w:val="nil"/>
              <w:right w:val="nil"/>
            </w:tcBorders>
            <w:shd w:val="clear" w:color="auto" w:fill="auto"/>
            <w:noWrap/>
            <w:vAlign w:val="bottom"/>
            <w:hideMark/>
          </w:tcPr>
          <w:p w14:paraId="4D1241F4" w14:textId="0DAE1498" w:rsidR="00E46DF5" w:rsidRPr="005B0CD0" w:rsidRDefault="00E46DF5"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w:t>
            </w:r>
            <w:r>
              <w:rPr>
                <w:rFonts w:ascii="Arial" w:eastAsia="Times New Roman" w:hAnsi="Arial" w:cs="Arial"/>
                <w:sz w:val="20"/>
                <w:szCs w:val="20"/>
                <w:lang w:eastAsia="lt-LT"/>
              </w:rPr>
              <w:t>3</w:t>
            </w:r>
            <w:r w:rsidRPr="005B0CD0">
              <w:rPr>
                <w:rFonts w:ascii="Arial" w:eastAsia="Times New Roman" w:hAnsi="Arial" w:cs="Arial"/>
                <w:sz w:val="20"/>
                <w:szCs w:val="20"/>
                <w:lang w:eastAsia="lt-LT"/>
              </w:rPr>
              <w:t>00</w:t>
            </w:r>
          </w:p>
        </w:tc>
      </w:tr>
    </w:tbl>
    <w:p w14:paraId="302C86DD" w14:textId="342C4209" w:rsidR="004C5020" w:rsidRPr="00831D95" w:rsidRDefault="004C5020" w:rsidP="004C5020">
      <w:pPr>
        <w:spacing w:after="0" w:line="360" w:lineRule="auto"/>
        <w:jc w:val="both"/>
        <w:rPr>
          <w:rFonts w:eastAsiaTheme="minorEastAsia"/>
          <w:bCs/>
          <w:sz w:val="24"/>
          <w:szCs w:val="24"/>
        </w:rPr>
      </w:pPr>
      <w:r>
        <w:rPr>
          <w:bCs/>
          <w:sz w:val="24"/>
          <w:szCs w:val="24"/>
        </w:rPr>
        <w:t>Radome matricai</w:t>
      </w:r>
      <w:r w:rsidRPr="00831D95">
        <w:rPr>
          <w:bCs/>
          <w:sz w:val="24"/>
          <w:szCs w:val="24"/>
        </w:rPr>
        <w:t xml:space="preserve"> </w:t>
      </w:r>
      <m:oMath>
        <m:r>
          <w:rPr>
            <w:rFonts w:ascii="Cambria Math" w:eastAsiaTheme="minorEastAsia" w:hAnsi="Cambria Math"/>
            <w:sz w:val="24"/>
            <w:szCs w:val="24"/>
          </w:rPr>
          <m:t>A</m:t>
        </m:r>
      </m:oMath>
      <w:r w:rsidR="00E46DF5" w:rsidRPr="00831D95">
        <w:rPr>
          <w:bCs/>
          <w:sz w:val="24"/>
          <w:szCs w:val="24"/>
        </w:rPr>
        <w:t xml:space="preserve"> </w:t>
      </w:r>
      <w:r w:rsidRPr="00831D95">
        <w:rPr>
          <w:bCs/>
          <w:sz w:val="24"/>
          <w:szCs w:val="24"/>
        </w:rPr>
        <w:t xml:space="preserve">atvirkštinę </w:t>
      </w:r>
      <m:oMath>
        <m:sSup>
          <m:sSupPr>
            <m:ctrlPr>
              <w:rPr>
                <w:rFonts w:ascii="Cambria Math" w:eastAsiaTheme="minorEastAsia" w:hAnsi="Cambria Math"/>
                <w:bCs/>
                <w:i/>
                <w:sz w:val="24"/>
                <w:szCs w:val="24"/>
              </w:rPr>
            </m:ctrlPr>
          </m:sSupPr>
          <m:e>
            <m:r>
              <w:rPr>
                <w:rFonts w:ascii="Cambria Math" w:eastAsiaTheme="minorEastAsia" w:hAnsi="Cambria Math"/>
                <w:sz w:val="24"/>
                <w:szCs w:val="24"/>
              </w:rPr>
              <m:t>B=(E-A)</m:t>
            </m:r>
          </m:e>
          <m:sup>
            <m:r>
              <w:rPr>
                <w:rFonts w:ascii="Cambria Math" w:eastAsiaTheme="minorEastAsia" w:hAnsi="Cambria Math"/>
                <w:sz w:val="24"/>
                <w:szCs w:val="24"/>
              </w:rPr>
              <m:t>-1</m:t>
            </m:r>
          </m:sup>
        </m:sSup>
      </m:oMath>
    </w:p>
    <w:tbl>
      <w:tblPr>
        <w:tblW w:w="2880" w:type="dxa"/>
        <w:tblLook w:val="04A0" w:firstRow="1" w:lastRow="0" w:firstColumn="1" w:lastColumn="0" w:noHBand="0" w:noVBand="1"/>
      </w:tblPr>
      <w:tblGrid>
        <w:gridCol w:w="960"/>
        <w:gridCol w:w="960"/>
        <w:gridCol w:w="960"/>
      </w:tblGrid>
      <w:tr w:rsidR="004C5020" w:rsidRPr="005B0CD0" w14:paraId="71BA1DDF" w14:textId="77777777" w:rsidTr="00A6354D">
        <w:trPr>
          <w:trHeight w:val="255"/>
        </w:trPr>
        <w:tc>
          <w:tcPr>
            <w:tcW w:w="960" w:type="dxa"/>
            <w:tcBorders>
              <w:top w:val="nil"/>
              <w:left w:val="nil"/>
              <w:bottom w:val="nil"/>
              <w:right w:val="nil"/>
            </w:tcBorders>
            <w:shd w:val="clear" w:color="auto" w:fill="auto"/>
            <w:noWrap/>
            <w:vAlign w:val="bottom"/>
            <w:hideMark/>
          </w:tcPr>
          <w:p w14:paraId="373E8FCC"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1,578</w:t>
            </w:r>
          </w:p>
        </w:tc>
        <w:tc>
          <w:tcPr>
            <w:tcW w:w="960" w:type="dxa"/>
            <w:tcBorders>
              <w:top w:val="nil"/>
              <w:left w:val="nil"/>
              <w:bottom w:val="nil"/>
              <w:right w:val="nil"/>
            </w:tcBorders>
            <w:shd w:val="clear" w:color="auto" w:fill="auto"/>
            <w:noWrap/>
            <w:vAlign w:val="bottom"/>
            <w:hideMark/>
          </w:tcPr>
          <w:p w14:paraId="761F51D5"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0,619</w:t>
            </w:r>
          </w:p>
        </w:tc>
        <w:tc>
          <w:tcPr>
            <w:tcW w:w="960" w:type="dxa"/>
            <w:tcBorders>
              <w:top w:val="nil"/>
              <w:left w:val="nil"/>
              <w:bottom w:val="nil"/>
              <w:right w:val="nil"/>
            </w:tcBorders>
            <w:shd w:val="clear" w:color="auto" w:fill="auto"/>
            <w:noWrap/>
            <w:vAlign w:val="bottom"/>
            <w:hideMark/>
          </w:tcPr>
          <w:p w14:paraId="2A935895"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0,801</w:t>
            </w:r>
          </w:p>
        </w:tc>
      </w:tr>
      <w:tr w:rsidR="004C5020" w:rsidRPr="005B0CD0" w14:paraId="6A460E18" w14:textId="77777777" w:rsidTr="00A6354D">
        <w:trPr>
          <w:trHeight w:val="255"/>
        </w:trPr>
        <w:tc>
          <w:tcPr>
            <w:tcW w:w="960" w:type="dxa"/>
            <w:tcBorders>
              <w:top w:val="nil"/>
              <w:left w:val="nil"/>
              <w:bottom w:val="nil"/>
              <w:right w:val="nil"/>
            </w:tcBorders>
            <w:shd w:val="clear" w:color="auto" w:fill="auto"/>
            <w:noWrap/>
            <w:vAlign w:val="bottom"/>
            <w:hideMark/>
          </w:tcPr>
          <w:p w14:paraId="0C18FABC"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0,461</w:t>
            </w:r>
          </w:p>
        </w:tc>
        <w:tc>
          <w:tcPr>
            <w:tcW w:w="960" w:type="dxa"/>
            <w:tcBorders>
              <w:top w:val="nil"/>
              <w:left w:val="nil"/>
              <w:bottom w:val="nil"/>
              <w:right w:val="nil"/>
            </w:tcBorders>
            <w:shd w:val="clear" w:color="auto" w:fill="auto"/>
            <w:noWrap/>
            <w:vAlign w:val="bottom"/>
            <w:hideMark/>
          </w:tcPr>
          <w:p w14:paraId="3557C88D"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1,566</w:t>
            </w:r>
          </w:p>
        </w:tc>
        <w:tc>
          <w:tcPr>
            <w:tcW w:w="960" w:type="dxa"/>
            <w:tcBorders>
              <w:top w:val="nil"/>
              <w:left w:val="nil"/>
              <w:bottom w:val="nil"/>
              <w:right w:val="nil"/>
            </w:tcBorders>
            <w:shd w:val="clear" w:color="auto" w:fill="auto"/>
            <w:noWrap/>
            <w:vAlign w:val="bottom"/>
            <w:hideMark/>
          </w:tcPr>
          <w:p w14:paraId="03B5A34A"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0,850</w:t>
            </w:r>
          </w:p>
        </w:tc>
      </w:tr>
      <w:tr w:rsidR="004C5020" w:rsidRPr="005B0CD0" w14:paraId="6E567389" w14:textId="77777777" w:rsidTr="00A6354D">
        <w:trPr>
          <w:trHeight w:val="255"/>
        </w:trPr>
        <w:tc>
          <w:tcPr>
            <w:tcW w:w="960" w:type="dxa"/>
            <w:tcBorders>
              <w:top w:val="nil"/>
              <w:left w:val="nil"/>
              <w:bottom w:val="nil"/>
              <w:right w:val="nil"/>
            </w:tcBorders>
            <w:shd w:val="clear" w:color="auto" w:fill="auto"/>
            <w:noWrap/>
            <w:vAlign w:val="bottom"/>
            <w:hideMark/>
          </w:tcPr>
          <w:p w14:paraId="1C97A21C"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0,643</w:t>
            </w:r>
          </w:p>
        </w:tc>
        <w:tc>
          <w:tcPr>
            <w:tcW w:w="960" w:type="dxa"/>
            <w:tcBorders>
              <w:top w:val="nil"/>
              <w:left w:val="nil"/>
              <w:bottom w:val="nil"/>
              <w:right w:val="nil"/>
            </w:tcBorders>
            <w:shd w:val="clear" w:color="auto" w:fill="auto"/>
            <w:noWrap/>
            <w:vAlign w:val="bottom"/>
            <w:hideMark/>
          </w:tcPr>
          <w:p w14:paraId="0032DB86"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0,868</w:t>
            </w:r>
          </w:p>
        </w:tc>
        <w:tc>
          <w:tcPr>
            <w:tcW w:w="960" w:type="dxa"/>
            <w:tcBorders>
              <w:top w:val="nil"/>
              <w:left w:val="nil"/>
              <w:bottom w:val="nil"/>
              <w:right w:val="nil"/>
            </w:tcBorders>
            <w:shd w:val="clear" w:color="auto" w:fill="auto"/>
            <w:noWrap/>
            <w:vAlign w:val="bottom"/>
            <w:hideMark/>
          </w:tcPr>
          <w:p w14:paraId="3A1C64DE" w14:textId="77777777" w:rsidR="004C5020" w:rsidRPr="005B0CD0" w:rsidRDefault="004C5020" w:rsidP="00A6354D">
            <w:pPr>
              <w:spacing w:after="0" w:line="240" w:lineRule="auto"/>
              <w:jc w:val="right"/>
              <w:rPr>
                <w:rFonts w:ascii="Arial" w:eastAsia="Times New Roman" w:hAnsi="Arial" w:cs="Arial"/>
                <w:sz w:val="20"/>
                <w:szCs w:val="20"/>
                <w:lang w:eastAsia="lt-LT"/>
              </w:rPr>
            </w:pPr>
            <w:r w:rsidRPr="005B0CD0">
              <w:rPr>
                <w:rFonts w:ascii="Arial" w:eastAsia="Times New Roman" w:hAnsi="Arial" w:cs="Arial"/>
                <w:sz w:val="20"/>
                <w:szCs w:val="20"/>
                <w:lang w:eastAsia="lt-LT"/>
              </w:rPr>
              <w:t>1,711</w:t>
            </w:r>
          </w:p>
        </w:tc>
      </w:tr>
    </w:tbl>
    <w:p w14:paraId="579358BB" w14:textId="77777777" w:rsidR="00097929" w:rsidRDefault="00097929" w:rsidP="007417A8">
      <w:pPr>
        <w:spacing w:after="0" w:line="360" w:lineRule="auto"/>
        <w:jc w:val="both"/>
        <w:rPr>
          <w:sz w:val="24"/>
          <w:szCs w:val="24"/>
        </w:rPr>
      </w:pPr>
    </w:p>
    <w:p w14:paraId="5F4A03C6" w14:textId="629A614B" w:rsidR="00166F33" w:rsidRDefault="00E46DF5" w:rsidP="007417A8">
      <w:pPr>
        <w:spacing w:after="0" w:line="360" w:lineRule="auto"/>
        <w:jc w:val="both"/>
        <w:rPr>
          <w:sz w:val="24"/>
          <w:szCs w:val="24"/>
        </w:rPr>
      </w:pPr>
      <w:r>
        <w:rPr>
          <w:sz w:val="24"/>
          <w:szCs w:val="24"/>
        </w:rPr>
        <w:lastRenderedPageBreak/>
        <w:t>Jei dabar antrosios šakos darbuotojams už produkcijos vieneto pa</w:t>
      </w:r>
      <w:r w:rsidR="009E45FB">
        <w:rPr>
          <w:sz w:val="24"/>
          <w:szCs w:val="24"/>
        </w:rPr>
        <w:t>g</w:t>
      </w:r>
      <w:r>
        <w:rPr>
          <w:sz w:val="24"/>
          <w:szCs w:val="24"/>
        </w:rPr>
        <w:t>aminimą reikėtų mokėti 10 centų daugiau,  t.y. vietoj 0,35 turėtume dydį 0,45, tada</w:t>
      </w:r>
      <w:r w:rsidR="009E45FB">
        <w:rPr>
          <w:sz w:val="24"/>
          <w:szCs w:val="24"/>
        </w:rPr>
        <w:t xml:space="preserve"> naujos anksčiau eurą kainavusio produkto vieneto vertės (kainos) būtų</w:t>
      </w:r>
    </w:p>
    <w:p w14:paraId="144F394C" w14:textId="63AE0361" w:rsidR="00E46DF5" w:rsidRDefault="00E21C40" w:rsidP="007417A8">
      <w:pPr>
        <w:spacing w:after="0" w:line="360" w:lineRule="auto"/>
        <w:jc w:val="both"/>
        <w:rPr>
          <w:sz w:val="24"/>
          <w:szCs w:val="24"/>
        </w:rPr>
      </w:pPr>
      <m:oMathPara>
        <m:oMath>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1</m:t>
              </m:r>
            </m:e>
            <m:sup>
              <m:r>
                <m:rPr>
                  <m:sty m:val="bi"/>
                </m:rPr>
                <w:rPr>
                  <w:rFonts w:ascii="Cambria Math" w:eastAsiaTheme="minorEastAsia" w:hAnsi="Cambria Math"/>
                  <w:sz w:val="28"/>
                  <w:szCs w:val="28"/>
                </w:rPr>
                <m:t>T</m:t>
              </m:r>
            </m:sup>
          </m:sSup>
          <m:r>
            <m:rPr>
              <m:sty m:val="p"/>
            </m:rPr>
            <w:rPr>
              <w:rFonts w:ascii="Cambria Math" w:eastAsiaTheme="minorEastAsia" w:hAnsi="Cambria Math"/>
              <w:sz w:val="24"/>
              <w:szCs w:val="24"/>
            </w:rPr>
            <m:t>+0,1Δ</m:t>
          </m:r>
          <m:r>
            <m:rPr>
              <m:sty m:val="bi"/>
            </m:rPr>
            <w:rPr>
              <w:rFonts w:ascii="Cambria Math" w:eastAsiaTheme="minorEastAsia" w:hAnsi="Cambria Math"/>
              <w:sz w:val="24"/>
              <w:szCs w:val="24"/>
            </w:rPr>
            <m:t>p=</m:t>
          </m:r>
          <m:d>
            <m:dPr>
              <m:ctrlPr>
                <w:rPr>
                  <w:rFonts w:ascii="Cambria Math" w:eastAsiaTheme="minorEastAsia" w:hAnsi="Cambria Math"/>
                  <w:bCs/>
                  <w:i/>
                  <w:sz w:val="24"/>
                  <w:szCs w:val="24"/>
                </w:rPr>
              </m:ctrlPr>
            </m:dPr>
            <m:e>
              <m:r>
                <w:rPr>
                  <w:rFonts w:ascii="Cambria Math" w:eastAsiaTheme="minorEastAsia" w:hAnsi="Cambria Math"/>
                  <w:sz w:val="24"/>
                  <w:szCs w:val="24"/>
                </w:rPr>
                <m:t>1</m:t>
              </m:r>
              <m:r>
                <m:rPr>
                  <m:sty m:val="bi"/>
                </m:rPr>
                <w:rPr>
                  <w:rFonts w:ascii="Cambria Math" w:eastAsiaTheme="minorEastAsia" w:hAnsi="Cambria Math"/>
                  <w:sz w:val="24"/>
                  <w:szCs w:val="24"/>
                </w:rPr>
                <m:t xml:space="preserve">  </m:t>
              </m:r>
              <m:r>
                <w:rPr>
                  <w:rFonts w:ascii="Cambria Math" w:eastAsiaTheme="minorEastAsia" w:hAnsi="Cambria Math"/>
                  <w:sz w:val="24"/>
                  <w:szCs w:val="24"/>
                </w:rPr>
                <m:t>1  1</m:t>
              </m:r>
            </m:e>
          </m:d>
          <m:r>
            <w:rPr>
              <w:rFonts w:ascii="Cambria Math" w:eastAsiaTheme="minorEastAsia" w:hAnsi="Cambria Math"/>
              <w:sz w:val="24"/>
              <w:szCs w:val="24"/>
            </w:rPr>
            <m:t>+0,1</m:t>
          </m:r>
          <m:d>
            <m:dPr>
              <m:ctrlPr>
                <w:rPr>
                  <w:rFonts w:ascii="Cambria Math" w:eastAsiaTheme="minorEastAsia" w:hAnsi="Cambria Math"/>
                  <w:bCs/>
                  <w:i/>
                  <w:sz w:val="24"/>
                  <w:szCs w:val="24"/>
                </w:rPr>
              </m:ctrlPr>
            </m:dPr>
            <m:e>
              <m:r>
                <w:rPr>
                  <w:rFonts w:ascii="Cambria Math" w:eastAsiaTheme="minorEastAsia" w:hAnsi="Cambria Math"/>
                  <w:sz w:val="24"/>
                  <w:szCs w:val="24"/>
                </w:rPr>
                <m:t>0,461  1,566  0,85</m:t>
              </m:r>
            </m:e>
          </m:d>
          <m:r>
            <w:rPr>
              <w:rFonts w:ascii="Cambria Math" w:eastAsiaTheme="minorEastAsia" w:hAnsi="Cambria Math"/>
              <w:sz w:val="24"/>
              <w:szCs w:val="24"/>
            </w:rPr>
            <m:t>=(1,046 1,157 1,085)</m:t>
          </m:r>
        </m:oMath>
      </m:oMathPara>
    </w:p>
    <w:p w14:paraId="6F645805" w14:textId="2696F229" w:rsidR="00E46DF5" w:rsidRDefault="009E45FB" w:rsidP="007417A8">
      <w:pPr>
        <w:spacing w:after="0" w:line="360" w:lineRule="auto"/>
        <w:jc w:val="both"/>
        <w:rPr>
          <w:sz w:val="24"/>
          <w:szCs w:val="24"/>
        </w:rPr>
      </w:pPr>
      <w:r>
        <w:rPr>
          <w:sz w:val="24"/>
          <w:szCs w:val="24"/>
        </w:rPr>
        <w:t>Taip galime įvertinti, kiek kurios šakos produkcija brangsta</w:t>
      </w:r>
      <w:r w:rsidR="009C27A9">
        <w:rPr>
          <w:sz w:val="24"/>
          <w:szCs w:val="24"/>
        </w:rPr>
        <w:t xml:space="preserve"> dėl didėjančio dar</w:t>
      </w:r>
      <w:r w:rsidR="000F7A8F">
        <w:rPr>
          <w:sz w:val="24"/>
          <w:szCs w:val="24"/>
        </w:rPr>
        <w:t>b</w:t>
      </w:r>
      <w:r w:rsidR="009C27A9">
        <w:rPr>
          <w:sz w:val="24"/>
          <w:szCs w:val="24"/>
        </w:rPr>
        <w:t>o apmokėjimo</w:t>
      </w:r>
      <w:r w:rsidR="009A2C9C">
        <w:rPr>
          <w:sz w:val="24"/>
          <w:szCs w:val="24"/>
        </w:rPr>
        <w:t xml:space="preserve"> vienoje iš šakų. Pavyzdžio atveju antrosios šakos darbo užmokesčio padidinimas 10 centų padidino  tos šakos produkcijos </w:t>
      </w:r>
      <w:r w:rsidR="00A6354D">
        <w:rPr>
          <w:sz w:val="24"/>
          <w:szCs w:val="24"/>
        </w:rPr>
        <w:t xml:space="preserve">vieneto </w:t>
      </w:r>
      <w:r w:rsidR="009A2C9C">
        <w:rPr>
          <w:sz w:val="24"/>
          <w:szCs w:val="24"/>
        </w:rPr>
        <w:t xml:space="preserve">kainą 15,7 centų, kitų – atitinkamai 4,6 ir 8,5 centais. </w:t>
      </w:r>
    </w:p>
    <w:p w14:paraId="07D4E6CA" w14:textId="4ABFD9A5" w:rsidR="00A6354D" w:rsidRDefault="00A6354D">
      <w:pPr>
        <w:rPr>
          <w:sz w:val="24"/>
          <w:szCs w:val="24"/>
        </w:rPr>
      </w:pPr>
    </w:p>
    <w:p w14:paraId="48EF5353" w14:textId="29B6CE15" w:rsidR="00A6354D" w:rsidRDefault="00A6354D" w:rsidP="007417A8">
      <w:pPr>
        <w:spacing w:after="0" w:line="360" w:lineRule="auto"/>
        <w:jc w:val="both"/>
        <w:rPr>
          <w:rFonts w:eastAsiaTheme="minorEastAsia"/>
          <w:bCs/>
          <w:sz w:val="24"/>
          <w:szCs w:val="24"/>
        </w:rPr>
      </w:pPr>
      <w:r w:rsidRPr="003636DA">
        <w:rPr>
          <w:sz w:val="24"/>
          <w:szCs w:val="24"/>
        </w:rPr>
        <w:t xml:space="preserve">Dar vienas galimas įvertinimas – kaip kurios nors šakos galutinio produkto padidėjimas atsilieptų išlaidoms darbo užmokesčiui. Jei </w:t>
      </w:r>
      <m:oMath>
        <m:r>
          <m:rPr>
            <m:sty m:val="bi"/>
          </m:rPr>
          <w:rPr>
            <w:rFonts w:ascii="Cambria Math" w:eastAsiaTheme="minorEastAsia" w:hAnsi="Cambria Math"/>
            <w:sz w:val="24"/>
            <w:szCs w:val="24"/>
          </w:rPr>
          <m:t>v=</m:t>
        </m:r>
        <m:d>
          <m:dPr>
            <m:ctrlPr>
              <w:rPr>
                <w:rFonts w:ascii="Cambria Math" w:eastAsiaTheme="minorEastAsia" w:hAnsi="Cambria Math"/>
                <w:b/>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1</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n</m:t>
                </m:r>
              </m:sup>
            </m:sSup>
            <m:ctrlPr>
              <w:rPr>
                <w:rFonts w:ascii="Cambria Math" w:eastAsiaTheme="minorEastAsia" w:hAnsi="Cambria Math"/>
                <w:i/>
                <w:sz w:val="24"/>
                <w:szCs w:val="24"/>
              </w:rPr>
            </m:ctrlPr>
          </m:e>
        </m:d>
      </m:oMath>
      <w:r w:rsidRPr="003636DA">
        <w:rPr>
          <w:rFonts w:eastAsiaTheme="minorEastAsia"/>
          <w:sz w:val="24"/>
          <w:szCs w:val="24"/>
        </w:rPr>
        <w:t xml:space="preserve"> yra išlaidos šakose darbo užmokesčiui produkcijos vienetui pagaminti, o </w:t>
      </w:r>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b</m:t>
            </m:r>
          </m:e>
          <m:sup>
            <m:r>
              <w:rPr>
                <w:rFonts w:ascii="Cambria Math" w:eastAsiaTheme="minorEastAsia" w:hAnsi="Cambria Math"/>
                <w:sz w:val="24"/>
                <w:szCs w:val="24"/>
              </w:rPr>
              <m:t>j</m:t>
            </m:r>
          </m:sup>
        </m:sSup>
      </m:oMath>
      <w:r w:rsidRPr="003636DA">
        <w:rPr>
          <w:rFonts w:eastAsiaTheme="minorEastAsia"/>
          <w:b/>
          <w:sz w:val="24"/>
          <w:szCs w:val="24"/>
        </w:rPr>
        <w:t xml:space="preserve"> </w:t>
      </w:r>
      <w:r w:rsidR="003636DA" w:rsidRPr="003636DA">
        <w:rPr>
          <w:rFonts w:eastAsiaTheme="minorEastAsia"/>
          <w:b/>
          <w:sz w:val="24"/>
          <w:szCs w:val="24"/>
        </w:rPr>
        <w:t xml:space="preserve">, </w:t>
      </w:r>
      <w:r w:rsidRPr="003636DA">
        <w:rPr>
          <w:rFonts w:eastAsiaTheme="minorEastAsia"/>
          <w:bCs/>
          <w:sz w:val="24"/>
          <w:szCs w:val="24"/>
        </w:rPr>
        <w:t xml:space="preserve">kaip jau išsiaiškinom, parodo papildomas visų šakų gamybos apimtis, reikalingas j šakos galutinio produkto papildomam vienetui pagaminti,  </w:t>
      </w:r>
      <w:r w:rsidR="003636DA" w:rsidRPr="003636DA">
        <w:rPr>
          <w:rFonts w:eastAsiaTheme="minorEastAsia"/>
          <w:bCs/>
          <w:sz w:val="24"/>
          <w:szCs w:val="24"/>
        </w:rPr>
        <w:t xml:space="preserve">tai sandauga </w:t>
      </w:r>
      <m:oMath>
        <m:r>
          <m:rPr>
            <m:sty m:val="bi"/>
          </m:rPr>
          <w:rPr>
            <w:rFonts w:ascii="Cambria Math" w:eastAsiaTheme="minorEastAsia" w:hAnsi="Cambria Math"/>
            <w:sz w:val="24"/>
            <w:szCs w:val="24"/>
          </w:rPr>
          <m:t>v</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b</m:t>
            </m:r>
          </m:e>
          <m:sup>
            <m:r>
              <w:rPr>
                <w:rFonts w:ascii="Cambria Math" w:eastAsiaTheme="minorEastAsia" w:hAnsi="Cambria Math"/>
                <w:sz w:val="24"/>
                <w:szCs w:val="24"/>
              </w:rPr>
              <m:t>j</m:t>
            </m:r>
          </m:sup>
        </m:sSup>
      </m:oMath>
      <w:r w:rsidR="003636DA" w:rsidRPr="003636DA">
        <w:rPr>
          <w:rFonts w:eastAsiaTheme="minorEastAsia"/>
          <w:b/>
          <w:sz w:val="24"/>
          <w:szCs w:val="24"/>
        </w:rPr>
        <w:t xml:space="preserve"> </w:t>
      </w:r>
      <w:r w:rsidR="003636DA" w:rsidRPr="003636DA">
        <w:rPr>
          <w:rFonts w:eastAsiaTheme="minorEastAsia"/>
          <w:bCs/>
          <w:sz w:val="24"/>
          <w:szCs w:val="24"/>
        </w:rPr>
        <w:t xml:space="preserve">kaip tik ir parodys, kiek visose šakose reikės papildomai sumokėti darbo užmokesčio. Pats dydis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j</m:t>
            </m:r>
          </m:sup>
        </m:sSup>
      </m:oMath>
      <w:r w:rsidR="003636DA" w:rsidRPr="003636DA">
        <w:rPr>
          <w:rFonts w:eastAsiaTheme="minorEastAsia"/>
          <w:bCs/>
          <w:sz w:val="24"/>
          <w:szCs w:val="24"/>
        </w:rPr>
        <w:t xml:space="preserve">  yra </w:t>
      </w:r>
      <w:r w:rsidR="003636DA" w:rsidRPr="003636DA">
        <w:rPr>
          <w:rFonts w:eastAsiaTheme="minorEastAsia"/>
          <w:bCs/>
          <w:i/>
          <w:iCs/>
          <w:sz w:val="24"/>
          <w:szCs w:val="24"/>
        </w:rPr>
        <w:t xml:space="preserve">tiesioginis efektas </w:t>
      </w:r>
      <w:r w:rsidR="003636DA" w:rsidRPr="003636DA">
        <w:rPr>
          <w:rFonts w:eastAsiaTheme="minorEastAsia"/>
          <w:bCs/>
          <w:sz w:val="24"/>
          <w:szCs w:val="24"/>
        </w:rPr>
        <w:t xml:space="preserve">– parodo pačioje j šakoje reikalingą darbo užmokesčio padidėjimą, o likusi dalis </w:t>
      </w:r>
      <m:oMath>
        <m:r>
          <m:rPr>
            <m:sty m:val="bi"/>
          </m:rPr>
          <w:rPr>
            <w:rFonts w:ascii="Cambria Math" w:eastAsiaTheme="minorEastAsia" w:hAnsi="Cambria Math"/>
            <w:sz w:val="24"/>
            <w:szCs w:val="24"/>
          </w:rPr>
          <m:t>v</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b</m:t>
            </m:r>
          </m:e>
          <m:sup>
            <m:r>
              <w:rPr>
                <w:rFonts w:ascii="Cambria Math" w:eastAsiaTheme="minorEastAsia" w:hAnsi="Cambria Math"/>
                <w:sz w:val="24"/>
                <w:szCs w:val="24"/>
              </w:rPr>
              <m:t>j</m:t>
            </m:r>
          </m:sup>
        </m:sSup>
        <m:r>
          <m:rPr>
            <m:sty m:val="bi"/>
          </m:rP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j</m:t>
            </m:r>
          </m:sup>
        </m:sSup>
      </m:oMath>
      <w:r w:rsidR="003636DA" w:rsidRPr="003636DA">
        <w:rPr>
          <w:rFonts w:eastAsiaTheme="minorEastAsia"/>
          <w:bCs/>
          <w:sz w:val="24"/>
          <w:szCs w:val="24"/>
        </w:rPr>
        <w:t xml:space="preserve">  </w:t>
      </w:r>
      <w:r w:rsidR="003636DA" w:rsidRPr="003636DA">
        <w:rPr>
          <w:rFonts w:eastAsiaTheme="minorEastAsia"/>
          <w:b/>
          <w:sz w:val="24"/>
          <w:szCs w:val="24"/>
        </w:rPr>
        <w:t xml:space="preserve"> </w:t>
      </w:r>
      <w:r w:rsidR="003636DA" w:rsidRPr="003636DA">
        <w:rPr>
          <w:rFonts w:eastAsiaTheme="minorEastAsia"/>
          <w:bCs/>
          <w:sz w:val="24"/>
          <w:szCs w:val="24"/>
        </w:rPr>
        <w:t xml:space="preserve">yra </w:t>
      </w:r>
      <w:r w:rsidR="003636DA" w:rsidRPr="003636DA">
        <w:rPr>
          <w:rFonts w:eastAsiaTheme="minorEastAsia"/>
          <w:bCs/>
          <w:i/>
          <w:iCs/>
          <w:sz w:val="24"/>
          <w:szCs w:val="24"/>
        </w:rPr>
        <w:t>netiesioginis efektas</w:t>
      </w:r>
      <w:r w:rsidR="003636DA" w:rsidRPr="003636DA">
        <w:rPr>
          <w:rFonts w:eastAsiaTheme="minorEastAsia"/>
          <w:bCs/>
          <w:sz w:val="24"/>
          <w:szCs w:val="24"/>
        </w:rPr>
        <w:t xml:space="preserve"> – parodys išlaidų darbo užmokesčiui padidėjimą visose kitose šakose.</w:t>
      </w:r>
    </w:p>
    <w:p w14:paraId="650CD098" w14:textId="0A915964" w:rsidR="003636DA" w:rsidRDefault="003636DA" w:rsidP="007417A8">
      <w:pPr>
        <w:spacing w:after="0" w:line="360" w:lineRule="auto"/>
        <w:jc w:val="both"/>
        <w:rPr>
          <w:rFonts w:eastAsiaTheme="minorEastAsia"/>
          <w:bCs/>
          <w:sz w:val="24"/>
          <w:szCs w:val="24"/>
        </w:rPr>
      </w:pPr>
      <w:r>
        <w:rPr>
          <w:rFonts w:eastAsiaTheme="minorEastAsia"/>
          <w:bCs/>
          <w:sz w:val="24"/>
          <w:szCs w:val="24"/>
        </w:rPr>
        <w:t xml:space="preserve">Mūsų pavyzdyje, kur 20 </w:t>
      </w:r>
      <w:r w:rsidR="002C1450">
        <w:rPr>
          <w:rFonts w:eastAsiaTheme="minorEastAsia"/>
          <w:bCs/>
          <w:sz w:val="24"/>
          <w:szCs w:val="24"/>
        </w:rPr>
        <w:t xml:space="preserve">vertės </w:t>
      </w:r>
      <w:r>
        <w:rPr>
          <w:rFonts w:eastAsiaTheme="minorEastAsia"/>
          <w:bCs/>
          <w:sz w:val="24"/>
          <w:szCs w:val="24"/>
        </w:rPr>
        <w:t xml:space="preserve">vienetų padidinome antrosios šakos galutinio produkto gamybą, gavome, kad šakų gamybos apimtys didėja </w:t>
      </w:r>
      <w:r w:rsidR="00A85049">
        <w:rPr>
          <w:rFonts w:eastAsiaTheme="minorEastAsia"/>
          <w:bCs/>
          <w:sz w:val="24"/>
          <w:szCs w:val="24"/>
        </w:rPr>
        <w:t>20</w:t>
      </w:r>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b</m:t>
            </m:r>
          </m:e>
          <m:sup>
            <m:r>
              <w:rPr>
                <w:rFonts w:ascii="Cambria Math" w:eastAsiaTheme="minorEastAsia" w:hAnsi="Cambria Math"/>
                <w:sz w:val="24"/>
                <w:szCs w:val="24"/>
              </w:rPr>
              <m:t>2</m:t>
            </m:r>
          </m:sup>
        </m:sSup>
      </m:oMath>
    </w:p>
    <w:p w14:paraId="76B0D8FF" w14:textId="5CF9DB23" w:rsidR="00A85049" w:rsidRPr="00A85049" w:rsidRDefault="00A85049" w:rsidP="007417A8">
      <w:pPr>
        <w:spacing w:after="0" w:line="360" w:lineRule="auto"/>
        <w:jc w:val="both"/>
        <w:rPr>
          <w:rFonts w:eastAsiaTheme="minorEastAsia"/>
          <w:bCs/>
          <w:sz w:val="24"/>
          <w:szCs w:val="24"/>
        </w:rPr>
      </w:pPr>
      <m:oMathPara>
        <m:oMath>
          <m:r>
            <w:rPr>
              <w:rFonts w:ascii="Cambria Math" w:eastAsiaTheme="minorEastAsia" w:hAnsi="Cambria Math"/>
              <w:sz w:val="24"/>
              <w:szCs w:val="24"/>
            </w:rPr>
            <m:t>20</m:t>
          </m:r>
          <m:r>
            <m:rPr>
              <m:sty m:val="p"/>
            </m:rPr>
            <w:rPr>
              <w:rFonts w:ascii="Cambria Math" w:eastAsiaTheme="minorEastAsia" w:hAnsi="Cambria Math" w:cstheme="minorHAnsi"/>
              <w:sz w:val="24"/>
              <w:szCs w:val="24"/>
            </w:rPr>
            <m:t>·</m:t>
          </m:r>
          <m:d>
            <m:dPr>
              <m:ctrlPr>
                <w:rPr>
                  <w:rFonts w:ascii="Cambria Math" w:eastAsiaTheme="minorEastAsia" w:hAnsi="Cambria Math"/>
                  <w:bCs/>
                  <w:i/>
                  <w:sz w:val="24"/>
                  <w:szCs w:val="24"/>
                </w:rPr>
              </m:ctrlPr>
            </m:dPr>
            <m:e>
              <m:eqArr>
                <m:eqArrPr>
                  <m:ctrlPr>
                    <w:rPr>
                      <w:rFonts w:ascii="Cambria Math" w:eastAsiaTheme="minorEastAsia" w:hAnsi="Cambria Math"/>
                      <w:bCs/>
                      <w:i/>
                      <w:sz w:val="24"/>
                      <w:szCs w:val="24"/>
                    </w:rPr>
                  </m:ctrlPr>
                </m:eqArrPr>
                <m:e>
                  <m:r>
                    <w:rPr>
                      <w:rFonts w:ascii="Cambria Math" w:eastAsiaTheme="minorEastAsia" w:hAnsi="Cambria Math"/>
                      <w:sz w:val="24"/>
                      <w:szCs w:val="24"/>
                    </w:rPr>
                    <m:t>0,619</m:t>
                  </m:r>
                </m:e>
                <m:e>
                  <m:r>
                    <w:rPr>
                      <w:rFonts w:ascii="Cambria Math" w:eastAsiaTheme="minorEastAsia" w:hAnsi="Cambria Math"/>
                      <w:sz w:val="24"/>
                      <w:szCs w:val="24"/>
                    </w:rPr>
                    <m:t>1,566</m:t>
                  </m:r>
                  <m:ctrlPr>
                    <w:rPr>
                      <w:rFonts w:ascii="Cambria Math" w:eastAsia="Cambria Math" w:hAnsi="Cambria Math" w:cs="Cambria Math"/>
                      <w:bCs/>
                      <w:i/>
                      <w:sz w:val="24"/>
                      <w:szCs w:val="24"/>
                    </w:rPr>
                  </m:ctrlPr>
                </m:e>
                <m:e>
                  <m:r>
                    <w:rPr>
                      <w:rFonts w:ascii="Cambria Math" w:eastAsia="Cambria Math" w:hAnsi="Cambria Math" w:cs="Cambria Math"/>
                      <w:sz w:val="24"/>
                      <w:szCs w:val="24"/>
                    </w:rPr>
                    <m:t>0,868</m:t>
                  </m:r>
                </m:e>
              </m:eqArr>
            </m:e>
          </m:d>
        </m:oMath>
      </m:oMathPara>
    </w:p>
    <w:p w14:paraId="538F9F87" w14:textId="5C2EC327" w:rsidR="00A85049" w:rsidRPr="00A85049" w:rsidRDefault="00A85049" w:rsidP="007417A8">
      <w:pPr>
        <w:spacing w:after="0" w:line="360" w:lineRule="auto"/>
        <w:jc w:val="both"/>
        <w:rPr>
          <w:rFonts w:eastAsiaTheme="minorEastAsia"/>
          <w:bCs/>
          <w:sz w:val="24"/>
          <w:szCs w:val="24"/>
        </w:rPr>
      </w:pPr>
      <w:r w:rsidRPr="00A85049">
        <w:rPr>
          <w:rFonts w:eastAsiaTheme="minorEastAsia"/>
          <w:bCs/>
          <w:sz w:val="24"/>
          <w:szCs w:val="24"/>
        </w:rPr>
        <w:t xml:space="preserve">Jei </w:t>
      </w:r>
      <m:oMath>
        <m:r>
          <m:rPr>
            <m:sty m:val="bi"/>
          </m:rPr>
          <w:rPr>
            <w:rFonts w:ascii="Cambria Math" w:eastAsiaTheme="minorEastAsia" w:hAnsi="Cambria Math"/>
            <w:sz w:val="24"/>
            <w:szCs w:val="24"/>
          </w:rPr>
          <m:t>v</m:t>
        </m:r>
        <m:r>
          <w:rPr>
            <w:rFonts w:ascii="Cambria Math" w:eastAsiaTheme="minorEastAsia" w:hAnsi="Cambria Math"/>
            <w:sz w:val="24"/>
            <w:szCs w:val="24"/>
          </w:rPr>
          <m:t>=</m:t>
        </m:r>
        <m:d>
          <m:dPr>
            <m:ctrlPr>
              <w:rPr>
                <w:rFonts w:ascii="Cambria Math" w:eastAsiaTheme="minorEastAsia" w:hAnsi="Cambria Math"/>
                <w:bCs/>
                <w:i/>
                <w:sz w:val="24"/>
                <w:szCs w:val="24"/>
              </w:rPr>
            </m:ctrlPr>
          </m:dPr>
          <m:e>
            <m:r>
              <w:rPr>
                <w:rFonts w:ascii="Cambria Math" w:eastAsiaTheme="minorEastAsia" w:hAnsi="Cambria Math"/>
                <w:sz w:val="24"/>
                <w:szCs w:val="24"/>
              </w:rPr>
              <m:t>0,45  0,35  0,3</m:t>
            </m:r>
          </m:e>
        </m:d>
      </m:oMath>
      <w:r>
        <w:rPr>
          <w:rFonts w:eastAsiaTheme="minorEastAsia"/>
          <w:bCs/>
          <w:sz w:val="24"/>
          <w:szCs w:val="24"/>
        </w:rPr>
        <w:t xml:space="preserve"> tai 20</w:t>
      </w:r>
      <m:oMath>
        <m:r>
          <m:rPr>
            <m:sty m:val="bi"/>
          </m:rPr>
          <w:rPr>
            <w:rFonts w:ascii="Cambria Math" w:eastAsiaTheme="minorEastAsia" w:hAnsi="Cambria Math"/>
            <w:sz w:val="24"/>
            <w:szCs w:val="24"/>
          </w:rPr>
          <m:t>v</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b</m:t>
            </m:r>
          </m:e>
          <m:sup>
            <m:r>
              <w:rPr>
                <w:rFonts w:ascii="Cambria Math" w:eastAsiaTheme="minorEastAsia" w:hAnsi="Cambria Math"/>
                <w:sz w:val="24"/>
                <w:szCs w:val="24"/>
              </w:rPr>
              <m:t>2</m:t>
            </m:r>
          </m:sup>
        </m:sSup>
      </m:oMath>
      <w:r w:rsidRPr="00A85049">
        <w:rPr>
          <w:rFonts w:eastAsiaTheme="minorEastAsia"/>
          <w:bCs/>
          <w:sz w:val="24"/>
          <w:szCs w:val="24"/>
        </w:rPr>
        <w:t xml:space="preserve"> yra</w:t>
      </w:r>
      <w:r>
        <w:rPr>
          <w:rFonts w:eastAsiaTheme="minorEastAsia"/>
          <w:b/>
          <w:sz w:val="24"/>
          <w:szCs w:val="24"/>
        </w:rPr>
        <w:t xml:space="preserve"> </w:t>
      </w:r>
      <w:r w:rsidR="002C1450" w:rsidRPr="002C1450">
        <w:rPr>
          <w:rFonts w:eastAsiaTheme="minorEastAsia"/>
          <w:bCs/>
          <w:sz w:val="24"/>
          <w:szCs w:val="24"/>
        </w:rPr>
        <w:t>kaip ir re</w:t>
      </w:r>
      <w:r w:rsidR="002C1450">
        <w:rPr>
          <w:rFonts w:eastAsiaTheme="minorEastAsia"/>
          <w:bCs/>
          <w:sz w:val="24"/>
          <w:szCs w:val="24"/>
        </w:rPr>
        <w:t>i</w:t>
      </w:r>
      <w:r w:rsidR="002C1450" w:rsidRPr="002C1450">
        <w:rPr>
          <w:rFonts w:eastAsiaTheme="minorEastAsia"/>
          <w:bCs/>
          <w:sz w:val="24"/>
          <w:szCs w:val="24"/>
        </w:rPr>
        <w:t>kia tikėtis</w:t>
      </w:r>
      <w:r w:rsidR="002C1450">
        <w:rPr>
          <w:rFonts w:eastAsiaTheme="minorEastAsia"/>
          <w:b/>
          <w:sz w:val="24"/>
          <w:szCs w:val="24"/>
        </w:rPr>
        <w:t xml:space="preserve"> </w:t>
      </w:r>
      <w:r w:rsidR="00E05622" w:rsidRPr="00E05622">
        <w:rPr>
          <w:rFonts w:eastAsiaTheme="minorEastAsia"/>
          <w:bCs/>
          <w:sz w:val="24"/>
          <w:szCs w:val="24"/>
        </w:rPr>
        <w:t>20</w:t>
      </w:r>
      <w:r w:rsidR="002C1450">
        <w:rPr>
          <w:rFonts w:eastAsiaTheme="minorEastAsia"/>
          <w:bCs/>
          <w:sz w:val="24"/>
          <w:szCs w:val="24"/>
        </w:rPr>
        <w:t xml:space="preserve"> (nes bus gaminama 20 vertės vienetų daugiau)</w:t>
      </w:r>
      <w:r w:rsidR="00E05622">
        <w:rPr>
          <w:rFonts w:eastAsiaTheme="minorEastAsia"/>
          <w:bCs/>
          <w:sz w:val="24"/>
          <w:szCs w:val="24"/>
        </w:rPr>
        <w:t xml:space="preserve">, o iš to dydžio </w:t>
      </w:r>
      <w:r w:rsidR="002C1450">
        <w:rPr>
          <w:rFonts w:eastAsiaTheme="minorEastAsia"/>
          <w:bCs/>
          <w:sz w:val="24"/>
          <w:szCs w:val="24"/>
        </w:rPr>
        <w:t>20</w:t>
      </w:r>
      <w:r w:rsidR="002C1450">
        <w:rPr>
          <w:rFonts w:eastAsiaTheme="minorEastAsia" w:cstheme="minorHAnsi"/>
          <w:bCs/>
          <w:sz w:val="24"/>
          <w:szCs w:val="24"/>
        </w:rPr>
        <w:t>·</w:t>
      </w:r>
      <w:r w:rsidR="002C1450">
        <w:rPr>
          <w:rFonts w:eastAsiaTheme="minorEastAsia"/>
          <w:bCs/>
          <w:sz w:val="24"/>
          <w:szCs w:val="24"/>
        </w:rPr>
        <w:t>0,35</w:t>
      </w:r>
      <w:r w:rsidR="002C1450">
        <w:rPr>
          <w:rFonts w:eastAsiaTheme="minorEastAsia" w:cstheme="minorHAnsi"/>
          <w:bCs/>
          <w:sz w:val="24"/>
          <w:szCs w:val="24"/>
        </w:rPr>
        <w:t>·</w:t>
      </w:r>
      <w:r w:rsidR="002C1450">
        <w:rPr>
          <w:rFonts w:eastAsiaTheme="minorEastAsia"/>
          <w:bCs/>
          <w:sz w:val="24"/>
          <w:szCs w:val="24"/>
        </w:rPr>
        <w:t xml:space="preserve">1,566 = 10,96 </w:t>
      </w:r>
      <w:r w:rsidR="00E05622">
        <w:rPr>
          <w:rFonts w:eastAsiaTheme="minorEastAsia"/>
          <w:bCs/>
          <w:sz w:val="24"/>
          <w:szCs w:val="24"/>
        </w:rPr>
        <w:t xml:space="preserve"> yra tiesioginis efektas antroje šakoje, likusieji </w:t>
      </w:r>
      <w:r w:rsidR="002C1450">
        <w:rPr>
          <w:rFonts w:eastAsiaTheme="minorEastAsia"/>
          <w:bCs/>
          <w:sz w:val="24"/>
          <w:szCs w:val="24"/>
        </w:rPr>
        <w:t>9,04</w:t>
      </w:r>
      <w:r w:rsidR="00F7401D">
        <w:rPr>
          <w:rFonts w:eastAsiaTheme="minorEastAsia"/>
          <w:bCs/>
          <w:sz w:val="24"/>
          <w:szCs w:val="24"/>
        </w:rPr>
        <w:t xml:space="preserve"> – kitose šakose.</w:t>
      </w:r>
      <w:r w:rsidR="00E05622">
        <w:rPr>
          <w:rFonts w:eastAsiaTheme="minorEastAsia"/>
          <w:bCs/>
          <w:sz w:val="24"/>
          <w:szCs w:val="24"/>
        </w:rPr>
        <w:t xml:space="preserve"> </w:t>
      </w:r>
    </w:p>
    <w:sectPr w:rsidR="00A85049" w:rsidRPr="00A8504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D1139"/>
    <w:multiLevelType w:val="hybridMultilevel"/>
    <w:tmpl w:val="CA7CA67E"/>
    <w:lvl w:ilvl="0" w:tplc="0427000B">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44C0447D"/>
    <w:multiLevelType w:val="hybridMultilevel"/>
    <w:tmpl w:val="474EC6CE"/>
    <w:lvl w:ilvl="0" w:tplc="04270011">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4E"/>
    <w:rsid w:val="0008588D"/>
    <w:rsid w:val="00097929"/>
    <w:rsid w:val="000A24D1"/>
    <w:rsid w:val="000B3291"/>
    <w:rsid w:val="000B59CA"/>
    <w:rsid w:val="000D1A5E"/>
    <w:rsid w:val="000F7A8F"/>
    <w:rsid w:val="00126DAA"/>
    <w:rsid w:val="0015726B"/>
    <w:rsid w:val="00165EBE"/>
    <w:rsid w:val="00166F33"/>
    <w:rsid w:val="0018504E"/>
    <w:rsid w:val="00194A42"/>
    <w:rsid w:val="0019565A"/>
    <w:rsid w:val="001F3505"/>
    <w:rsid w:val="00200EC7"/>
    <w:rsid w:val="002014DB"/>
    <w:rsid w:val="00234194"/>
    <w:rsid w:val="002463D7"/>
    <w:rsid w:val="00260F24"/>
    <w:rsid w:val="002C1450"/>
    <w:rsid w:val="002D06C4"/>
    <w:rsid w:val="002E33FF"/>
    <w:rsid w:val="003636DA"/>
    <w:rsid w:val="003826C5"/>
    <w:rsid w:val="003873FB"/>
    <w:rsid w:val="00392618"/>
    <w:rsid w:val="00395214"/>
    <w:rsid w:val="003D28CD"/>
    <w:rsid w:val="003F27EE"/>
    <w:rsid w:val="0047711E"/>
    <w:rsid w:val="004803F7"/>
    <w:rsid w:val="004A2EE5"/>
    <w:rsid w:val="004C5020"/>
    <w:rsid w:val="004D676A"/>
    <w:rsid w:val="00545869"/>
    <w:rsid w:val="00564F19"/>
    <w:rsid w:val="0056588C"/>
    <w:rsid w:val="005777AD"/>
    <w:rsid w:val="00583C1F"/>
    <w:rsid w:val="005B0CD0"/>
    <w:rsid w:val="006130D4"/>
    <w:rsid w:val="006141B2"/>
    <w:rsid w:val="0066722B"/>
    <w:rsid w:val="00670180"/>
    <w:rsid w:val="006C0A4F"/>
    <w:rsid w:val="006C3D0E"/>
    <w:rsid w:val="007417A8"/>
    <w:rsid w:val="00767CC2"/>
    <w:rsid w:val="00793105"/>
    <w:rsid w:val="007D5B38"/>
    <w:rsid w:val="007E42E7"/>
    <w:rsid w:val="007F65AB"/>
    <w:rsid w:val="008075FE"/>
    <w:rsid w:val="00807AE3"/>
    <w:rsid w:val="008148F6"/>
    <w:rsid w:val="00831D95"/>
    <w:rsid w:val="008730B2"/>
    <w:rsid w:val="00936C86"/>
    <w:rsid w:val="009525A8"/>
    <w:rsid w:val="009743ED"/>
    <w:rsid w:val="009A2C9C"/>
    <w:rsid w:val="009A4944"/>
    <w:rsid w:val="009C27A9"/>
    <w:rsid w:val="009D6F07"/>
    <w:rsid w:val="009E45FB"/>
    <w:rsid w:val="00A00C88"/>
    <w:rsid w:val="00A33033"/>
    <w:rsid w:val="00A6354D"/>
    <w:rsid w:val="00A73FFC"/>
    <w:rsid w:val="00A85049"/>
    <w:rsid w:val="00A932CD"/>
    <w:rsid w:val="00AA731E"/>
    <w:rsid w:val="00AB6F95"/>
    <w:rsid w:val="00AC36BD"/>
    <w:rsid w:val="00B42F47"/>
    <w:rsid w:val="00B61616"/>
    <w:rsid w:val="00C97B45"/>
    <w:rsid w:val="00CE43DC"/>
    <w:rsid w:val="00D6179D"/>
    <w:rsid w:val="00DC594B"/>
    <w:rsid w:val="00DC6F31"/>
    <w:rsid w:val="00DE4945"/>
    <w:rsid w:val="00E05622"/>
    <w:rsid w:val="00E20E63"/>
    <w:rsid w:val="00E21C40"/>
    <w:rsid w:val="00E46DF5"/>
    <w:rsid w:val="00EF4B14"/>
    <w:rsid w:val="00F04266"/>
    <w:rsid w:val="00F127C2"/>
    <w:rsid w:val="00F21CCF"/>
    <w:rsid w:val="00F27BAF"/>
    <w:rsid w:val="00F545E2"/>
    <w:rsid w:val="00F54858"/>
    <w:rsid w:val="00F63707"/>
    <w:rsid w:val="00F7401D"/>
    <w:rsid w:val="00F757E9"/>
    <w:rsid w:val="00F925EA"/>
    <w:rsid w:val="00FA3CBC"/>
    <w:rsid w:val="00FC53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304F"/>
  <w15:chartTrackingRefBased/>
  <w15:docId w15:val="{1E76A297-405D-4C9D-B4D9-306E194E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8504E"/>
    <w:rPr>
      <w:color w:val="808080"/>
    </w:rPr>
  </w:style>
  <w:style w:type="paragraph" w:styleId="Sraopastraipa">
    <w:name w:val="List Paragraph"/>
    <w:basedOn w:val="prastasis"/>
    <w:uiPriority w:val="34"/>
    <w:qFormat/>
    <w:rsid w:val="00AA731E"/>
    <w:pPr>
      <w:ind w:left="720"/>
      <w:contextualSpacing/>
    </w:pPr>
  </w:style>
  <w:style w:type="character" w:styleId="Hipersaitas">
    <w:name w:val="Hyperlink"/>
    <w:basedOn w:val="Numatytasispastraiposriftas"/>
    <w:uiPriority w:val="99"/>
    <w:unhideWhenUsed/>
    <w:rsid w:val="00E21C40"/>
    <w:rPr>
      <w:color w:val="0563C1" w:themeColor="hyperlink"/>
      <w:u w:val="single"/>
    </w:rPr>
  </w:style>
  <w:style w:type="character" w:styleId="Neapdorotaspaminjimas">
    <w:name w:val="Unresolved Mention"/>
    <w:basedOn w:val="Numatytasispastraiposriftas"/>
    <w:uiPriority w:val="99"/>
    <w:semiHidden/>
    <w:unhideWhenUsed/>
    <w:rsid w:val="00E21C40"/>
    <w:rPr>
      <w:color w:val="605E5C"/>
      <w:shd w:val="clear" w:color="auto" w:fill="E1DFDD"/>
    </w:rPr>
  </w:style>
  <w:style w:type="character" w:styleId="Perirtashipersaitas">
    <w:name w:val="FollowedHyperlink"/>
    <w:basedOn w:val="Numatytasispastraiposriftas"/>
    <w:uiPriority w:val="99"/>
    <w:semiHidden/>
    <w:unhideWhenUsed/>
    <w:rsid w:val="00E21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508">
      <w:bodyDiv w:val="1"/>
      <w:marLeft w:val="0"/>
      <w:marRight w:val="0"/>
      <w:marTop w:val="0"/>
      <w:marBottom w:val="0"/>
      <w:divBdr>
        <w:top w:val="none" w:sz="0" w:space="0" w:color="auto"/>
        <w:left w:val="none" w:sz="0" w:space="0" w:color="auto"/>
        <w:bottom w:val="none" w:sz="0" w:space="0" w:color="auto"/>
        <w:right w:val="none" w:sz="0" w:space="0" w:color="auto"/>
      </w:divBdr>
    </w:div>
    <w:div w:id="224025857">
      <w:bodyDiv w:val="1"/>
      <w:marLeft w:val="0"/>
      <w:marRight w:val="0"/>
      <w:marTop w:val="0"/>
      <w:marBottom w:val="0"/>
      <w:divBdr>
        <w:top w:val="none" w:sz="0" w:space="0" w:color="auto"/>
        <w:left w:val="none" w:sz="0" w:space="0" w:color="auto"/>
        <w:bottom w:val="none" w:sz="0" w:space="0" w:color="auto"/>
        <w:right w:val="none" w:sz="0" w:space="0" w:color="auto"/>
      </w:divBdr>
    </w:div>
    <w:div w:id="335111911">
      <w:bodyDiv w:val="1"/>
      <w:marLeft w:val="0"/>
      <w:marRight w:val="0"/>
      <w:marTop w:val="0"/>
      <w:marBottom w:val="0"/>
      <w:divBdr>
        <w:top w:val="none" w:sz="0" w:space="0" w:color="auto"/>
        <w:left w:val="none" w:sz="0" w:space="0" w:color="auto"/>
        <w:bottom w:val="none" w:sz="0" w:space="0" w:color="auto"/>
        <w:right w:val="none" w:sz="0" w:space="0" w:color="auto"/>
      </w:divBdr>
    </w:div>
    <w:div w:id="4812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od.org" TargetMode="External"/><Relationship Id="rId5" Type="http://schemas.openxmlformats.org/officeDocument/2006/relationships/hyperlink" Target="https://ec.europa.eu/eurostat/web/esa-supply-use-input-tables/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13861</Words>
  <Characters>7902</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 Medaiskis</dc:creator>
  <cp:keywords/>
  <dc:description/>
  <cp:lastModifiedBy>Teodoras Medaiskis</cp:lastModifiedBy>
  <cp:revision>37</cp:revision>
  <dcterms:created xsi:type="dcterms:W3CDTF">2020-12-24T18:20:00Z</dcterms:created>
  <dcterms:modified xsi:type="dcterms:W3CDTF">2021-02-04T12:05:00Z</dcterms:modified>
</cp:coreProperties>
</file>